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50" w:rsidRPr="00613628" w:rsidRDefault="009E6950" w:rsidP="00B60CF8">
      <w:pPr>
        <w:jc w:val="center"/>
        <w:rPr>
          <w:sz w:val="28"/>
          <w:szCs w:val="28"/>
          <w:u w:val="single"/>
        </w:rPr>
      </w:pPr>
      <w:r w:rsidRPr="00613628">
        <w:rPr>
          <w:sz w:val="28"/>
          <w:szCs w:val="28"/>
          <w:u w:val="single"/>
        </w:rPr>
        <w:t>ПРОТОКОЛ ОПОВЕЩЕНИЯ</w:t>
      </w:r>
    </w:p>
    <w:p w:rsidR="009E6950" w:rsidRPr="00613628" w:rsidRDefault="009E6950" w:rsidP="00B60CF8">
      <w:pPr>
        <w:jc w:val="center"/>
        <w:rPr>
          <w:sz w:val="28"/>
          <w:szCs w:val="28"/>
        </w:rPr>
      </w:pPr>
      <w:r w:rsidRPr="00613628">
        <w:rPr>
          <w:sz w:val="28"/>
          <w:szCs w:val="28"/>
        </w:rPr>
        <w:t xml:space="preserve">Согласно метеорологических данных </w:t>
      </w:r>
      <w:r w:rsidRPr="00613628">
        <w:rPr>
          <w:bCs/>
          <w:sz w:val="28"/>
          <w:szCs w:val="28"/>
        </w:rPr>
        <w:t>ФГБУ</w:t>
      </w:r>
      <w:r w:rsidRPr="00613628">
        <w:rPr>
          <w:sz w:val="28"/>
          <w:szCs w:val="28"/>
        </w:rPr>
        <w:t xml:space="preserve"> «</w:t>
      </w:r>
      <w:r w:rsidRPr="00613628">
        <w:rPr>
          <w:bCs/>
          <w:sz w:val="28"/>
          <w:szCs w:val="28"/>
        </w:rPr>
        <w:t>Среднесибирского управления по гидрометеорологии и мониторингу окружающей среды»</w:t>
      </w:r>
    </w:p>
    <w:p w:rsidR="00047944" w:rsidRDefault="00047944" w:rsidP="00B60CF8">
      <w:pPr>
        <w:jc w:val="center"/>
        <w:rPr>
          <w:bCs/>
          <w:sz w:val="28"/>
          <w:szCs w:val="28"/>
        </w:rPr>
      </w:pPr>
    </w:p>
    <w:p w:rsidR="00437014" w:rsidRDefault="00437014" w:rsidP="00B60CF8">
      <w:pPr>
        <w:jc w:val="center"/>
        <w:rPr>
          <w:bCs/>
          <w:sz w:val="28"/>
          <w:szCs w:val="28"/>
        </w:rPr>
      </w:pPr>
    </w:p>
    <w:p w:rsidR="00437014" w:rsidRDefault="00437014" w:rsidP="00B60CF8">
      <w:pPr>
        <w:jc w:val="center"/>
        <w:rPr>
          <w:bCs/>
          <w:sz w:val="28"/>
          <w:szCs w:val="28"/>
        </w:rPr>
      </w:pPr>
    </w:p>
    <w:p w:rsidR="00437014" w:rsidRPr="00613628" w:rsidRDefault="00437014" w:rsidP="00B60CF8">
      <w:pPr>
        <w:jc w:val="center"/>
        <w:rPr>
          <w:bCs/>
          <w:sz w:val="28"/>
          <w:szCs w:val="28"/>
        </w:rPr>
      </w:pPr>
    </w:p>
    <w:p w:rsidR="004245F4" w:rsidRDefault="004245F4" w:rsidP="00B60CF8">
      <w:pPr>
        <w:jc w:val="center"/>
        <w:rPr>
          <w:bCs/>
          <w:sz w:val="28"/>
          <w:szCs w:val="28"/>
        </w:rPr>
      </w:pPr>
    </w:p>
    <w:p w:rsidR="00AB1A86" w:rsidRDefault="00AB1A86" w:rsidP="00AB1A86">
      <w:pPr>
        <w:ind w:firstLine="851"/>
        <w:jc w:val="both"/>
        <w:rPr>
          <w:bCs/>
          <w:sz w:val="28"/>
          <w:szCs w:val="28"/>
        </w:rPr>
      </w:pPr>
    </w:p>
    <w:p w:rsidR="00437014" w:rsidRPr="004245F4" w:rsidRDefault="00437014" w:rsidP="00AB1A86">
      <w:pPr>
        <w:ind w:firstLine="851"/>
        <w:jc w:val="both"/>
        <w:rPr>
          <w:bCs/>
          <w:sz w:val="28"/>
          <w:szCs w:val="28"/>
        </w:rPr>
      </w:pPr>
    </w:p>
    <w:p w:rsidR="004276CC" w:rsidRPr="00613628" w:rsidRDefault="004276CC" w:rsidP="00670767">
      <w:pPr>
        <w:tabs>
          <w:tab w:val="left" w:pos="5529"/>
        </w:tabs>
        <w:jc w:val="center"/>
        <w:rPr>
          <w:bCs/>
          <w:sz w:val="28"/>
          <w:szCs w:val="28"/>
        </w:rPr>
      </w:pPr>
      <w:bookmarkStart w:id="0" w:name="head_adverse"/>
      <w:bookmarkStart w:id="1" w:name="adverse"/>
      <w:bookmarkEnd w:id="0"/>
      <w:bookmarkEnd w:id="1"/>
      <w:r w:rsidRPr="00613628">
        <w:rPr>
          <w:bCs/>
          <w:sz w:val="28"/>
          <w:szCs w:val="28"/>
        </w:rPr>
        <w:t>ПРЕДУПРЕЖДЕНИЯ</w:t>
      </w:r>
    </w:p>
    <w:p w:rsidR="006867DB" w:rsidRDefault="004276CC" w:rsidP="00B60CF8">
      <w:pPr>
        <w:jc w:val="center"/>
        <w:rPr>
          <w:bCs/>
          <w:sz w:val="28"/>
          <w:szCs w:val="28"/>
        </w:rPr>
      </w:pPr>
      <w:r w:rsidRPr="00613628">
        <w:rPr>
          <w:bCs/>
          <w:sz w:val="28"/>
          <w:szCs w:val="28"/>
        </w:rPr>
        <w:t>О НЕБЛАГОПРИЯТНЫХ ЯВЛЕНИЯХ ПОГОДЫ</w:t>
      </w:r>
    </w:p>
    <w:p w:rsidR="00437014" w:rsidRPr="00130402" w:rsidRDefault="00437014" w:rsidP="00B60CF8">
      <w:pPr>
        <w:jc w:val="center"/>
        <w:rPr>
          <w:bCs/>
          <w:sz w:val="28"/>
          <w:szCs w:val="28"/>
        </w:rPr>
      </w:pPr>
    </w:p>
    <w:p w:rsidR="00AB1A86" w:rsidRDefault="00437014" w:rsidP="006F6AD9">
      <w:pPr>
        <w:pStyle w:val="a3"/>
        <w:ind w:firstLine="851"/>
        <w:jc w:val="both"/>
        <w:rPr>
          <w:szCs w:val="24"/>
        </w:rPr>
      </w:pPr>
      <w:r w:rsidRPr="00437014">
        <w:rPr>
          <w:sz w:val="28"/>
          <w:szCs w:val="28"/>
        </w:rPr>
        <w:t>15 июля</w:t>
      </w:r>
      <w:r w:rsidR="00A02F16" w:rsidRPr="00A02F16">
        <w:rPr>
          <w:sz w:val="28"/>
          <w:szCs w:val="28"/>
        </w:rPr>
        <w:t xml:space="preserve"> </w:t>
      </w:r>
      <w:r w:rsidRPr="00437014">
        <w:rPr>
          <w:sz w:val="28"/>
          <w:szCs w:val="28"/>
        </w:rPr>
        <w:t>в центральных и южных районах местами грозы, при грозах шквалистые усиления вет</w:t>
      </w:r>
      <w:r w:rsidR="00A02F16">
        <w:rPr>
          <w:sz w:val="28"/>
          <w:szCs w:val="28"/>
        </w:rPr>
        <w:t>ра 15-18 м/</w:t>
      </w:r>
      <w:proofErr w:type="gramStart"/>
      <w:r w:rsidR="00A02F16">
        <w:rPr>
          <w:sz w:val="28"/>
          <w:szCs w:val="28"/>
        </w:rPr>
        <w:t>с</w:t>
      </w:r>
      <w:proofErr w:type="gramEnd"/>
      <w:r w:rsidR="00A02F16">
        <w:rPr>
          <w:sz w:val="28"/>
          <w:szCs w:val="28"/>
        </w:rPr>
        <w:t>,</w:t>
      </w:r>
      <w:r w:rsidRPr="00437014">
        <w:rPr>
          <w:sz w:val="28"/>
          <w:szCs w:val="28"/>
        </w:rPr>
        <w:t xml:space="preserve"> </w:t>
      </w:r>
      <w:proofErr w:type="gramStart"/>
      <w:r w:rsidRPr="00437014">
        <w:rPr>
          <w:sz w:val="28"/>
          <w:szCs w:val="28"/>
        </w:rPr>
        <w:t>в</w:t>
      </w:r>
      <w:proofErr w:type="gramEnd"/>
      <w:r w:rsidRPr="00437014">
        <w:rPr>
          <w:sz w:val="28"/>
          <w:szCs w:val="28"/>
        </w:rPr>
        <w:t xml:space="preserve"> центральных районах Красноярского края местами сохранится высокая пожарная опасность IV класса.</w:t>
      </w:r>
    </w:p>
    <w:p w:rsidR="00AB1A86" w:rsidRDefault="00AB1A86" w:rsidP="00AB1A86">
      <w:pPr>
        <w:pStyle w:val="14"/>
        <w:shd w:val="clear" w:color="auto" w:fill="auto"/>
        <w:spacing w:after="120"/>
        <w:ind w:firstLine="799"/>
        <w:jc w:val="both"/>
        <w:rPr>
          <w:sz w:val="28"/>
          <w:szCs w:val="28"/>
        </w:rPr>
      </w:pPr>
    </w:p>
    <w:p w:rsidR="00437014" w:rsidRDefault="00437014" w:rsidP="00AB1A86">
      <w:pPr>
        <w:pStyle w:val="14"/>
        <w:shd w:val="clear" w:color="auto" w:fill="auto"/>
        <w:spacing w:after="120"/>
        <w:ind w:firstLine="799"/>
        <w:jc w:val="both"/>
        <w:rPr>
          <w:sz w:val="28"/>
          <w:szCs w:val="28"/>
        </w:rPr>
      </w:pPr>
    </w:p>
    <w:p w:rsidR="00A458E7" w:rsidRPr="005C5BC9" w:rsidRDefault="00A458E7" w:rsidP="00AB1A86">
      <w:pPr>
        <w:ind w:left="284"/>
        <w:rPr>
          <w:sz w:val="28"/>
          <w:szCs w:val="28"/>
        </w:rPr>
      </w:pPr>
      <w:r w:rsidRPr="005C5BC9">
        <w:rPr>
          <w:noProof/>
          <w:sz w:val="28"/>
          <w:szCs w:val="28"/>
        </w:rPr>
        <w:tab/>
      </w:r>
      <w:r w:rsidRPr="005C5BC9">
        <w:rPr>
          <w:noProof/>
          <w:sz w:val="28"/>
          <w:szCs w:val="28"/>
        </w:rPr>
        <w:tab/>
      </w:r>
      <w:r w:rsidRPr="005C5BC9">
        <w:rPr>
          <w:noProof/>
          <w:sz w:val="28"/>
          <w:szCs w:val="28"/>
        </w:rPr>
        <w:tab/>
      </w:r>
      <w:r w:rsidRPr="005C5BC9">
        <w:rPr>
          <w:noProof/>
          <w:sz w:val="28"/>
          <w:szCs w:val="28"/>
        </w:rPr>
        <w:tab/>
      </w:r>
    </w:p>
    <w:p w:rsidR="00A458E7" w:rsidRDefault="00A458E7" w:rsidP="00A458E7">
      <w:pPr>
        <w:tabs>
          <w:tab w:val="left" w:pos="6090"/>
        </w:tabs>
        <w:ind w:left="284"/>
        <w:rPr>
          <w:noProof/>
        </w:rPr>
      </w:pPr>
    </w:p>
    <w:p w:rsidR="00130402" w:rsidRDefault="00130402" w:rsidP="00BD1BBF">
      <w:pPr>
        <w:jc w:val="center"/>
        <w:rPr>
          <w:sz w:val="28"/>
          <w:szCs w:val="28"/>
        </w:rPr>
      </w:pPr>
    </w:p>
    <w:p w:rsidR="00437014" w:rsidRDefault="00437014" w:rsidP="00BD1BBF">
      <w:pPr>
        <w:jc w:val="center"/>
        <w:rPr>
          <w:sz w:val="28"/>
          <w:szCs w:val="28"/>
        </w:rPr>
      </w:pPr>
    </w:p>
    <w:p w:rsidR="00437014" w:rsidRPr="00BD1BBF" w:rsidRDefault="00437014" w:rsidP="00BD1BBF">
      <w:pPr>
        <w:jc w:val="center"/>
        <w:rPr>
          <w:sz w:val="28"/>
          <w:szCs w:val="28"/>
        </w:rPr>
      </w:pPr>
      <w:bookmarkStart w:id="2" w:name="_GoBack"/>
      <w:bookmarkEnd w:id="2"/>
    </w:p>
    <w:sectPr w:rsidR="00437014" w:rsidRPr="00BD1BBF" w:rsidSect="00BD1BBF">
      <w:pgSz w:w="11906" w:h="16838"/>
      <w:pgMar w:top="993" w:right="850" w:bottom="567"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9E"/>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2AD3"/>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003"/>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0402"/>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237"/>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737"/>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AEC"/>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747"/>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07E8"/>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2782C"/>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21F"/>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5F4"/>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014"/>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455"/>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3DD3"/>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2E0"/>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5BC9"/>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5B95"/>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3EBE"/>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299"/>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AD9"/>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56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67D11"/>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2F16"/>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2FA0"/>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8E7"/>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1A86"/>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4EB4"/>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143"/>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2E3"/>
    <w:rsid w:val="00BC5B85"/>
    <w:rsid w:val="00BC60B2"/>
    <w:rsid w:val="00BC6C16"/>
    <w:rsid w:val="00BC6C40"/>
    <w:rsid w:val="00BC73FD"/>
    <w:rsid w:val="00BC765B"/>
    <w:rsid w:val="00BC78B7"/>
    <w:rsid w:val="00BC78EC"/>
    <w:rsid w:val="00BC7D18"/>
    <w:rsid w:val="00BC7F22"/>
    <w:rsid w:val="00BD1202"/>
    <w:rsid w:val="00BD1431"/>
    <w:rsid w:val="00BD1877"/>
    <w:rsid w:val="00BD1BBF"/>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5F55"/>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BDC"/>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274E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296"/>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B3B"/>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6E27"/>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975"/>
    <w:rsid w:val="00E06D25"/>
    <w:rsid w:val="00E07265"/>
    <w:rsid w:val="00E07A11"/>
    <w:rsid w:val="00E07B50"/>
    <w:rsid w:val="00E07E23"/>
    <w:rsid w:val="00E104FE"/>
    <w:rsid w:val="00E11AF7"/>
    <w:rsid w:val="00E12B2C"/>
    <w:rsid w:val="00E13940"/>
    <w:rsid w:val="00E13C43"/>
    <w:rsid w:val="00E1448D"/>
    <w:rsid w:val="00E14642"/>
    <w:rsid w:val="00E146F9"/>
    <w:rsid w:val="00E15103"/>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719"/>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687"/>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6D7"/>
    <w:rsid w:val="00FC0D28"/>
    <w:rsid w:val="00FC0F8F"/>
    <w:rsid w:val="00FC13B6"/>
    <w:rsid w:val="00FC1482"/>
    <w:rsid w:val="00FC14C0"/>
    <w:rsid w:val="00FC15AD"/>
    <w:rsid w:val="00FC18C7"/>
    <w:rsid w:val="00FC1976"/>
    <w:rsid w:val="00FC1A38"/>
    <w:rsid w:val="00FC28E7"/>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42F"/>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AC0"/>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1994946330">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A8DD6-BBCA-45E1-9A63-0AE68CB3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5</cp:revision>
  <cp:lastPrinted>2025-07-14T06:10:00Z</cp:lastPrinted>
  <dcterms:created xsi:type="dcterms:W3CDTF">2025-07-14T06:09:00Z</dcterms:created>
  <dcterms:modified xsi:type="dcterms:W3CDTF">2025-07-14T06:23:00Z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