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FD" w:rsidRDefault="00D030FD" w:rsidP="00B60CF8">
      <w:pPr>
        <w:jc w:val="center"/>
        <w:rPr>
          <w:bCs/>
          <w:sz w:val="28"/>
          <w:szCs w:val="28"/>
        </w:rPr>
      </w:pPr>
    </w:p>
    <w:p w:rsidR="004276CC" w:rsidRPr="00613628" w:rsidRDefault="004276CC" w:rsidP="00670767">
      <w:pPr>
        <w:tabs>
          <w:tab w:val="left" w:pos="5529"/>
        </w:tabs>
        <w:jc w:val="center"/>
        <w:rPr>
          <w:bCs/>
          <w:sz w:val="28"/>
          <w:szCs w:val="28"/>
        </w:rPr>
      </w:pPr>
      <w:bookmarkStart w:id="0" w:name="head_adverse"/>
      <w:bookmarkStart w:id="1" w:name="adverse"/>
      <w:bookmarkEnd w:id="0"/>
      <w:bookmarkEnd w:id="1"/>
      <w:r w:rsidRPr="00613628">
        <w:rPr>
          <w:bCs/>
          <w:sz w:val="28"/>
          <w:szCs w:val="28"/>
        </w:rPr>
        <w:t>ПРЕДУПРЕЖДЕНИЯ</w:t>
      </w:r>
    </w:p>
    <w:p w:rsidR="00B80BBD" w:rsidRDefault="004276CC" w:rsidP="00B60CF8">
      <w:pPr>
        <w:jc w:val="center"/>
        <w:rPr>
          <w:bCs/>
          <w:sz w:val="28"/>
          <w:szCs w:val="28"/>
        </w:rPr>
      </w:pPr>
      <w:r w:rsidRPr="00613628">
        <w:rPr>
          <w:bCs/>
          <w:sz w:val="28"/>
          <w:szCs w:val="28"/>
        </w:rPr>
        <w:t>О НЕБЛАГОПРИЯТНЫХ ЯВЛЕНИЯХ ПОГОДЫ</w:t>
      </w:r>
    </w:p>
    <w:p w:rsidR="00E77053" w:rsidRPr="00613628" w:rsidRDefault="00E77053" w:rsidP="00B60CF8">
      <w:pPr>
        <w:jc w:val="center"/>
        <w:rPr>
          <w:bCs/>
          <w:sz w:val="28"/>
          <w:szCs w:val="28"/>
        </w:rPr>
      </w:pPr>
    </w:p>
    <w:p w:rsidR="00D030FD" w:rsidRDefault="001C7625" w:rsidP="00AA0270">
      <w:pPr>
        <w:ind w:firstLine="709"/>
        <w:jc w:val="both"/>
        <w:rPr>
          <w:bCs/>
          <w:sz w:val="28"/>
          <w:szCs w:val="28"/>
        </w:rPr>
      </w:pPr>
      <w:r w:rsidRPr="001C7625">
        <w:rPr>
          <w:bCs/>
          <w:sz w:val="28"/>
          <w:szCs w:val="28"/>
        </w:rPr>
        <w:t>17 апреля в центральных районах местами сильный юго-западный ветер, порывы 13-18 м/</w:t>
      </w:r>
      <w:proofErr w:type="gramStart"/>
      <w:r w:rsidRPr="001C7625">
        <w:rPr>
          <w:bCs/>
          <w:sz w:val="28"/>
          <w:szCs w:val="28"/>
        </w:rPr>
        <w:t>с</w:t>
      </w:r>
      <w:proofErr w:type="gramEnd"/>
      <w:r w:rsidRPr="001C7625">
        <w:rPr>
          <w:bCs/>
          <w:sz w:val="28"/>
          <w:szCs w:val="28"/>
        </w:rPr>
        <w:t xml:space="preserve">, </w:t>
      </w:r>
      <w:proofErr w:type="gramStart"/>
      <w:r w:rsidRPr="001C7625">
        <w:rPr>
          <w:bCs/>
          <w:sz w:val="28"/>
          <w:szCs w:val="28"/>
        </w:rPr>
        <w:t>на</w:t>
      </w:r>
      <w:proofErr w:type="gramEnd"/>
      <w:r w:rsidRPr="001C7625">
        <w:rPr>
          <w:bCs/>
          <w:sz w:val="28"/>
          <w:szCs w:val="28"/>
        </w:rPr>
        <w:t xml:space="preserve"> севере центральных районов Красноярского края на дорогах местами гололедица</w:t>
      </w:r>
      <w:r w:rsidR="00E01095" w:rsidRPr="00E01095">
        <w:rPr>
          <w:bCs/>
          <w:sz w:val="28"/>
          <w:szCs w:val="28"/>
        </w:rPr>
        <w:t>.</w:t>
      </w:r>
    </w:p>
    <w:p w:rsidR="00E01095" w:rsidRPr="00D70B3B" w:rsidRDefault="00E01095" w:rsidP="00AA0270">
      <w:pPr>
        <w:ind w:firstLine="709"/>
        <w:jc w:val="both"/>
        <w:rPr>
          <w:sz w:val="20"/>
          <w:szCs w:val="20"/>
        </w:rPr>
      </w:pPr>
    </w:p>
    <w:p w:rsidR="006C3EBE" w:rsidRPr="006C3EBE" w:rsidRDefault="006C3EBE" w:rsidP="006C3EBE">
      <w:pPr>
        <w:jc w:val="center"/>
        <w:rPr>
          <w:sz w:val="28"/>
          <w:szCs w:val="28"/>
        </w:rPr>
      </w:pPr>
      <w:r w:rsidRPr="006C3EBE">
        <w:rPr>
          <w:sz w:val="28"/>
          <w:szCs w:val="28"/>
        </w:rPr>
        <w:t>ПРЕДУПРЕЖДЕНИЯ</w:t>
      </w:r>
    </w:p>
    <w:p w:rsidR="006C3EBE" w:rsidRPr="006C3EBE" w:rsidRDefault="006C3EBE" w:rsidP="006C3EBE">
      <w:pPr>
        <w:jc w:val="center"/>
        <w:rPr>
          <w:sz w:val="28"/>
          <w:szCs w:val="28"/>
        </w:rPr>
      </w:pPr>
      <w:r w:rsidRPr="006C3EBE">
        <w:rPr>
          <w:sz w:val="28"/>
          <w:szCs w:val="28"/>
        </w:rPr>
        <w:t>О НЕБЛАГОПРИЯТНЫХ ГИДРОЛОГИЧЕСКИХ ЯВЛЕНИЯХ</w:t>
      </w:r>
    </w:p>
    <w:p w:rsidR="006C3EBE" w:rsidRPr="006C3EBE" w:rsidRDefault="006C3EBE" w:rsidP="006C3EBE">
      <w:pPr>
        <w:jc w:val="center"/>
        <w:rPr>
          <w:sz w:val="28"/>
          <w:szCs w:val="28"/>
        </w:rPr>
      </w:pPr>
    </w:p>
    <w:p w:rsidR="000512E2" w:rsidRPr="000512E2" w:rsidRDefault="000512E2" w:rsidP="000512E2">
      <w:pPr>
        <w:ind w:firstLine="709"/>
        <w:jc w:val="both"/>
        <w:rPr>
          <w:sz w:val="28"/>
          <w:szCs w:val="28"/>
        </w:rPr>
      </w:pPr>
      <w:r w:rsidRPr="000512E2">
        <w:rPr>
          <w:sz w:val="28"/>
          <w:szCs w:val="28"/>
        </w:rPr>
        <w:t xml:space="preserve">Продолжается формирование волны половодья на реках в южных и центральных районах Красноярского края наблюдается рост уровней </w:t>
      </w:r>
      <w:r w:rsidR="00AB46D4">
        <w:rPr>
          <w:sz w:val="28"/>
          <w:szCs w:val="28"/>
        </w:rPr>
        <w:t>на 0,1-0,3</w:t>
      </w:r>
      <w:r w:rsidRPr="000512E2">
        <w:rPr>
          <w:sz w:val="28"/>
          <w:szCs w:val="28"/>
        </w:rPr>
        <w:t xml:space="preserve"> м.</w:t>
      </w:r>
    </w:p>
    <w:p w:rsidR="00AB46D4" w:rsidRDefault="00AB46D4" w:rsidP="000512E2">
      <w:pPr>
        <w:ind w:firstLine="709"/>
        <w:jc w:val="both"/>
        <w:rPr>
          <w:sz w:val="28"/>
          <w:szCs w:val="28"/>
        </w:rPr>
      </w:pPr>
      <w:r>
        <w:rPr>
          <w:sz w:val="28"/>
          <w:szCs w:val="28"/>
        </w:rPr>
        <w:t>На 16-17</w:t>
      </w:r>
      <w:r w:rsidR="000512E2" w:rsidRPr="000512E2">
        <w:rPr>
          <w:sz w:val="28"/>
          <w:szCs w:val="28"/>
        </w:rPr>
        <w:t xml:space="preserve"> апреля на </w:t>
      </w:r>
      <w:r>
        <w:rPr>
          <w:sz w:val="28"/>
          <w:szCs w:val="28"/>
        </w:rPr>
        <w:t xml:space="preserve">р. Большой </w:t>
      </w:r>
      <w:proofErr w:type="spellStart"/>
      <w:r>
        <w:rPr>
          <w:sz w:val="28"/>
          <w:szCs w:val="28"/>
        </w:rPr>
        <w:t>Кемчуг</w:t>
      </w:r>
      <w:proofErr w:type="spellEnd"/>
      <w:r>
        <w:rPr>
          <w:sz w:val="28"/>
          <w:szCs w:val="28"/>
        </w:rPr>
        <w:t xml:space="preserve"> – д. Большой </w:t>
      </w:r>
      <w:proofErr w:type="spellStart"/>
      <w:r>
        <w:rPr>
          <w:sz w:val="28"/>
          <w:szCs w:val="28"/>
        </w:rPr>
        <w:t>Кемчуг</w:t>
      </w:r>
      <w:proofErr w:type="spellEnd"/>
      <w:r>
        <w:rPr>
          <w:sz w:val="28"/>
          <w:szCs w:val="28"/>
        </w:rPr>
        <w:t xml:space="preserve"> рост уровня воды продолжится, возможно затопление приусадебных участков, перелив через дороги в пониженных участках местности.</w:t>
      </w:r>
    </w:p>
    <w:p w:rsidR="00AB46D4" w:rsidRDefault="00AB46D4" w:rsidP="000512E2">
      <w:pPr>
        <w:ind w:firstLine="709"/>
        <w:jc w:val="both"/>
        <w:rPr>
          <w:sz w:val="28"/>
          <w:szCs w:val="28"/>
        </w:rPr>
      </w:pPr>
    </w:p>
    <w:p w:rsidR="000512E2" w:rsidRPr="00D70B3B" w:rsidRDefault="000512E2" w:rsidP="000512E2">
      <w:pPr>
        <w:ind w:firstLine="709"/>
        <w:jc w:val="both"/>
        <w:rPr>
          <w:sz w:val="20"/>
          <w:szCs w:val="20"/>
        </w:rPr>
      </w:pPr>
    </w:p>
    <w:p w:rsidR="006867DB" w:rsidRPr="00613628" w:rsidRDefault="006867DB" w:rsidP="006867DB">
      <w:pPr>
        <w:pStyle w:val="a3"/>
        <w:jc w:val="center"/>
        <w:rPr>
          <w:sz w:val="28"/>
          <w:szCs w:val="28"/>
        </w:rPr>
      </w:pPr>
      <w:r w:rsidRPr="00613628">
        <w:rPr>
          <w:sz w:val="28"/>
          <w:szCs w:val="28"/>
        </w:rPr>
        <w:t>ФОНОВЫЙ ПРОГНОЗ ЛАВИННОЙ ОПАСНОСТИ</w:t>
      </w:r>
    </w:p>
    <w:p w:rsidR="00B102C2" w:rsidRPr="00D70B3B" w:rsidRDefault="00B102C2" w:rsidP="006867DB">
      <w:pPr>
        <w:pStyle w:val="a3"/>
        <w:jc w:val="center"/>
        <w:rPr>
          <w:sz w:val="20"/>
        </w:rPr>
      </w:pPr>
    </w:p>
    <w:p w:rsidR="006867DB" w:rsidRPr="006C3EBE" w:rsidRDefault="00062AD3" w:rsidP="006867DB">
      <w:pPr>
        <w:pStyle w:val="a3"/>
        <w:tabs>
          <w:tab w:val="left" w:pos="851"/>
        </w:tabs>
        <w:ind w:firstLine="709"/>
        <w:jc w:val="both"/>
        <w:rPr>
          <w:sz w:val="28"/>
          <w:szCs w:val="28"/>
        </w:rPr>
      </w:pPr>
      <w:r w:rsidRPr="00062AD3">
        <w:rPr>
          <w:sz w:val="28"/>
          <w:szCs w:val="28"/>
        </w:rPr>
        <w:t>1</w:t>
      </w:r>
      <w:r w:rsidR="00AB46D4">
        <w:rPr>
          <w:sz w:val="28"/>
          <w:szCs w:val="28"/>
        </w:rPr>
        <w:t>7</w:t>
      </w:r>
      <w:r w:rsidR="00D030FD">
        <w:rPr>
          <w:sz w:val="28"/>
          <w:szCs w:val="28"/>
        </w:rPr>
        <w:t>-18</w:t>
      </w:r>
      <w:r w:rsidR="008C6E5D" w:rsidRPr="006C3EBE">
        <w:rPr>
          <w:sz w:val="28"/>
          <w:szCs w:val="28"/>
        </w:rPr>
        <w:t xml:space="preserve"> </w:t>
      </w:r>
      <w:r w:rsidR="00DA6E27" w:rsidRPr="006C3EBE">
        <w:rPr>
          <w:sz w:val="28"/>
          <w:szCs w:val="28"/>
        </w:rPr>
        <w:t>апреля</w:t>
      </w:r>
      <w:r w:rsidR="00134CDA" w:rsidRPr="006C3EBE">
        <w:rPr>
          <w:sz w:val="28"/>
          <w:szCs w:val="28"/>
        </w:rPr>
        <w:t xml:space="preserve"> </w:t>
      </w:r>
      <w:r w:rsidR="006867DB" w:rsidRPr="006C3EBE">
        <w:rPr>
          <w:sz w:val="28"/>
          <w:szCs w:val="28"/>
        </w:rPr>
        <w:t>в горных районах Красноярского края лавиноопасно.</w:t>
      </w:r>
    </w:p>
    <w:p w:rsidR="00B102C2" w:rsidRPr="005B62E0" w:rsidRDefault="00B102C2" w:rsidP="00B60CF8">
      <w:pPr>
        <w:pStyle w:val="a3"/>
        <w:jc w:val="center"/>
        <w:rPr>
          <w:szCs w:val="24"/>
        </w:rPr>
      </w:pPr>
      <w:bookmarkStart w:id="2" w:name="_GoBack"/>
      <w:bookmarkEnd w:id="2"/>
    </w:p>
    <w:sectPr w:rsidR="00B102C2" w:rsidRPr="005B62E0" w:rsidSect="00BD1BBF">
      <w:pgSz w:w="11906" w:h="16838"/>
      <w:pgMar w:top="993" w:right="850" w:bottom="567"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2E2"/>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2AD3"/>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359"/>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0CF4"/>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737"/>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62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1F7FA2"/>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10D3"/>
    <w:rsid w:val="003C1913"/>
    <w:rsid w:val="003C1B48"/>
    <w:rsid w:val="003C2407"/>
    <w:rsid w:val="003C25B8"/>
    <w:rsid w:val="003C267D"/>
    <w:rsid w:val="003C2911"/>
    <w:rsid w:val="003C3025"/>
    <w:rsid w:val="003C305B"/>
    <w:rsid w:val="003C3AE2"/>
    <w:rsid w:val="003C4002"/>
    <w:rsid w:val="003C4190"/>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3F7F98"/>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4E19"/>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3DD3"/>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A5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62E0"/>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79B"/>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3EBE"/>
    <w:rsid w:val="006C4B47"/>
    <w:rsid w:val="006C4E9A"/>
    <w:rsid w:val="006C5330"/>
    <w:rsid w:val="006C5E15"/>
    <w:rsid w:val="006C5F1E"/>
    <w:rsid w:val="006C5FC5"/>
    <w:rsid w:val="006C63C9"/>
    <w:rsid w:val="006C64C2"/>
    <w:rsid w:val="006C688F"/>
    <w:rsid w:val="006C6904"/>
    <w:rsid w:val="006C6B74"/>
    <w:rsid w:val="006C6C50"/>
    <w:rsid w:val="006C6D1F"/>
    <w:rsid w:val="006C7437"/>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299"/>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67D11"/>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5BC4"/>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270"/>
    <w:rsid w:val="00AA097C"/>
    <w:rsid w:val="00AA09DF"/>
    <w:rsid w:val="00AA0D97"/>
    <w:rsid w:val="00AA1B54"/>
    <w:rsid w:val="00AA26C7"/>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46D4"/>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4EB4"/>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4B3E"/>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BBF"/>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776"/>
    <w:rsid w:val="00BE7E8A"/>
    <w:rsid w:val="00BF047B"/>
    <w:rsid w:val="00BF0F21"/>
    <w:rsid w:val="00BF1A22"/>
    <w:rsid w:val="00BF1B8C"/>
    <w:rsid w:val="00BF21FB"/>
    <w:rsid w:val="00BF2270"/>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0FD"/>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296"/>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B3B"/>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BC1"/>
    <w:rsid w:val="00DA6020"/>
    <w:rsid w:val="00DA695C"/>
    <w:rsid w:val="00DA6E27"/>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095"/>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053"/>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6D7"/>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5B262-D2DA-46D1-8380-EB83859FA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104</Words>
  <Characters>598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9</cp:revision>
  <cp:lastPrinted>2025-04-16T05:45:00Z</cp:lastPrinted>
  <dcterms:created xsi:type="dcterms:W3CDTF">2025-04-15T03:59:00Z</dcterms:created>
  <dcterms:modified xsi:type="dcterms:W3CDTF">2025-04-16T05:58:00Z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