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8C58EF" w:rsidRDefault="008C58EF" w:rsidP="00876B8E">
      <w:pPr>
        <w:pStyle w:val="a3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600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2E38C4">
        <w:rPr>
          <w:sz w:val="26"/>
          <w:szCs w:val="26"/>
        </w:rPr>
        <w:t>24:04:0513001:918</w:t>
      </w:r>
      <w:r w:rsidRPr="009F3383">
        <w:rPr>
          <w:sz w:val="26"/>
          <w:szCs w:val="26"/>
        </w:rPr>
        <w:t xml:space="preserve">, расположенного по адресу: </w:t>
      </w:r>
      <w:r w:rsidRPr="002E38C4">
        <w:rPr>
          <w:sz w:val="26"/>
          <w:szCs w:val="26"/>
        </w:rPr>
        <w:t>Красноярский край, Березовский район, СНТ "Овощевод-2", уч. №110</w:t>
      </w:r>
      <w:r w:rsidRPr="009F3383">
        <w:rPr>
          <w:sz w:val="26"/>
          <w:szCs w:val="26"/>
        </w:rPr>
        <w:t xml:space="preserve">, в качестве правообладателя, владеющего данным объектом недвижимости на праве собственности, выявлена </w:t>
      </w:r>
      <w:r>
        <w:rPr>
          <w:spacing w:val="-2"/>
          <w:sz w:val="26"/>
          <w:szCs w:val="26"/>
        </w:rPr>
        <w:t>Вологдина Наталья Васильевна.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2024-04-10T03:17:00Z</dcterms:created>
  <dcterms:modified xsi:type="dcterms:W3CDTF">2024-04-10T03:17:00Z</dcterms:modified>
</cp:coreProperties>
</file>