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7B8" w:rsidRDefault="009347B8" w:rsidP="009347B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drawing>
          <wp:inline distT="0" distB="0" distL="0" distR="0">
            <wp:extent cx="658495" cy="835025"/>
            <wp:effectExtent l="0" t="0" r="825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47B8" w:rsidRPr="009347B8" w:rsidRDefault="009347B8" w:rsidP="009347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347B8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9347B8" w:rsidRPr="009347B8" w:rsidRDefault="009347B8" w:rsidP="009347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347B8">
        <w:rPr>
          <w:rFonts w:ascii="Times New Roman" w:hAnsi="Times New Roman" w:cs="Times New Roman"/>
          <w:b w:val="0"/>
          <w:sz w:val="28"/>
          <w:szCs w:val="28"/>
        </w:rPr>
        <w:t>БЕРЕЗОВСКОГО МУНИЦИПАЛЬНОГО РАЙОНА</w:t>
      </w:r>
    </w:p>
    <w:p w:rsidR="009347B8" w:rsidRPr="009347B8" w:rsidRDefault="009347B8" w:rsidP="009347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347B8">
        <w:rPr>
          <w:rFonts w:ascii="Times New Roman" w:hAnsi="Times New Roman" w:cs="Times New Roman"/>
          <w:b w:val="0"/>
          <w:sz w:val="28"/>
          <w:szCs w:val="28"/>
        </w:rPr>
        <w:t>КРАСНОЯРСКОГО КРАЯ</w:t>
      </w:r>
    </w:p>
    <w:p w:rsidR="009347B8" w:rsidRPr="009347B8" w:rsidRDefault="009347B8" w:rsidP="009347B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347B8" w:rsidRPr="009347B8" w:rsidRDefault="009347B8" w:rsidP="009347B8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  <w:r w:rsidRPr="009347B8">
        <w:rPr>
          <w:rFonts w:ascii="Times New Roman" w:hAnsi="Times New Roman" w:cs="Times New Roman"/>
          <w:sz w:val="40"/>
          <w:szCs w:val="40"/>
        </w:rPr>
        <w:t>ПОСТАНОВЛЕНИЕ</w:t>
      </w:r>
    </w:p>
    <w:p w:rsidR="00952C1F" w:rsidRDefault="009347B8" w:rsidP="009347B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47B8">
        <w:rPr>
          <w:rFonts w:ascii="Times New Roman" w:hAnsi="Times New Roman" w:cs="Times New Roman"/>
          <w:b w:val="0"/>
          <w:sz w:val="28"/>
          <w:szCs w:val="28"/>
        </w:rPr>
        <w:t>«</w:t>
      </w:r>
      <w:r w:rsidR="00A4264D">
        <w:rPr>
          <w:rFonts w:ascii="Times New Roman" w:hAnsi="Times New Roman" w:cs="Times New Roman"/>
          <w:b w:val="0"/>
          <w:sz w:val="28"/>
          <w:szCs w:val="28"/>
        </w:rPr>
        <w:t>05</w:t>
      </w:r>
      <w:r w:rsidRPr="009347B8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A4264D">
        <w:rPr>
          <w:rFonts w:ascii="Times New Roman" w:hAnsi="Times New Roman" w:cs="Times New Roman"/>
          <w:b w:val="0"/>
          <w:sz w:val="28"/>
          <w:szCs w:val="28"/>
        </w:rPr>
        <w:t>10.</w:t>
      </w:r>
      <w:r w:rsidRPr="009347B8">
        <w:rPr>
          <w:rFonts w:ascii="Times New Roman" w:hAnsi="Times New Roman" w:cs="Times New Roman"/>
          <w:b w:val="0"/>
          <w:sz w:val="28"/>
          <w:szCs w:val="28"/>
        </w:rPr>
        <w:t>202</w:t>
      </w:r>
      <w:r w:rsidR="00A5064D">
        <w:rPr>
          <w:rFonts w:ascii="Times New Roman" w:hAnsi="Times New Roman" w:cs="Times New Roman"/>
          <w:b w:val="0"/>
          <w:sz w:val="28"/>
          <w:szCs w:val="28"/>
        </w:rPr>
        <w:t>3</w:t>
      </w:r>
      <w:r w:rsidRPr="009347B8">
        <w:rPr>
          <w:rFonts w:ascii="Times New Roman" w:hAnsi="Times New Roman" w:cs="Times New Roman"/>
          <w:b w:val="0"/>
          <w:sz w:val="28"/>
          <w:szCs w:val="28"/>
        </w:rPr>
        <w:t>г.</w:t>
      </w:r>
      <w:r w:rsidRPr="009347B8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952C1F">
        <w:rPr>
          <w:rFonts w:ascii="Times New Roman" w:hAnsi="Times New Roman" w:cs="Times New Roman"/>
          <w:b w:val="0"/>
          <w:sz w:val="28"/>
          <w:szCs w:val="28"/>
        </w:rPr>
        <w:tab/>
      </w:r>
      <w:r w:rsidR="00952C1F">
        <w:rPr>
          <w:rFonts w:ascii="Times New Roman" w:hAnsi="Times New Roman" w:cs="Times New Roman"/>
          <w:b w:val="0"/>
          <w:sz w:val="28"/>
          <w:szCs w:val="28"/>
        </w:rPr>
        <w:tab/>
      </w:r>
      <w:r w:rsidR="00952C1F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A4264D"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="00952C1F" w:rsidRPr="009347B8">
        <w:rPr>
          <w:rFonts w:ascii="Times New Roman" w:hAnsi="Times New Roman" w:cs="Times New Roman"/>
          <w:b w:val="0"/>
          <w:sz w:val="28"/>
          <w:szCs w:val="28"/>
        </w:rPr>
        <w:t>№</w:t>
      </w:r>
      <w:r w:rsidR="00A4264D">
        <w:rPr>
          <w:rFonts w:ascii="Times New Roman" w:hAnsi="Times New Roman" w:cs="Times New Roman"/>
          <w:b w:val="0"/>
          <w:sz w:val="28"/>
          <w:szCs w:val="28"/>
        </w:rPr>
        <w:t>1389</w:t>
      </w:r>
    </w:p>
    <w:p w:rsidR="009347B8" w:rsidRPr="00952C1F" w:rsidRDefault="009347B8" w:rsidP="00952C1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52C1F">
        <w:rPr>
          <w:rFonts w:ascii="Times New Roman" w:hAnsi="Times New Roman" w:cs="Times New Roman"/>
          <w:b w:val="0"/>
          <w:sz w:val="24"/>
          <w:szCs w:val="24"/>
        </w:rPr>
        <w:t>пгт. Березовка</w:t>
      </w:r>
    </w:p>
    <w:p w:rsidR="009347B8" w:rsidRPr="00952C1F" w:rsidRDefault="009347B8" w:rsidP="009347B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F1E47" w:rsidRPr="00AF1E47" w:rsidRDefault="00AF1E47" w:rsidP="00AF1E47">
      <w:pPr>
        <w:jc w:val="both"/>
        <w:rPr>
          <w:sz w:val="26"/>
          <w:szCs w:val="26"/>
        </w:rPr>
      </w:pPr>
      <w:r w:rsidRPr="00AF1E47">
        <w:rPr>
          <w:sz w:val="26"/>
          <w:szCs w:val="26"/>
        </w:rPr>
        <w:t>О внесении изменений в постановление администрации Березовского района от 25.10.2013 г. № 2248 «Об утверждении муниципальной программы Березовского района Красноярского края «Развитие сельского хозяйства и регулирование рынков сельскохозяйственной продукции, сырья и продовольствия в Березовском районе»</w:t>
      </w:r>
    </w:p>
    <w:p w:rsidR="00AF1E47" w:rsidRPr="00AF1E47" w:rsidRDefault="00AF1E47" w:rsidP="00AF1E47">
      <w:pPr>
        <w:jc w:val="both"/>
        <w:rPr>
          <w:sz w:val="26"/>
          <w:szCs w:val="26"/>
        </w:rPr>
      </w:pPr>
      <w:r w:rsidRPr="00AF1E47">
        <w:rPr>
          <w:sz w:val="26"/>
          <w:szCs w:val="26"/>
        </w:rPr>
        <w:tab/>
      </w:r>
    </w:p>
    <w:p w:rsidR="00AF1E47" w:rsidRPr="00AF1E47" w:rsidRDefault="00AF1E47" w:rsidP="00AF1E47">
      <w:pPr>
        <w:jc w:val="both"/>
        <w:rPr>
          <w:sz w:val="26"/>
          <w:szCs w:val="26"/>
        </w:rPr>
      </w:pPr>
    </w:p>
    <w:p w:rsidR="00F716AC" w:rsidRPr="00F716AC" w:rsidRDefault="00F716AC" w:rsidP="00F716AC">
      <w:pPr>
        <w:jc w:val="both"/>
        <w:rPr>
          <w:sz w:val="26"/>
          <w:szCs w:val="26"/>
        </w:rPr>
      </w:pPr>
      <w:r w:rsidRPr="00F716AC">
        <w:rPr>
          <w:sz w:val="26"/>
          <w:szCs w:val="26"/>
        </w:rPr>
        <w:t>В соответствии со ст. 179 Бюджетного Кодекса Российской Федерации, ст.15 Федерального закона от 06.10.2003 №131 – ФЗ «Об общих принципах организации местного самоуправления в Российской Федерации», Постановлением администрации Березовского района Красноярского края от 16.09.2013 №1891 «Об утверждении «Порядка принятия решений о разработке муниципальных программ Березовского района Красноярского края, их формировании и реализации», руководствуясь Уставом Березовского района,</w:t>
      </w:r>
    </w:p>
    <w:p w:rsidR="00F716AC" w:rsidRPr="00F716AC" w:rsidRDefault="00F716AC" w:rsidP="00F716AC">
      <w:pPr>
        <w:jc w:val="both"/>
        <w:rPr>
          <w:sz w:val="26"/>
          <w:szCs w:val="26"/>
        </w:rPr>
      </w:pPr>
    </w:p>
    <w:p w:rsidR="00F716AC" w:rsidRPr="00F716AC" w:rsidRDefault="00F716AC" w:rsidP="00F716AC">
      <w:pPr>
        <w:jc w:val="both"/>
        <w:rPr>
          <w:sz w:val="26"/>
          <w:szCs w:val="26"/>
        </w:rPr>
      </w:pPr>
      <w:r w:rsidRPr="00F716AC">
        <w:rPr>
          <w:sz w:val="26"/>
          <w:szCs w:val="26"/>
        </w:rPr>
        <w:t>П О С Т А Н О В Л Я Ю:</w:t>
      </w:r>
    </w:p>
    <w:p w:rsidR="00F716AC" w:rsidRPr="00F716AC" w:rsidRDefault="00F716AC" w:rsidP="00F716AC">
      <w:pPr>
        <w:ind w:firstLine="567"/>
        <w:jc w:val="both"/>
        <w:rPr>
          <w:sz w:val="26"/>
          <w:szCs w:val="26"/>
        </w:rPr>
      </w:pPr>
      <w:r w:rsidRPr="00F716AC">
        <w:rPr>
          <w:sz w:val="26"/>
          <w:szCs w:val="26"/>
        </w:rPr>
        <w:t>1. Внести в постановление администрации Березовского района от 25.10.2013 № 2248 "Об утверждении муниципальной программы Березовского района Красноярского края «Развитие сельского хозяйства и регулирования рынков сельскохозяйственной продукции, сырья и продовольствия в Березовском районе» следующие изменения:</w:t>
      </w:r>
    </w:p>
    <w:p w:rsidR="00F716AC" w:rsidRPr="00F716AC" w:rsidRDefault="00F716AC" w:rsidP="00F716AC">
      <w:pPr>
        <w:ind w:firstLine="567"/>
        <w:jc w:val="both"/>
        <w:rPr>
          <w:sz w:val="26"/>
          <w:szCs w:val="26"/>
        </w:rPr>
      </w:pPr>
      <w:r w:rsidRPr="00F716AC">
        <w:rPr>
          <w:sz w:val="26"/>
          <w:szCs w:val="26"/>
        </w:rPr>
        <w:t>1.1 Приложение № 1 вышеуказанного постановления изложить в редакции, согласно приложению № 1 к настоящему постановлению.</w:t>
      </w:r>
    </w:p>
    <w:p w:rsidR="00F716AC" w:rsidRPr="00F716AC" w:rsidRDefault="00F716AC" w:rsidP="00F716AC">
      <w:pPr>
        <w:ind w:firstLine="567"/>
        <w:jc w:val="both"/>
        <w:rPr>
          <w:sz w:val="26"/>
          <w:szCs w:val="26"/>
        </w:rPr>
      </w:pPr>
      <w:r w:rsidRPr="00F716AC">
        <w:rPr>
          <w:sz w:val="26"/>
          <w:szCs w:val="26"/>
        </w:rPr>
        <w:t xml:space="preserve">2.  Признать утратившим силу: </w:t>
      </w:r>
    </w:p>
    <w:p w:rsidR="00F716AC" w:rsidRPr="00F716AC" w:rsidRDefault="00F716AC" w:rsidP="00F716AC">
      <w:pPr>
        <w:ind w:firstLine="567"/>
        <w:jc w:val="both"/>
        <w:rPr>
          <w:sz w:val="26"/>
          <w:szCs w:val="26"/>
        </w:rPr>
      </w:pPr>
      <w:r w:rsidRPr="00F716AC">
        <w:rPr>
          <w:sz w:val="26"/>
          <w:szCs w:val="26"/>
        </w:rPr>
        <w:t>2.1. Постановление администрации Березовского района от 21.03.2023 № 364 "О внесении изменений в постановление администрации Березовского района от 25.10.2013 № 2248 "Об утверждении муниципальной программы «Развитие сельского хозяйства и регулирования рынков сельскохозяйственной продукции, сырья и продовольствия в Березовском районе».</w:t>
      </w:r>
    </w:p>
    <w:p w:rsidR="00F716AC" w:rsidRPr="00F716AC" w:rsidRDefault="00F716AC" w:rsidP="00F716AC">
      <w:pPr>
        <w:ind w:firstLine="567"/>
        <w:jc w:val="both"/>
        <w:rPr>
          <w:sz w:val="26"/>
          <w:szCs w:val="26"/>
        </w:rPr>
      </w:pPr>
      <w:r w:rsidRPr="00F716AC">
        <w:rPr>
          <w:sz w:val="26"/>
          <w:szCs w:val="26"/>
        </w:rPr>
        <w:t>3. Контроль за исполнением настоящего постановления возложить на заместителя главы района по финансово-экономическим вопросам – руководителя финансового управления Е.В. Мамедову.</w:t>
      </w:r>
    </w:p>
    <w:p w:rsidR="00F716AC" w:rsidRPr="00F716AC" w:rsidRDefault="00F716AC" w:rsidP="00F716AC">
      <w:pPr>
        <w:ind w:firstLine="567"/>
        <w:jc w:val="both"/>
        <w:rPr>
          <w:sz w:val="26"/>
          <w:szCs w:val="26"/>
        </w:rPr>
      </w:pPr>
      <w:r w:rsidRPr="00F716AC">
        <w:rPr>
          <w:sz w:val="26"/>
          <w:szCs w:val="26"/>
        </w:rPr>
        <w:t>4. Постановление вступает в силу после опубликования в общественно-политической газете «Пригород», распространяет действие на правоотношения, возникшие с 01.01.202</w:t>
      </w:r>
      <w:r w:rsidR="007B6D5D">
        <w:rPr>
          <w:sz w:val="26"/>
          <w:szCs w:val="26"/>
        </w:rPr>
        <w:t>4</w:t>
      </w:r>
      <w:r w:rsidRPr="00F716AC">
        <w:rPr>
          <w:sz w:val="26"/>
          <w:szCs w:val="26"/>
        </w:rPr>
        <w:t xml:space="preserve"> года и подлежит размещению на типовом субсайте краевого портала «Красноярский край» </w:t>
      </w:r>
      <w:r w:rsidRPr="00F716AC">
        <w:rPr>
          <w:bCs/>
          <w:color w:val="000000"/>
          <w:sz w:val="27"/>
          <w:szCs w:val="27"/>
        </w:rPr>
        <w:t>berezovskij-mo-r04.gosweb.gosuslugi.ru</w:t>
      </w:r>
      <w:r w:rsidRPr="00F716AC">
        <w:rPr>
          <w:b/>
          <w:bCs/>
          <w:color w:val="000000"/>
          <w:sz w:val="27"/>
          <w:szCs w:val="27"/>
        </w:rPr>
        <w:t>.</w:t>
      </w:r>
    </w:p>
    <w:p w:rsidR="00AF1E47" w:rsidRPr="00AF1E47" w:rsidRDefault="00AF1E47" w:rsidP="00AF1E47">
      <w:pPr>
        <w:jc w:val="both"/>
        <w:rPr>
          <w:sz w:val="26"/>
          <w:szCs w:val="26"/>
        </w:rPr>
      </w:pPr>
    </w:p>
    <w:p w:rsidR="00AF1E47" w:rsidRPr="00AF1E47" w:rsidRDefault="00AF1E47" w:rsidP="00AF1E47">
      <w:pPr>
        <w:jc w:val="both"/>
        <w:rPr>
          <w:sz w:val="26"/>
          <w:szCs w:val="26"/>
        </w:rPr>
      </w:pPr>
      <w:r w:rsidRPr="00AF1E47">
        <w:rPr>
          <w:sz w:val="26"/>
          <w:szCs w:val="26"/>
        </w:rPr>
        <w:t xml:space="preserve">Исполняющий </w:t>
      </w:r>
      <w:r w:rsidR="003F6D71">
        <w:rPr>
          <w:sz w:val="26"/>
          <w:szCs w:val="26"/>
        </w:rPr>
        <w:t>полномочия</w:t>
      </w:r>
    </w:p>
    <w:p w:rsidR="00952C1F" w:rsidRDefault="00AF1E47" w:rsidP="00AF1E4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F1E4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Главы района                                          </w:t>
      </w:r>
      <w:bookmarkStart w:id="0" w:name="_GoBack"/>
      <w:bookmarkEnd w:id="0"/>
      <w:r w:rsidRPr="00AF1E4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</w:t>
      </w:r>
      <w:r w:rsidR="00A4264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                 </w:t>
      </w:r>
      <w:r w:rsidRPr="00AF1E4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А.И. Крестьянинов                                                                           </w:t>
      </w:r>
    </w:p>
    <w:p w:rsidR="00952C1F" w:rsidRDefault="00952C1F" w:rsidP="00110A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52C1F" w:rsidRDefault="00952C1F" w:rsidP="00110A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52C1F" w:rsidRDefault="00952C1F" w:rsidP="00110A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52C1F" w:rsidRDefault="00952C1F" w:rsidP="00110A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52C1F" w:rsidRDefault="00952C1F" w:rsidP="00110A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347B8" w:rsidRDefault="009347B8" w:rsidP="00110A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10A32" w:rsidRPr="00C207E4" w:rsidRDefault="00110A32" w:rsidP="00110A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207E4"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 w:rsidR="00F66B85">
        <w:rPr>
          <w:rFonts w:ascii="Times New Roman" w:hAnsi="Times New Roman" w:cs="Times New Roman"/>
          <w:b w:val="0"/>
          <w:sz w:val="28"/>
          <w:szCs w:val="28"/>
        </w:rPr>
        <w:t xml:space="preserve"> № 1</w:t>
      </w:r>
    </w:p>
    <w:p w:rsidR="00110A32" w:rsidRPr="00C207E4" w:rsidRDefault="00110A32" w:rsidP="00110A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207E4"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</w:t>
      </w:r>
    </w:p>
    <w:p w:rsidR="00110A32" w:rsidRPr="00C207E4" w:rsidRDefault="00110A32" w:rsidP="00110A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207E4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</w:p>
    <w:p w:rsidR="00110A32" w:rsidRPr="00C207E4" w:rsidRDefault="00110A32" w:rsidP="00110A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207E4">
        <w:rPr>
          <w:rFonts w:ascii="Times New Roman" w:hAnsi="Times New Roman" w:cs="Times New Roman"/>
          <w:b w:val="0"/>
          <w:sz w:val="28"/>
          <w:szCs w:val="28"/>
        </w:rPr>
        <w:t xml:space="preserve">  от «</w:t>
      </w:r>
      <w:r w:rsidR="00A4264D">
        <w:rPr>
          <w:rFonts w:ascii="Times New Roman" w:hAnsi="Times New Roman" w:cs="Times New Roman"/>
          <w:b w:val="0"/>
          <w:sz w:val="28"/>
          <w:szCs w:val="28"/>
        </w:rPr>
        <w:t>05</w:t>
      </w:r>
      <w:r w:rsidRPr="00C207E4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A4264D">
        <w:rPr>
          <w:rFonts w:ascii="Times New Roman" w:hAnsi="Times New Roman" w:cs="Times New Roman"/>
          <w:b w:val="0"/>
          <w:sz w:val="28"/>
          <w:szCs w:val="28"/>
        </w:rPr>
        <w:t>10.</w:t>
      </w:r>
      <w:r w:rsidRPr="00C207E4">
        <w:rPr>
          <w:rFonts w:ascii="Times New Roman" w:hAnsi="Times New Roman" w:cs="Times New Roman"/>
          <w:b w:val="0"/>
          <w:sz w:val="28"/>
          <w:szCs w:val="28"/>
        </w:rPr>
        <w:t>20</w:t>
      </w:r>
      <w:r w:rsidR="005D561C">
        <w:rPr>
          <w:rFonts w:ascii="Times New Roman" w:hAnsi="Times New Roman" w:cs="Times New Roman"/>
          <w:b w:val="0"/>
          <w:sz w:val="28"/>
          <w:szCs w:val="28"/>
        </w:rPr>
        <w:t>2</w:t>
      </w:r>
      <w:r w:rsidR="00A5064D">
        <w:rPr>
          <w:rFonts w:ascii="Times New Roman" w:hAnsi="Times New Roman" w:cs="Times New Roman"/>
          <w:b w:val="0"/>
          <w:sz w:val="28"/>
          <w:szCs w:val="28"/>
        </w:rPr>
        <w:t>3</w:t>
      </w:r>
      <w:r w:rsidRPr="00C207E4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A4264D">
        <w:rPr>
          <w:rFonts w:ascii="Times New Roman" w:hAnsi="Times New Roman" w:cs="Times New Roman"/>
          <w:b w:val="0"/>
          <w:sz w:val="28"/>
          <w:szCs w:val="28"/>
        </w:rPr>
        <w:t>1389</w:t>
      </w:r>
    </w:p>
    <w:p w:rsidR="00110A32" w:rsidRPr="00C207E4" w:rsidRDefault="00110A32" w:rsidP="00110A3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10A32" w:rsidRPr="00C207E4" w:rsidRDefault="00110A32" w:rsidP="00110A3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207E4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</w:p>
    <w:p w:rsidR="00110A32" w:rsidRPr="00C207E4" w:rsidRDefault="00110A32" w:rsidP="00110A3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207E4">
        <w:rPr>
          <w:rFonts w:ascii="Times New Roman" w:hAnsi="Times New Roman" w:cs="Times New Roman"/>
          <w:sz w:val="28"/>
          <w:szCs w:val="28"/>
        </w:rPr>
        <w:t xml:space="preserve">"РАЗВИТИЕ СЕЛЬСКОГО ХОЗЯЙСТВА И РЕГУЛИРОВАНИЯ  РЫНКОВ СЕЛЬСКОХОЗЯЙСТВЕННОЙ ПРОДУКЦИИ, СЫРЬЯ И ПРОДОВОЛЬСТВИЯ В  БЕРЕЗОВСКОМ   РАЙОНЕ»  </w:t>
      </w:r>
    </w:p>
    <w:p w:rsidR="00110A32" w:rsidRPr="00C207E4" w:rsidRDefault="00110A32" w:rsidP="00110A3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10A32" w:rsidRPr="00C207E4" w:rsidRDefault="00110A32" w:rsidP="001A6772">
      <w:pPr>
        <w:pStyle w:val="ConsPlusNormal"/>
        <w:widowControl/>
        <w:numPr>
          <w:ilvl w:val="0"/>
          <w:numId w:val="8"/>
        </w:numPr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207E4">
        <w:rPr>
          <w:rFonts w:ascii="Times New Roman" w:hAnsi="Times New Roman" w:cs="Times New Roman"/>
          <w:sz w:val="28"/>
          <w:szCs w:val="28"/>
        </w:rPr>
        <w:t>Паспорт</w:t>
      </w:r>
    </w:p>
    <w:p w:rsidR="00110A32" w:rsidRPr="00C207E4" w:rsidRDefault="00110A32" w:rsidP="00110A3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207E4">
        <w:rPr>
          <w:rFonts w:ascii="Times New Roman" w:hAnsi="Times New Roman" w:cs="Times New Roman"/>
          <w:sz w:val="28"/>
          <w:szCs w:val="28"/>
        </w:rPr>
        <w:t xml:space="preserve">муниципальной программы "Развитие сельского хозяйства и регулирования рынков сельскохозяйственной продукции, сырьяи продовольствия  в Березовском районе» </w:t>
      </w:r>
    </w:p>
    <w:p w:rsidR="00110A32" w:rsidRPr="00C207E4" w:rsidRDefault="00110A32" w:rsidP="00110A3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Look w:val="01E0"/>
      </w:tblPr>
      <w:tblGrid>
        <w:gridCol w:w="2808"/>
        <w:gridCol w:w="7506"/>
      </w:tblGrid>
      <w:tr w:rsidR="00110A32" w:rsidRPr="00C207E4" w:rsidTr="00557A3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2" w:rsidRPr="00C207E4" w:rsidRDefault="00110A32" w:rsidP="009905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07E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2" w:rsidRPr="00C207E4" w:rsidRDefault="00110A32" w:rsidP="009905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07E4">
              <w:rPr>
                <w:rFonts w:ascii="Times New Roman" w:hAnsi="Times New Roman" w:cs="Times New Roman"/>
                <w:sz w:val="28"/>
                <w:szCs w:val="28"/>
              </w:rPr>
              <w:t>"Развитие сельского хозяйства и регулирования рынков сельскохозяйственной продукции, сырья и продовольствия в Березовском районе» (далее муниципальная программа)</w:t>
            </w:r>
          </w:p>
          <w:p w:rsidR="00110A32" w:rsidRPr="00C207E4" w:rsidRDefault="00110A32" w:rsidP="009905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10A32" w:rsidRPr="00C207E4" w:rsidTr="00557A3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2" w:rsidRPr="00C207E4" w:rsidRDefault="00110A32" w:rsidP="009905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07E4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2" w:rsidRPr="00C207E4" w:rsidRDefault="00110A32" w:rsidP="009905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7E4">
              <w:rPr>
                <w:sz w:val="28"/>
                <w:szCs w:val="28"/>
              </w:rPr>
              <w:t>статья 179 Бюджетного кодекса Российской Федерации, Устав Березовского района,</w:t>
            </w:r>
          </w:p>
          <w:p w:rsidR="00110A32" w:rsidRDefault="00110A32" w:rsidP="009905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7E4">
              <w:rPr>
                <w:sz w:val="28"/>
                <w:szCs w:val="28"/>
              </w:rPr>
              <w:t>постановление администрации Березовского района от 16.09.2013 г. № 1891 «Порядок принятия решений о разработке муниципальных программ Березовского района, их формировании и реализации»</w:t>
            </w:r>
            <w:r w:rsidR="007E078F">
              <w:rPr>
                <w:sz w:val="28"/>
                <w:szCs w:val="28"/>
              </w:rPr>
              <w:t>,</w:t>
            </w:r>
          </w:p>
          <w:p w:rsidR="00110A32" w:rsidRPr="00C207E4" w:rsidRDefault="007E078F" w:rsidP="002B295D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распоряжение администрации Березовского района </w:t>
            </w:r>
            <w:r w:rsidR="007F545B">
              <w:rPr>
                <w:sz w:val="28"/>
                <w:szCs w:val="28"/>
              </w:rPr>
              <w:t xml:space="preserve">от </w:t>
            </w:r>
            <w:r w:rsidR="00A73547">
              <w:rPr>
                <w:sz w:val="28"/>
                <w:szCs w:val="28"/>
              </w:rPr>
              <w:t>08.08.202</w:t>
            </w:r>
            <w:r w:rsidR="002B295D">
              <w:rPr>
                <w:sz w:val="28"/>
                <w:szCs w:val="28"/>
              </w:rPr>
              <w:t>3</w:t>
            </w:r>
            <w:r w:rsidR="007F545B">
              <w:rPr>
                <w:sz w:val="28"/>
                <w:szCs w:val="28"/>
              </w:rPr>
              <w:t xml:space="preserve"> № </w:t>
            </w:r>
            <w:r w:rsidR="002B295D">
              <w:rPr>
                <w:sz w:val="28"/>
                <w:szCs w:val="28"/>
              </w:rPr>
              <w:t>113</w:t>
            </w:r>
            <w:r w:rsidR="007F545B">
              <w:rPr>
                <w:sz w:val="28"/>
                <w:szCs w:val="28"/>
              </w:rPr>
              <w:t xml:space="preserve">-р </w:t>
            </w:r>
            <w:r>
              <w:rPr>
                <w:sz w:val="28"/>
                <w:szCs w:val="28"/>
              </w:rPr>
              <w:t>«Об утверждении перечня муниципальны</w:t>
            </w:r>
            <w:r w:rsidR="00A73547">
              <w:rPr>
                <w:sz w:val="28"/>
                <w:szCs w:val="28"/>
              </w:rPr>
              <w:t>х программ Березовского района</w:t>
            </w:r>
            <w:r>
              <w:rPr>
                <w:sz w:val="28"/>
                <w:szCs w:val="28"/>
              </w:rPr>
              <w:t xml:space="preserve"> на 20</w:t>
            </w:r>
            <w:r w:rsidR="005D561C">
              <w:rPr>
                <w:sz w:val="28"/>
                <w:szCs w:val="28"/>
              </w:rPr>
              <w:t>2</w:t>
            </w:r>
            <w:r w:rsidR="002B295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 и плановый период 20</w:t>
            </w:r>
            <w:r w:rsidR="005D561C">
              <w:rPr>
                <w:sz w:val="28"/>
                <w:szCs w:val="28"/>
              </w:rPr>
              <w:t>2</w:t>
            </w:r>
            <w:r w:rsidR="002B295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-202</w:t>
            </w:r>
            <w:r w:rsidR="002B295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годы»</w:t>
            </w:r>
          </w:p>
        </w:tc>
      </w:tr>
      <w:tr w:rsidR="00110A32" w:rsidRPr="00C207E4" w:rsidTr="00557A3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2" w:rsidRPr="00C207E4" w:rsidRDefault="00110A32" w:rsidP="009905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07E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2" w:rsidRPr="00C207E4" w:rsidRDefault="00110A32" w:rsidP="009905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32" w:rsidRPr="00C207E4" w:rsidRDefault="00110A32" w:rsidP="009905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07E4">
              <w:rPr>
                <w:rFonts w:ascii="Times New Roman" w:hAnsi="Times New Roman" w:cs="Times New Roman"/>
                <w:sz w:val="28"/>
                <w:szCs w:val="28"/>
              </w:rPr>
              <w:t>Администрация Березовского района в лице отдела сельского хозяйства</w:t>
            </w:r>
          </w:p>
          <w:p w:rsidR="00110A32" w:rsidRPr="00C207E4" w:rsidRDefault="00110A32" w:rsidP="009905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A32" w:rsidRPr="00C207E4" w:rsidTr="00557A3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2" w:rsidRPr="00C207E4" w:rsidRDefault="00110A32" w:rsidP="008517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07E4">
              <w:rPr>
                <w:rFonts w:ascii="Times New Roman" w:hAnsi="Times New Roman" w:cs="Times New Roman"/>
                <w:sz w:val="28"/>
                <w:szCs w:val="28"/>
              </w:rPr>
              <w:t>Соисполнител</w:t>
            </w:r>
            <w:r w:rsidR="008517C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207E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5E" w:rsidRPr="00C207E4" w:rsidRDefault="00C0505E" w:rsidP="00C050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07E4">
              <w:rPr>
                <w:rFonts w:ascii="Times New Roman" w:hAnsi="Times New Roman" w:cs="Times New Roman"/>
                <w:sz w:val="28"/>
                <w:szCs w:val="28"/>
              </w:rPr>
              <w:t>Администрация Березовского района в лице отдела сельского хозяйства</w:t>
            </w:r>
          </w:p>
          <w:p w:rsidR="00110A32" w:rsidRPr="00C207E4" w:rsidRDefault="00110A32" w:rsidP="005D561C">
            <w:pPr>
              <w:pStyle w:val="ConsPlusNormal"/>
              <w:widowControl/>
              <w:tabs>
                <w:tab w:val="left" w:pos="4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A32" w:rsidRPr="00C207E4" w:rsidTr="00557A3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2" w:rsidRPr="00C207E4" w:rsidRDefault="00110A32" w:rsidP="009905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32" w:rsidRPr="00C207E4" w:rsidRDefault="00110A32" w:rsidP="009905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07E4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  <w:r w:rsidRPr="00C207E4">
              <w:rPr>
                <w:rFonts w:ascii="Times New Roman" w:hAnsi="Times New Roman" w:cs="Times New Roman"/>
                <w:sz w:val="28"/>
                <w:szCs w:val="28"/>
              </w:rPr>
              <w:br/>
              <w:t>подпрограмм муниципальной программы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85" w:rsidRPr="00F66B85" w:rsidRDefault="00F66B85" w:rsidP="00F66B8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6B85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не содержит подпрограмм.</w:t>
            </w:r>
          </w:p>
          <w:p w:rsidR="00F66B85" w:rsidRPr="00F66B85" w:rsidRDefault="00F66B85" w:rsidP="00F66B8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6B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Отдельные мероприятия муниципальной программы </w:t>
            </w:r>
            <w:r w:rsidRPr="00F66B85">
              <w:rPr>
                <w:rFonts w:ascii="Times New Roman" w:hAnsi="Times New Roman" w:cs="Times New Roman"/>
                <w:sz w:val="28"/>
                <w:szCs w:val="28"/>
              </w:rPr>
              <w:t>приведеныв приложениях № 1-2 к муниципальной программе.</w:t>
            </w:r>
          </w:p>
          <w:p w:rsidR="00F417AD" w:rsidRPr="00C207E4" w:rsidRDefault="00F417AD" w:rsidP="00F66B85">
            <w:pPr>
              <w:pStyle w:val="ConsPlusNormal"/>
              <w:widowControl/>
              <w:numPr>
                <w:ilvl w:val="0"/>
                <w:numId w:val="4"/>
              </w:numPr>
              <w:ind w:left="0"/>
              <w:rPr>
                <w:sz w:val="28"/>
                <w:szCs w:val="28"/>
              </w:rPr>
            </w:pPr>
          </w:p>
        </w:tc>
      </w:tr>
      <w:tr w:rsidR="00110A32" w:rsidRPr="00C207E4" w:rsidTr="00557A3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2" w:rsidRPr="00C207E4" w:rsidRDefault="00110A32" w:rsidP="009905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32" w:rsidRPr="00C207E4" w:rsidRDefault="00110A32" w:rsidP="009905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07E4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2" w:rsidRDefault="00110A32" w:rsidP="00780C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07E4">
              <w:rPr>
                <w:sz w:val="28"/>
                <w:szCs w:val="28"/>
              </w:rPr>
              <w:t xml:space="preserve"> Развитие сельских территорий, рост занятости и уровня жизни сельского населения, повышение конкурентоспособности продукции сельского хозяйства, пищевой и перерабатывающей промышленности</w:t>
            </w:r>
          </w:p>
          <w:p w:rsidR="00780C32" w:rsidRPr="00C207E4" w:rsidRDefault="00780C32" w:rsidP="00780C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10A32" w:rsidRPr="00C207E4" w:rsidTr="00557A3A">
        <w:trPr>
          <w:trHeight w:val="325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A32" w:rsidRPr="00C207E4" w:rsidRDefault="00110A32" w:rsidP="009905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A32" w:rsidRPr="00C207E4" w:rsidRDefault="00110A32" w:rsidP="009905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07E4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A32" w:rsidRPr="00C207E4" w:rsidRDefault="00110A32" w:rsidP="001A6772">
            <w:pPr>
              <w:pStyle w:val="ConsPlusNormal"/>
              <w:widowControl/>
              <w:numPr>
                <w:ilvl w:val="0"/>
                <w:numId w:val="1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07E4">
              <w:rPr>
                <w:rFonts w:ascii="Times New Roman" w:hAnsi="Times New Roman" w:cs="Times New Roman"/>
                <w:sz w:val="28"/>
                <w:szCs w:val="28"/>
              </w:rPr>
              <w:t>Обеспечение выполнения надлежащим образом отдельных государственных полномочий по решению вопросов поддержки сельскохозяйственного производства</w:t>
            </w:r>
            <w:r w:rsidR="0059340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10A32" w:rsidRPr="00C207E4" w:rsidRDefault="00110A32" w:rsidP="001A677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благоприятных социально-экономических условий для комплексного и устойчивого развития многоотраслевой сельской экономики, повышения занятости и качества жизни сельского населения</w:t>
            </w:r>
            <w:r w:rsidR="00593401">
              <w:rPr>
                <w:sz w:val="28"/>
                <w:szCs w:val="28"/>
              </w:rPr>
              <w:t>.</w:t>
            </w:r>
          </w:p>
        </w:tc>
      </w:tr>
      <w:tr w:rsidR="00110A32" w:rsidRPr="00C207E4" w:rsidTr="00557A3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2" w:rsidRPr="00C207E4" w:rsidRDefault="00110A32" w:rsidP="009905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07E4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2" w:rsidRPr="00C207E4" w:rsidRDefault="00110A32" w:rsidP="009905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 2014 - 2030</w:t>
            </w:r>
            <w:r w:rsidRPr="00C207E4">
              <w:rPr>
                <w:rFonts w:ascii="Times New Roman" w:hAnsi="Times New Roman" w:cs="Times New Roman"/>
                <w:sz w:val="28"/>
                <w:szCs w:val="28"/>
              </w:rPr>
              <w:t xml:space="preserve"> годы, без деления на этапы.</w:t>
            </w:r>
            <w:r w:rsidRPr="00C207E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110A32" w:rsidRPr="00C207E4" w:rsidTr="00557A3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2" w:rsidRPr="00C207E4" w:rsidRDefault="00110A32" w:rsidP="009905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07E4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программы 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2" w:rsidRPr="00EF1DDA" w:rsidRDefault="00110A32" w:rsidP="009905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Приведен в приложении № 1 к паспорту муниципальной программы</w:t>
            </w:r>
          </w:p>
          <w:p w:rsidR="00110A32" w:rsidRPr="00915B51" w:rsidRDefault="00110A32" w:rsidP="009905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A32" w:rsidRPr="000214A9" w:rsidTr="00557A3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2" w:rsidRPr="000214A9" w:rsidRDefault="00110A32" w:rsidP="009905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муниципальной программы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02" w:rsidRPr="000214A9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  <w:r w:rsidRPr="00074BDF">
              <w:rPr>
                <w:rFonts w:ascii="Times New Roman" w:hAnsi="Times New Roman" w:cs="Times New Roman"/>
                <w:sz w:val="28"/>
                <w:szCs w:val="28"/>
              </w:rPr>
              <w:t>расходов на реализацию муни</w:t>
            </w:r>
            <w:r w:rsidR="00074BDF" w:rsidRPr="00074BDF">
              <w:rPr>
                <w:rFonts w:ascii="Times New Roman" w:hAnsi="Times New Roman" w:cs="Times New Roman"/>
                <w:sz w:val="28"/>
                <w:szCs w:val="28"/>
              </w:rPr>
              <w:t xml:space="preserve">ципальной программы  составит </w:t>
            </w:r>
            <w:r w:rsidR="00EB012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51 695 747</w:t>
            </w:r>
            <w:r w:rsidRPr="00074BDF">
              <w:rPr>
                <w:rFonts w:ascii="Times New Roman" w:hAnsi="Times New Roman" w:cs="Times New Roman"/>
                <w:sz w:val="28"/>
                <w:szCs w:val="28"/>
              </w:rPr>
              <w:t xml:space="preserve"> руб. 2</w:t>
            </w:r>
            <w:r w:rsidRPr="009462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 копе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йки</w:t>
            </w:r>
            <w:r w:rsidRPr="000214A9">
              <w:rPr>
                <w:rFonts w:ascii="Times New Roman" w:hAnsi="Times New Roman" w:cs="Times New Roman"/>
                <w:sz w:val="28"/>
                <w:szCs w:val="28"/>
              </w:rPr>
              <w:br/>
              <w:t>в том числе:</w:t>
            </w:r>
          </w:p>
          <w:p w:rsidR="00700A02" w:rsidRPr="000214A9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0214A9">
                <w:rPr>
                  <w:rFonts w:ascii="Times New Roman" w:hAnsi="Times New Roman" w:cs="Times New Roman"/>
                  <w:sz w:val="28"/>
                  <w:szCs w:val="28"/>
                </w:rPr>
                <w:t>2014 г</w:t>
              </w:r>
            </w:smartTag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. – 2 817 098 руб. 94 коп</w:t>
            </w:r>
          </w:p>
          <w:p w:rsidR="00700A02" w:rsidRPr="000214A9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2015 г.  – 2 508 848 руб. 60 коп.</w:t>
            </w:r>
          </w:p>
          <w:p w:rsidR="00700A02" w:rsidRPr="000214A9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0214A9">
                <w:rPr>
                  <w:rFonts w:ascii="Times New Roman" w:hAnsi="Times New Roman" w:cs="Times New Roman"/>
                  <w:sz w:val="28"/>
                  <w:szCs w:val="28"/>
                </w:rPr>
                <w:t>2016 г</w:t>
              </w:r>
            </w:smartTag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.  - 5 277 895 руб. 85 коп.</w:t>
            </w:r>
          </w:p>
          <w:p w:rsidR="00700A02" w:rsidRPr="000214A9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2017 г.  -  4 192 561 руб. 85 коп.</w:t>
            </w:r>
          </w:p>
          <w:p w:rsidR="00700A02" w:rsidRPr="000214A9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2018 г. – 3 234 918 руб. </w:t>
            </w:r>
          </w:p>
          <w:p w:rsidR="00700A02" w:rsidRPr="000214A9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2019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3 844 781</w:t>
            </w: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700A02" w:rsidRPr="000214A9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2020 г.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3 488 600</w:t>
            </w: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700A02" w:rsidRPr="000214A9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2021 г.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3 809 200</w:t>
            </w: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700A02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г. </w:t>
            </w:r>
            <w:r w:rsidR="00545069">
              <w:rPr>
                <w:rFonts w:ascii="Times New Roman" w:hAnsi="Times New Roman" w:cs="Times New Roman"/>
                <w:sz w:val="28"/>
                <w:szCs w:val="28"/>
              </w:rPr>
              <w:t>–4 331 874</w:t>
            </w: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700A02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г. – </w:t>
            </w:r>
            <w:r w:rsidR="00683992">
              <w:rPr>
                <w:rFonts w:ascii="Times New Roman" w:hAnsi="Times New Roman" w:cs="Times New Roman"/>
                <w:sz w:val="28"/>
                <w:szCs w:val="28"/>
              </w:rPr>
              <w:t>4 644 969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700A02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г. – </w:t>
            </w:r>
            <w:r w:rsidR="00EB0125">
              <w:rPr>
                <w:rFonts w:ascii="Times New Roman" w:hAnsi="Times New Roman" w:cs="Times New Roman"/>
                <w:sz w:val="28"/>
                <w:szCs w:val="28"/>
              </w:rPr>
              <w:t>4 515 000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CE2362" w:rsidRDefault="00CE236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г. – </w:t>
            </w:r>
            <w:r w:rsidR="00EB0125">
              <w:rPr>
                <w:rFonts w:ascii="Times New Roman" w:hAnsi="Times New Roman" w:cs="Times New Roman"/>
                <w:sz w:val="28"/>
                <w:szCs w:val="28"/>
              </w:rPr>
              <w:t>4 515 000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2B295D" w:rsidRPr="000214A9" w:rsidRDefault="002B295D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г. </w:t>
            </w:r>
            <w:r w:rsidR="00EB0125">
              <w:rPr>
                <w:rFonts w:ascii="Times New Roman" w:hAnsi="Times New Roman" w:cs="Times New Roman"/>
                <w:sz w:val="28"/>
                <w:szCs w:val="28"/>
              </w:rPr>
              <w:t>–4 515 000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700A02" w:rsidRPr="000214A9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700A02" w:rsidRPr="000214A9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- федеральный бюджет – 174 533 рубль 81 коп.</w:t>
            </w:r>
          </w:p>
          <w:p w:rsidR="00700A02" w:rsidRPr="000214A9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700A02" w:rsidRPr="000214A9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2014 г. -108 461 руб.02 коп.</w:t>
            </w:r>
          </w:p>
          <w:p w:rsidR="00700A02" w:rsidRPr="000214A9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2015 г. - 52 836 рублей 21 коп.</w:t>
            </w:r>
          </w:p>
          <w:p w:rsidR="00700A02" w:rsidRPr="000214A9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2016 г. – 12 475 руб. 32 коп.</w:t>
            </w:r>
          </w:p>
          <w:p w:rsidR="00700A02" w:rsidRPr="000214A9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2017 г. – 761 руб. 26 коп.</w:t>
            </w:r>
          </w:p>
          <w:p w:rsidR="00700A02" w:rsidRPr="000214A9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- краевой бюджет –</w:t>
            </w:r>
            <w:r w:rsidR="00EB0125">
              <w:rPr>
                <w:rFonts w:ascii="Times New Roman" w:hAnsi="Times New Roman" w:cs="Times New Roman"/>
                <w:sz w:val="28"/>
                <w:szCs w:val="28"/>
              </w:rPr>
              <w:t>47 920 688</w:t>
            </w:r>
            <w:r w:rsidR="009462F4" w:rsidRPr="009462F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9462F4">
              <w:rPr>
                <w:rFonts w:ascii="Times New Roman" w:hAnsi="Times New Roman" w:cs="Times New Roman"/>
                <w:sz w:val="28"/>
                <w:szCs w:val="28"/>
              </w:rPr>
              <w:t>.  43 коп.</w:t>
            </w:r>
          </w:p>
          <w:p w:rsidR="00700A02" w:rsidRPr="000214A9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2014 г. – 2 708 637 руб.  92 коп.</w:t>
            </w:r>
          </w:p>
          <w:p w:rsidR="00700A02" w:rsidRPr="000214A9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2015 г.  – 2 456 012 руб. 39 коп.</w:t>
            </w:r>
          </w:p>
          <w:p w:rsidR="00700A02" w:rsidRPr="000214A9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0214A9">
                <w:rPr>
                  <w:rFonts w:ascii="Times New Roman" w:hAnsi="Times New Roman" w:cs="Times New Roman"/>
                  <w:sz w:val="28"/>
                  <w:szCs w:val="28"/>
                </w:rPr>
                <w:t>2016 г</w:t>
              </w:r>
            </w:smartTag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.  – 2 672 745 руб. 53 коп.</w:t>
            </w:r>
          </w:p>
          <w:p w:rsidR="00700A02" w:rsidRPr="000214A9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2017 г.  -  3 183 950 руб. 59 коп.</w:t>
            </w:r>
          </w:p>
          <w:p w:rsidR="00700A02" w:rsidRPr="000214A9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2018 г. -  3 234 918 руб.</w:t>
            </w:r>
          </w:p>
          <w:p w:rsidR="00700A02" w:rsidRPr="000214A9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2019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3 844 781</w:t>
            </w: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700A02" w:rsidRPr="000214A9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2020 г.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3 488 600</w:t>
            </w: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700A02" w:rsidRPr="000214A9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2021 г.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3 809 200</w:t>
            </w: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700A02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г. - </w:t>
            </w:r>
            <w:r w:rsidR="00545069" w:rsidRPr="00545069">
              <w:rPr>
                <w:rFonts w:ascii="Times New Roman" w:hAnsi="Times New Roman" w:cs="Times New Roman"/>
                <w:sz w:val="28"/>
                <w:szCs w:val="28"/>
              </w:rPr>
              <w:t>4 331 874</w:t>
            </w: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700A02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г. – </w:t>
            </w:r>
            <w:r w:rsidR="00683992">
              <w:rPr>
                <w:rFonts w:ascii="Times New Roman" w:hAnsi="Times New Roman" w:cs="Times New Roman"/>
                <w:sz w:val="28"/>
                <w:szCs w:val="28"/>
              </w:rPr>
              <w:t>4 644 969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700A02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г. – </w:t>
            </w:r>
            <w:r w:rsidR="00230528">
              <w:rPr>
                <w:rFonts w:ascii="Times New Roman" w:hAnsi="Times New Roman" w:cs="Times New Roman"/>
                <w:sz w:val="28"/>
                <w:szCs w:val="28"/>
              </w:rPr>
              <w:t>4 515 000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CE2362" w:rsidRDefault="00CE236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г. – </w:t>
            </w:r>
            <w:r w:rsidR="00230528">
              <w:rPr>
                <w:rFonts w:ascii="Times New Roman" w:hAnsi="Times New Roman" w:cs="Times New Roman"/>
                <w:sz w:val="28"/>
                <w:szCs w:val="28"/>
              </w:rPr>
              <w:t>4 515 000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2428D9" w:rsidRPr="000214A9" w:rsidRDefault="002428D9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г. </w:t>
            </w:r>
            <w:r w:rsidR="00230528">
              <w:rPr>
                <w:rFonts w:ascii="Times New Roman" w:hAnsi="Times New Roman" w:cs="Times New Roman"/>
                <w:sz w:val="28"/>
                <w:szCs w:val="28"/>
              </w:rPr>
              <w:t>–4 515 000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700A02" w:rsidRPr="000214A9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- юридические лица 3 600 525 рублей</w:t>
            </w:r>
          </w:p>
          <w:p w:rsidR="00700A02" w:rsidRPr="000214A9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2015 г. – 0 руб.</w:t>
            </w:r>
          </w:p>
          <w:p w:rsidR="00700A02" w:rsidRPr="000214A9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2016 г. – 2 592 675 руб.</w:t>
            </w:r>
          </w:p>
          <w:p w:rsidR="00700A02" w:rsidRPr="000214A9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2017 г.  – 1 007 850 руб.</w:t>
            </w:r>
          </w:p>
          <w:p w:rsidR="00700A02" w:rsidRPr="000214A9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2018 г. -  0 руб.</w:t>
            </w:r>
          </w:p>
          <w:p w:rsidR="00700A02" w:rsidRPr="000214A9" w:rsidRDefault="00700A02" w:rsidP="00700A02">
            <w:pPr>
              <w:jc w:val="center"/>
              <w:rPr>
                <w:b/>
                <w:sz w:val="28"/>
                <w:szCs w:val="28"/>
              </w:rPr>
            </w:pPr>
          </w:p>
          <w:p w:rsidR="00700A02" w:rsidRPr="000214A9" w:rsidRDefault="00700A02" w:rsidP="00700A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0A02" w:rsidRDefault="00700A02" w:rsidP="00700A02">
            <w:pPr>
              <w:pStyle w:val="ConsPlusNormal"/>
              <w:widowControl/>
              <w:tabs>
                <w:tab w:val="left" w:pos="4820"/>
              </w:tabs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B3237" w:rsidRPr="000214A9" w:rsidRDefault="00CB3237" w:rsidP="00CB3237">
            <w:pPr>
              <w:jc w:val="center"/>
              <w:rPr>
                <w:b/>
                <w:sz w:val="28"/>
                <w:szCs w:val="28"/>
              </w:rPr>
            </w:pPr>
          </w:p>
          <w:p w:rsidR="00CB3237" w:rsidRPr="000214A9" w:rsidRDefault="00CB3237" w:rsidP="00CB3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69AE" w:rsidRPr="000214A9" w:rsidRDefault="001269AE" w:rsidP="001269AE">
            <w:pPr>
              <w:jc w:val="center"/>
              <w:rPr>
                <w:b/>
                <w:sz w:val="28"/>
                <w:szCs w:val="28"/>
              </w:rPr>
            </w:pPr>
          </w:p>
          <w:p w:rsidR="001269AE" w:rsidRPr="000214A9" w:rsidRDefault="001269AE" w:rsidP="001269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0A32" w:rsidRPr="000214A9" w:rsidRDefault="00110A32" w:rsidP="009905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0A32" w:rsidRPr="000214A9" w:rsidRDefault="00110A32" w:rsidP="00110A32">
      <w:pPr>
        <w:pStyle w:val="ConsPlusNormal"/>
        <w:widowControl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10A32" w:rsidRPr="000214A9" w:rsidRDefault="00110A32" w:rsidP="00110A32">
      <w:pPr>
        <w:pStyle w:val="ConsPlusNormal"/>
        <w:widowControl/>
        <w:jc w:val="both"/>
        <w:outlineLvl w:val="1"/>
        <w:rPr>
          <w:rFonts w:ascii="Times New Roman" w:hAnsi="Times New Roman" w:cs="Times New Roman"/>
          <w:b/>
          <w:sz w:val="28"/>
          <w:szCs w:val="28"/>
        </w:rPr>
        <w:sectPr w:rsidR="00110A32" w:rsidRPr="000214A9" w:rsidSect="002E6422">
          <w:headerReference w:type="default" r:id="rId9"/>
          <w:pgSz w:w="11905" w:h="16838"/>
          <w:pgMar w:top="284" w:right="851" w:bottom="284" w:left="1134" w:header="425" w:footer="720" w:gutter="0"/>
          <w:cols w:space="720"/>
          <w:noEndnote/>
          <w:titlePg/>
          <w:docGrid w:linePitch="299"/>
        </w:sectPr>
      </w:pPr>
    </w:p>
    <w:p w:rsidR="00110A32" w:rsidRPr="000214A9" w:rsidRDefault="00110A32" w:rsidP="00110A32">
      <w:pPr>
        <w:jc w:val="center"/>
        <w:rPr>
          <w:sz w:val="22"/>
          <w:szCs w:val="22"/>
        </w:rPr>
      </w:pPr>
    </w:p>
    <w:p w:rsidR="00110A32" w:rsidRPr="000214A9" w:rsidRDefault="00110A32" w:rsidP="00110A32">
      <w:pPr>
        <w:ind w:left="708" w:firstLine="708"/>
        <w:jc w:val="center"/>
        <w:rPr>
          <w:sz w:val="22"/>
          <w:szCs w:val="22"/>
        </w:rPr>
      </w:pPr>
      <w:r w:rsidRPr="000214A9">
        <w:rPr>
          <w:sz w:val="22"/>
          <w:szCs w:val="22"/>
        </w:rPr>
        <w:t xml:space="preserve">                                                                                                                 Приложение 1</w:t>
      </w:r>
      <w:r w:rsidRPr="000214A9">
        <w:rPr>
          <w:sz w:val="22"/>
          <w:szCs w:val="22"/>
        </w:rPr>
        <w:br/>
        <w:t xml:space="preserve">                                                                                                                                                                      к паспорту муниципальной программы</w:t>
      </w:r>
      <w:r w:rsidRPr="000214A9">
        <w:rPr>
          <w:sz w:val="22"/>
          <w:szCs w:val="22"/>
        </w:rPr>
        <w:br/>
        <w:t xml:space="preserve">                                                                                                                                                     "Развитие сельского хозяйства                                    </w:t>
      </w:r>
    </w:p>
    <w:p w:rsidR="00110A32" w:rsidRPr="000214A9" w:rsidRDefault="00110A32" w:rsidP="00110A32">
      <w:pPr>
        <w:jc w:val="center"/>
        <w:rPr>
          <w:sz w:val="22"/>
          <w:szCs w:val="22"/>
        </w:rPr>
      </w:pPr>
      <w:r w:rsidRPr="000214A9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и регулирования рынков </w:t>
      </w:r>
    </w:p>
    <w:p w:rsidR="00110A32" w:rsidRPr="000214A9" w:rsidRDefault="00110A32" w:rsidP="00110A32">
      <w:pPr>
        <w:jc w:val="center"/>
        <w:rPr>
          <w:sz w:val="22"/>
          <w:szCs w:val="22"/>
        </w:rPr>
      </w:pPr>
      <w:r w:rsidRPr="000214A9">
        <w:rPr>
          <w:sz w:val="22"/>
          <w:szCs w:val="22"/>
        </w:rPr>
        <w:t xml:space="preserve">сельскохозяйственной продукции, сырья </w:t>
      </w:r>
    </w:p>
    <w:p w:rsidR="00110A32" w:rsidRPr="000214A9" w:rsidRDefault="00110A32" w:rsidP="00110A32">
      <w:pPr>
        <w:jc w:val="center"/>
        <w:rPr>
          <w:sz w:val="22"/>
          <w:szCs w:val="22"/>
        </w:rPr>
      </w:pPr>
      <w:r w:rsidRPr="000214A9">
        <w:rPr>
          <w:sz w:val="22"/>
          <w:szCs w:val="22"/>
        </w:rPr>
        <w:t>и продовольствия в Березовском районе»</w:t>
      </w:r>
    </w:p>
    <w:p w:rsidR="00110A32" w:rsidRPr="000214A9" w:rsidRDefault="00110A32" w:rsidP="00FB1492">
      <w:pPr>
        <w:ind w:right="-314"/>
        <w:jc w:val="center"/>
        <w:rPr>
          <w:sz w:val="28"/>
          <w:szCs w:val="28"/>
        </w:rPr>
      </w:pPr>
      <w:r w:rsidRPr="000214A9">
        <w:rPr>
          <w:b/>
          <w:sz w:val="28"/>
          <w:szCs w:val="28"/>
        </w:rPr>
        <w:t>Перечень целевых показателей программы, с указанием планируемых к достижению значений в результате реализации муниципальной программы  "Развитие сельского  хозяйства и регулирования  рынков сельскохозяйственной продукции, сырья и продовольствия  в Березовском районе»</w:t>
      </w:r>
    </w:p>
    <w:tbl>
      <w:tblPr>
        <w:tblW w:w="17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"/>
        <w:gridCol w:w="850"/>
        <w:gridCol w:w="567"/>
        <w:gridCol w:w="142"/>
        <w:gridCol w:w="1031"/>
        <w:gridCol w:w="998"/>
        <w:gridCol w:w="708"/>
        <w:gridCol w:w="709"/>
        <w:gridCol w:w="709"/>
        <w:gridCol w:w="709"/>
        <w:gridCol w:w="850"/>
        <w:gridCol w:w="851"/>
        <w:gridCol w:w="850"/>
        <w:gridCol w:w="850"/>
        <w:gridCol w:w="821"/>
        <w:gridCol w:w="738"/>
        <w:gridCol w:w="709"/>
        <w:gridCol w:w="709"/>
        <w:gridCol w:w="855"/>
        <w:gridCol w:w="851"/>
        <w:gridCol w:w="1271"/>
        <w:gridCol w:w="8"/>
        <w:gridCol w:w="953"/>
      </w:tblGrid>
      <w:tr w:rsidR="002428D9" w:rsidRPr="000214A9" w:rsidTr="002813E3">
        <w:trPr>
          <w:gridAfter w:val="2"/>
          <w:wAfter w:w="961" w:type="dxa"/>
          <w:jc w:val="center"/>
        </w:trPr>
        <w:tc>
          <w:tcPr>
            <w:tcW w:w="421" w:type="dxa"/>
            <w:vMerge w:val="restart"/>
          </w:tcPr>
          <w:p w:rsidR="002428D9" w:rsidRPr="000214A9" w:rsidRDefault="002428D9" w:rsidP="0099051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0214A9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1417" w:type="dxa"/>
            <w:gridSpan w:val="2"/>
            <w:vMerge w:val="restart"/>
          </w:tcPr>
          <w:p w:rsidR="002428D9" w:rsidRPr="000214A9" w:rsidRDefault="002428D9" w:rsidP="0099051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0214A9">
              <w:rPr>
                <w:rFonts w:ascii="Times New Roman" w:hAnsi="Times New Roman" w:cs="Times New Roman"/>
                <w:szCs w:val="22"/>
              </w:rPr>
              <w:t>Цели, целевые показатели муниципальной программы</w:t>
            </w:r>
          </w:p>
        </w:tc>
        <w:tc>
          <w:tcPr>
            <w:tcW w:w="1173" w:type="dxa"/>
            <w:gridSpan w:val="2"/>
            <w:vMerge w:val="restart"/>
          </w:tcPr>
          <w:p w:rsidR="002428D9" w:rsidRPr="000214A9" w:rsidRDefault="002428D9" w:rsidP="009905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2"/>
              </w:rPr>
            </w:pPr>
            <w:r w:rsidRPr="000214A9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998" w:type="dxa"/>
            <w:vMerge w:val="restart"/>
            <w:tcBorders>
              <w:right w:val="single" w:sz="4" w:space="0" w:color="auto"/>
            </w:tcBorders>
          </w:tcPr>
          <w:p w:rsidR="002428D9" w:rsidRPr="000214A9" w:rsidRDefault="002428D9" w:rsidP="001D789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0214A9">
              <w:rPr>
                <w:rFonts w:ascii="Times New Roman" w:hAnsi="Times New Roman" w:cs="Times New Roman"/>
                <w:szCs w:val="22"/>
              </w:rPr>
              <w:t>Год, предшествующий реализации муниципальной программы</w:t>
            </w:r>
          </w:p>
          <w:p w:rsidR="002428D9" w:rsidRPr="000214A9" w:rsidRDefault="002428D9" w:rsidP="001D789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0214A9">
              <w:rPr>
                <w:rFonts w:ascii="Times New Roman" w:hAnsi="Times New Roman" w:cs="Times New Roman"/>
                <w:szCs w:val="22"/>
              </w:rPr>
              <w:t>201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0214A9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28D9" w:rsidRPr="000214A9" w:rsidRDefault="002428D9" w:rsidP="0099051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28D9" w:rsidRPr="000214A9" w:rsidRDefault="002428D9" w:rsidP="0099051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50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28D9" w:rsidRPr="000214A9" w:rsidRDefault="002428D9" w:rsidP="0099051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0214A9">
              <w:rPr>
                <w:rFonts w:ascii="Times New Roman" w:hAnsi="Times New Roman" w:cs="Times New Roman"/>
                <w:szCs w:val="22"/>
              </w:rPr>
              <w:t>Годы реализации муниципальной программы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8D9" w:rsidRPr="000214A9" w:rsidRDefault="002428D9" w:rsidP="00990516"/>
        </w:tc>
      </w:tr>
      <w:tr w:rsidR="002428D9" w:rsidRPr="000214A9" w:rsidTr="002813E3">
        <w:trPr>
          <w:gridAfter w:val="2"/>
          <w:wAfter w:w="961" w:type="dxa"/>
          <w:trHeight w:val="2327"/>
          <w:jc w:val="center"/>
        </w:trPr>
        <w:tc>
          <w:tcPr>
            <w:tcW w:w="421" w:type="dxa"/>
            <w:vMerge/>
          </w:tcPr>
          <w:p w:rsidR="002428D9" w:rsidRPr="000214A9" w:rsidRDefault="002428D9" w:rsidP="0099051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vMerge/>
          </w:tcPr>
          <w:p w:rsidR="002428D9" w:rsidRPr="000214A9" w:rsidRDefault="002428D9" w:rsidP="0099051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  <w:vMerge/>
          </w:tcPr>
          <w:p w:rsidR="002428D9" w:rsidRPr="000214A9" w:rsidRDefault="002428D9" w:rsidP="0099051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8" w:type="dxa"/>
            <w:vMerge/>
          </w:tcPr>
          <w:p w:rsidR="002428D9" w:rsidRPr="000214A9" w:rsidRDefault="002428D9" w:rsidP="0099051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2428D9" w:rsidRPr="000214A9" w:rsidRDefault="002428D9" w:rsidP="0099051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428D9" w:rsidRPr="000214A9" w:rsidRDefault="002428D9" w:rsidP="0099051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428D9" w:rsidRPr="000214A9" w:rsidRDefault="002428D9" w:rsidP="0099051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428D9" w:rsidRPr="000214A9" w:rsidRDefault="002428D9" w:rsidP="0099051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428D9" w:rsidRPr="000214A9" w:rsidRDefault="002428D9" w:rsidP="0099051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428D9" w:rsidRPr="000214A9" w:rsidRDefault="002428D9" w:rsidP="0099051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428D9" w:rsidRPr="000214A9" w:rsidRDefault="002428D9" w:rsidP="0099051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428D9" w:rsidRPr="000214A9" w:rsidRDefault="002428D9" w:rsidP="0099051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2428D9" w:rsidRPr="000214A9" w:rsidRDefault="002428D9" w:rsidP="0099051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</w:tcBorders>
          </w:tcPr>
          <w:p w:rsidR="002428D9" w:rsidRPr="000214A9" w:rsidRDefault="002428D9" w:rsidP="0099051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428D9" w:rsidRPr="000214A9" w:rsidRDefault="002428D9" w:rsidP="0099051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428D9" w:rsidRPr="000214A9" w:rsidRDefault="002428D9" w:rsidP="0099051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</w:tcPr>
          <w:p w:rsidR="002428D9" w:rsidRPr="000214A9" w:rsidRDefault="002428D9" w:rsidP="00990516">
            <w:pPr>
              <w:pStyle w:val="ConsPlusNormal"/>
              <w:widowControl/>
              <w:ind w:firstLine="98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D9" w:rsidRPr="000214A9" w:rsidRDefault="002428D9" w:rsidP="001D7894">
            <w:pPr>
              <w:pStyle w:val="ConsPlusNormal"/>
              <w:ind w:left="34" w:firstLine="0"/>
            </w:pPr>
            <w:r>
              <w:rPr>
                <w:rFonts w:ascii="Times New Roman" w:hAnsi="Times New Roman" w:cs="Times New Roman"/>
                <w:szCs w:val="22"/>
              </w:rPr>
              <w:t>Г</w:t>
            </w:r>
            <w:r w:rsidRPr="000214A9">
              <w:rPr>
                <w:rFonts w:ascii="Times New Roman" w:hAnsi="Times New Roman" w:cs="Times New Roman"/>
                <w:szCs w:val="22"/>
              </w:rPr>
              <w:t>оды до конца реализации муниципальной программы в пятилетнем интервале</w:t>
            </w:r>
          </w:p>
        </w:tc>
      </w:tr>
      <w:tr w:rsidR="002428D9" w:rsidRPr="000214A9" w:rsidTr="002813E3">
        <w:trPr>
          <w:gridAfter w:val="2"/>
          <w:wAfter w:w="961" w:type="dxa"/>
          <w:trHeight w:val="1083"/>
          <w:jc w:val="center"/>
        </w:trPr>
        <w:tc>
          <w:tcPr>
            <w:tcW w:w="421" w:type="dxa"/>
            <w:vMerge/>
          </w:tcPr>
          <w:p w:rsidR="002428D9" w:rsidRPr="000214A9" w:rsidRDefault="002428D9" w:rsidP="002428D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vMerge/>
          </w:tcPr>
          <w:p w:rsidR="002428D9" w:rsidRPr="000214A9" w:rsidRDefault="002428D9" w:rsidP="002428D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  <w:vMerge/>
          </w:tcPr>
          <w:p w:rsidR="002428D9" w:rsidRPr="000214A9" w:rsidRDefault="002428D9" w:rsidP="002428D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8" w:type="dxa"/>
            <w:vMerge/>
          </w:tcPr>
          <w:p w:rsidR="002428D9" w:rsidRPr="000214A9" w:rsidRDefault="002428D9" w:rsidP="002428D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2428D9" w:rsidRPr="000214A9" w:rsidRDefault="002428D9" w:rsidP="00242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г.</w:t>
            </w:r>
          </w:p>
        </w:tc>
        <w:tc>
          <w:tcPr>
            <w:tcW w:w="709" w:type="dxa"/>
          </w:tcPr>
          <w:p w:rsidR="002428D9" w:rsidRPr="000214A9" w:rsidRDefault="002428D9" w:rsidP="00242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г.</w:t>
            </w:r>
          </w:p>
        </w:tc>
        <w:tc>
          <w:tcPr>
            <w:tcW w:w="709" w:type="dxa"/>
          </w:tcPr>
          <w:p w:rsidR="002428D9" w:rsidRPr="000214A9" w:rsidRDefault="002428D9" w:rsidP="00242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г.</w:t>
            </w:r>
          </w:p>
        </w:tc>
        <w:tc>
          <w:tcPr>
            <w:tcW w:w="709" w:type="dxa"/>
          </w:tcPr>
          <w:p w:rsidR="002428D9" w:rsidRPr="000214A9" w:rsidRDefault="002428D9" w:rsidP="00242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г.</w:t>
            </w:r>
          </w:p>
        </w:tc>
        <w:tc>
          <w:tcPr>
            <w:tcW w:w="850" w:type="dxa"/>
          </w:tcPr>
          <w:p w:rsidR="002428D9" w:rsidRPr="000214A9" w:rsidRDefault="002428D9" w:rsidP="002428D9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0214A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851" w:type="dxa"/>
          </w:tcPr>
          <w:p w:rsidR="002428D9" w:rsidRPr="000214A9" w:rsidRDefault="002428D9" w:rsidP="002428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2"/>
              </w:rPr>
            </w:pPr>
            <w:r w:rsidRPr="000214A9">
              <w:rPr>
                <w:rFonts w:ascii="Times New Roman" w:hAnsi="Times New Roman" w:cs="Times New Roman"/>
                <w:szCs w:val="22"/>
              </w:rPr>
              <w:t>201</w:t>
            </w:r>
            <w:r>
              <w:rPr>
                <w:rFonts w:ascii="Times New Roman" w:hAnsi="Times New Roman" w:cs="Times New Roman"/>
                <w:szCs w:val="22"/>
              </w:rPr>
              <w:t>9</w:t>
            </w:r>
            <w:r w:rsidRPr="000214A9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  <w:tc>
          <w:tcPr>
            <w:tcW w:w="850" w:type="dxa"/>
          </w:tcPr>
          <w:p w:rsidR="002428D9" w:rsidRPr="000214A9" w:rsidRDefault="002428D9" w:rsidP="002428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2020 г.</w:t>
            </w:r>
          </w:p>
        </w:tc>
        <w:tc>
          <w:tcPr>
            <w:tcW w:w="850" w:type="dxa"/>
          </w:tcPr>
          <w:p w:rsidR="002428D9" w:rsidRPr="000214A9" w:rsidRDefault="002428D9" w:rsidP="002428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2"/>
              </w:rPr>
            </w:pPr>
            <w:r w:rsidRPr="000214A9">
              <w:rPr>
                <w:rFonts w:ascii="Times New Roman" w:hAnsi="Times New Roman" w:cs="Times New Roman"/>
                <w:szCs w:val="22"/>
              </w:rPr>
              <w:t>20</w:t>
            </w:r>
            <w:r>
              <w:rPr>
                <w:rFonts w:ascii="Times New Roman" w:hAnsi="Times New Roman" w:cs="Times New Roman"/>
                <w:szCs w:val="22"/>
              </w:rPr>
              <w:t>21</w:t>
            </w:r>
            <w:r w:rsidRPr="000214A9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  <w:tc>
          <w:tcPr>
            <w:tcW w:w="821" w:type="dxa"/>
          </w:tcPr>
          <w:p w:rsidR="002428D9" w:rsidRPr="000214A9" w:rsidRDefault="002428D9" w:rsidP="002428D9">
            <w:pPr>
              <w:pStyle w:val="ConsPlusNormal"/>
              <w:widowControl/>
              <w:ind w:firstLine="45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2022г.</w:t>
            </w:r>
          </w:p>
        </w:tc>
        <w:tc>
          <w:tcPr>
            <w:tcW w:w="738" w:type="dxa"/>
          </w:tcPr>
          <w:p w:rsidR="002428D9" w:rsidRPr="000214A9" w:rsidRDefault="002428D9" w:rsidP="002428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2"/>
              </w:rPr>
            </w:pPr>
            <w:r w:rsidRPr="000214A9">
              <w:rPr>
                <w:rFonts w:ascii="Times New Roman" w:hAnsi="Times New Roman" w:cs="Times New Roman"/>
                <w:szCs w:val="22"/>
              </w:rPr>
              <w:t>текущий финансовый год</w:t>
            </w:r>
            <w:r w:rsidRPr="000214A9">
              <w:rPr>
                <w:rStyle w:val="aff6"/>
                <w:rFonts w:ascii="Times New Roman" w:hAnsi="Times New Roman" w:cs="Times New Roman"/>
                <w:szCs w:val="22"/>
              </w:rPr>
              <w:footnoteReference w:id="2"/>
            </w:r>
          </w:p>
          <w:p w:rsidR="002428D9" w:rsidRPr="000214A9" w:rsidRDefault="002428D9" w:rsidP="002428D9">
            <w:pPr>
              <w:pStyle w:val="ConsPlusNormal"/>
              <w:widowControl/>
              <w:ind w:firstLine="45"/>
              <w:jc w:val="center"/>
              <w:rPr>
                <w:rFonts w:ascii="Times New Roman" w:hAnsi="Times New Roman" w:cs="Times New Roman"/>
                <w:szCs w:val="22"/>
              </w:rPr>
            </w:pPr>
            <w:r w:rsidRPr="000214A9">
              <w:rPr>
                <w:rFonts w:ascii="Times New Roman" w:hAnsi="Times New Roman" w:cs="Times New Roman"/>
                <w:szCs w:val="22"/>
              </w:rPr>
              <w:t>20</w:t>
            </w:r>
            <w:r>
              <w:rPr>
                <w:rFonts w:ascii="Times New Roman" w:hAnsi="Times New Roman" w:cs="Times New Roman"/>
                <w:szCs w:val="22"/>
              </w:rPr>
              <w:t>23</w:t>
            </w:r>
            <w:r w:rsidRPr="000214A9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  <w:tc>
          <w:tcPr>
            <w:tcW w:w="709" w:type="dxa"/>
          </w:tcPr>
          <w:p w:rsidR="002428D9" w:rsidRPr="000214A9" w:rsidRDefault="002428D9" w:rsidP="002428D9">
            <w:pPr>
              <w:pStyle w:val="ConsPlusNormal"/>
              <w:widowControl/>
              <w:ind w:firstLine="45"/>
              <w:jc w:val="center"/>
              <w:rPr>
                <w:rFonts w:ascii="Times New Roman" w:hAnsi="Times New Roman" w:cs="Times New Roman"/>
                <w:szCs w:val="22"/>
              </w:rPr>
            </w:pPr>
            <w:r w:rsidRPr="000214A9">
              <w:rPr>
                <w:rFonts w:ascii="Times New Roman" w:hAnsi="Times New Roman" w:cs="Times New Roman"/>
                <w:szCs w:val="22"/>
              </w:rPr>
              <w:t>очередной финансовый год</w:t>
            </w:r>
          </w:p>
          <w:p w:rsidR="002428D9" w:rsidRPr="000214A9" w:rsidRDefault="002428D9" w:rsidP="002428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14A9">
              <w:rPr>
                <w:rFonts w:ascii="Times New Roman" w:hAnsi="Times New Roman" w:cs="Times New Roman"/>
                <w:szCs w:val="22"/>
              </w:rPr>
              <w:t>20</w:t>
            </w:r>
            <w:r>
              <w:rPr>
                <w:rFonts w:ascii="Times New Roman" w:hAnsi="Times New Roman" w:cs="Times New Roman"/>
                <w:szCs w:val="22"/>
              </w:rPr>
              <w:t>24</w:t>
            </w:r>
            <w:r w:rsidRPr="000214A9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  <w:tc>
          <w:tcPr>
            <w:tcW w:w="709" w:type="dxa"/>
          </w:tcPr>
          <w:p w:rsidR="002428D9" w:rsidRPr="000214A9" w:rsidRDefault="002428D9" w:rsidP="002428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14A9">
              <w:rPr>
                <w:rFonts w:ascii="Times New Roman" w:hAnsi="Times New Roman" w:cs="Times New Roman"/>
                <w:szCs w:val="22"/>
              </w:rPr>
              <w:t>первый год планового периода</w:t>
            </w:r>
          </w:p>
          <w:p w:rsidR="002428D9" w:rsidRPr="000214A9" w:rsidRDefault="002428D9" w:rsidP="002428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0214A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0214A9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  <w:tc>
          <w:tcPr>
            <w:tcW w:w="855" w:type="dxa"/>
          </w:tcPr>
          <w:p w:rsidR="002428D9" w:rsidRPr="000214A9" w:rsidRDefault="002428D9" w:rsidP="002428D9">
            <w:pPr>
              <w:pStyle w:val="ConsPlusNormal"/>
              <w:widowControl/>
              <w:ind w:firstLine="39"/>
              <w:jc w:val="center"/>
              <w:rPr>
                <w:rFonts w:ascii="Times New Roman" w:hAnsi="Times New Roman" w:cs="Times New Roman"/>
                <w:szCs w:val="22"/>
              </w:rPr>
            </w:pPr>
            <w:r w:rsidRPr="000214A9">
              <w:rPr>
                <w:rFonts w:ascii="Times New Roman" w:hAnsi="Times New Roman" w:cs="Times New Roman"/>
                <w:szCs w:val="22"/>
              </w:rPr>
              <w:t>второй год планового периода</w:t>
            </w:r>
          </w:p>
          <w:p w:rsidR="002428D9" w:rsidRPr="000214A9" w:rsidRDefault="002428D9" w:rsidP="002428D9">
            <w:pPr>
              <w:pStyle w:val="ConsPlusNormal"/>
              <w:widowControl/>
              <w:ind w:firstLine="39"/>
              <w:jc w:val="center"/>
              <w:rPr>
                <w:rFonts w:ascii="Times New Roman" w:hAnsi="Times New Roman" w:cs="Times New Roman"/>
                <w:szCs w:val="22"/>
              </w:rPr>
            </w:pPr>
            <w:r w:rsidRPr="000214A9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0214A9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  <w:tc>
          <w:tcPr>
            <w:tcW w:w="851" w:type="dxa"/>
          </w:tcPr>
          <w:p w:rsidR="002428D9" w:rsidRPr="000214A9" w:rsidRDefault="002428D9" w:rsidP="002428D9">
            <w:pPr>
              <w:ind w:right="-12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  <w:r w:rsidRPr="000214A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71" w:type="dxa"/>
            <w:shd w:val="clear" w:color="auto" w:fill="auto"/>
          </w:tcPr>
          <w:p w:rsidR="002428D9" w:rsidRPr="000214A9" w:rsidRDefault="002428D9" w:rsidP="002428D9">
            <w:pPr>
              <w:pStyle w:val="ConsPlusNormal"/>
              <w:widowControl/>
              <w:ind w:left="-675"/>
              <w:rPr>
                <w:rFonts w:ascii="Times New Roman" w:hAnsi="Times New Roman" w:cs="Times New Roman"/>
                <w:szCs w:val="22"/>
              </w:rPr>
            </w:pPr>
            <w:r w:rsidRPr="000214A9">
              <w:rPr>
                <w:rFonts w:ascii="Times New Roman" w:hAnsi="Times New Roman" w:cs="Times New Roman"/>
                <w:szCs w:val="22"/>
              </w:rPr>
              <w:t>2030г.</w:t>
            </w:r>
          </w:p>
        </w:tc>
      </w:tr>
      <w:tr w:rsidR="002428D9" w:rsidRPr="000214A9" w:rsidTr="002813E3">
        <w:trPr>
          <w:gridAfter w:val="2"/>
          <w:wAfter w:w="961" w:type="dxa"/>
          <w:jc w:val="center"/>
        </w:trPr>
        <w:tc>
          <w:tcPr>
            <w:tcW w:w="421" w:type="dxa"/>
          </w:tcPr>
          <w:p w:rsidR="002428D9" w:rsidRPr="000214A9" w:rsidRDefault="002428D9" w:rsidP="002428D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0214A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17" w:type="dxa"/>
            <w:gridSpan w:val="2"/>
          </w:tcPr>
          <w:p w:rsidR="002428D9" w:rsidRPr="000214A9" w:rsidRDefault="002428D9" w:rsidP="002428D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0214A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73" w:type="dxa"/>
            <w:gridSpan w:val="2"/>
          </w:tcPr>
          <w:p w:rsidR="002428D9" w:rsidRPr="000214A9" w:rsidRDefault="002428D9" w:rsidP="002428D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0214A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8" w:type="dxa"/>
          </w:tcPr>
          <w:p w:rsidR="002428D9" w:rsidRPr="000214A9" w:rsidRDefault="002428D9" w:rsidP="002428D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0214A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08" w:type="dxa"/>
          </w:tcPr>
          <w:p w:rsidR="002428D9" w:rsidRPr="000214A9" w:rsidRDefault="002428D9" w:rsidP="002428D9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428D9" w:rsidRPr="000214A9" w:rsidRDefault="002428D9" w:rsidP="00242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2428D9" w:rsidRPr="000214A9" w:rsidRDefault="002428D9" w:rsidP="00242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2428D9" w:rsidRPr="000214A9" w:rsidRDefault="002428D9" w:rsidP="00242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2428D9" w:rsidRPr="000214A9" w:rsidRDefault="002428D9" w:rsidP="00242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2428D9" w:rsidRPr="000214A9" w:rsidRDefault="002428D9" w:rsidP="00242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2428D9" w:rsidRDefault="002428D9" w:rsidP="00242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2428D9" w:rsidRPr="000214A9" w:rsidRDefault="002428D9" w:rsidP="00242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21" w:type="dxa"/>
          </w:tcPr>
          <w:p w:rsidR="002428D9" w:rsidRPr="000214A9" w:rsidRDefault="002428D9" w:rsidP="00242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38" w:type="dxa"/>
          </w:tcPr>
          <w:p w:rsidR="002428D9" w:rsidRPr="000214A9" w:rsidRDefault="002428D9" w:rsidP="00242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2428D9" w:rsidRDefault="00237444" w:rsidP="00242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2428D9" w:rsidRPr="000214A9" w:rsidRDefault="00237444" w:rsidP="00237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5" w:type="dxa"/>
          </w:tcPr>
          <w:p w:rsidR="002428D9" w:rsidRPr="000214A9" w:rsidRDefault="00237444" w:rsidP="00237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2428D9" w:rsidRPr="000214A9" w:rsidRDefault="00237444" w:rsidP="00237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1" w:type="dxa"/>
            <w:shd w:val="clear" w:color="auto" w:fill="auto"/>
          </w:tcPr>
          <w:p w:rsidR="002428D9" w:rsidRPr="000214A9" w:rsidRDefault="00237444" w:rsidP="00237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2428D9" w:rsidRPr="000214A9" w:rsidTr="002813E3">
        <w:trPr>
          <w:gridAfter w:val="1"/>
          <w:wAfter w:w="953" w:type="dxa"/>
          <w:jc w:val="center"/>
        </w:trPr>
        <w:tc>
          <w:tcPr>
            <w:tcW w:w="421" w:type="dxa"/>
          </w:tcPr>
          <w:p w:rsidR="002428D9" w:rsidRPr="000214A9" w:rsidRDefault="002428D9" w:rsidP="002428D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850" w:type="dxa"/>
          </w:tcPr>
          <w:p w:rsidR="002428D9" w:rsidRPr="000214A9" w:rsidRDefault="002428D9" w:rsidP="002428D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2428D9" w:rsidRPr="000214A9" w:rsidRDefault="002428D9" w:rsidP="002428D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227" w:type="dxa"/>
            <w:gridSpan w:val="18"/>
          </w:tcPr>
          <w:p w:rsidR="002428D9" w:rsidRPr="000214A9" w:rsidRDefault="002428D9" w:rsidP="002428D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 xml:space="preserve">Цель муниципальной программы </w:t>
            </w:r>
          </w:p>
          <w:p w:rsidR="002428D9" w:rsidRPr="000214A9" w:rsidRDefault="002428D9" w:rsidP="002428D9">
            <w:pPr>
              <w:widowControl w:val="0"/>
              <w:autoSpaceDE w:val="0"/>
              <w:autoSpaceDN w:val="0"/>
              <w:adjustRightInd w:val="0"/>
            </w:pPr>
            <w:r w:rsidRPr="000214A9">
              <w:rPr>
                <w:sz w:val="20"/>
                <w:szCs w:val="20"/>
              </w:rPr>
              <w:t>Цель1: Развитие сельских территорий, рост занятости и уровня жизни сельского населения,   повышение конкурентоспособности продукции сельского хозяйства, пищевой и перерабатывающей промышленности</w:t>
            </w:r>
          </w:p>
        </w:tc>
      </w:tr>
      <w:tr w:rsidR="002428D9" w:rsidRPr="000214A9" w:rsidTr="002813E3">
        <w:trPr>
          <w:trHeight w:val="250"/>
          <w:jc w:val="center"/>
        </w:trPr>
        <w:tc>
          <w:tcPr>
            <w:tcW w:w="421" w:type="dxa"/>
            <w:tcBorders>
              <w:top w:val="nil"/>
            </w:tcBorders>
          </w:tcPr>
          <w:p w:rsidR="002428D9" w:rsidRPr="000214A9" w:rsidRDefault="002428D9" w:rsidP="002428D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0214A9">
              <w:rPr>
                <w:rFonts w:ascii="Times New Roman" w:hAnsi="Times New Roman" w:cs="Times New Roman"/>
                <w:szCs w:val="22"/>
              </w:rPr>
              <w:t>11.</w:t>
            </w:r>
          </w:p>
        </w:tc>
        <w:tc>
          <w:tcPr>
            <w:tcW w:w="1417" w:type="dxa"/>
            <w:gridSpan w:val="2"/>
            <w:tcBorders>
              <w:top w:val="nil"/>
            </w:tcBorders>
          </w:tcPr>
          <w:p w:rsidR="002428D9" w:rsidRPr="000214A9" w:rsidRDefault="002428D9" w:rsidP="002428D9">
            <w:pPr>
              <w:pStyle w:val="ConsPlusNormal"/>
              <w:widowControl/>
              <w:ind w:firstLine="2"/>
              <w:rPr>
                <w:rFonts w:ascii="Times New Roman" w:hAnsi="Times New Roman" w:cs="Times New Roman"/>
                <w:szCs w:val="22"/>
              </w:rPr>
            </w:pPr>
            <w:r w:rsidRPr="000214A9">
              <w:rPr>
                <w:rFonts w:ascii="Times New Roman" w:hAnsi="Times New Roman" w:cs="Times New Roman"/>
                <w:szCs w:val="22"/>
              </w:rPr>
              <w:t>Целевой показатель</w:t>
            </w:r>
          </w:p>
        </w:tc>
        <w:tc>
          <w:tcPr>
            <w:tcW w:w="1173" w:type="dxa"/>
            <w:gridSpan w:val="2"/>
            <w:tcBorders>
              <w:top w:val="nil"/>
            </w:tcBorders>
          </w:tcPr>
          <w:p w:rsidR="002428D9" w:rsidRPr="000214A9" w:rsidRDefault="002428D9" w:rsidP="002428D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8" w:type="dxa"/>
            <w:tcBorders>
              <w:top w:val="nil"/>
            </w:tcBorders>
          </w:tcPr>
          <w:p w:rsidR="002428D9" w:rsidRPr="000214A9" w:rsidRDefault="002428D9" w:rsidP="002428D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2428D9" w:rsidRPr="000214A9" w:rsidRDefault="002428D9" w:rsidP="002428D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2428D9" w:rsidRPr="000214A9" w:rsidRDefault="002428D9" w:rsidP="002428D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2428D9" w:rsidRPr="000214A9" w:rsidRDefault="002428D9" w:rsidP="002428D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2428D9" w:rsidRPr="000214A9" w:rsidRDefault="002428D9" w:rsidP="002428D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2428D9" w:rsidRPr="000214A9" w:rsidRDefault="002428D9" w:rsidP="002428D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2428D9" w:rsidRPr="000214A9" w:rsidRDefault="002428D9" w:rsidP="002428D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2428D9" w:rsidRPr="000214A9" w:rsidRDefault="002428D9" w:rsidP="002428D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2428D9" w:rsidRPr="000214A9" w:rsidRDefault="002428D9" w:rsidP="002428D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1" w:type="dxa"/>
            <w:tcBorders>
              <w:top w:val="nil"/>
            </w:tcBorders>
          </w:tcPr>
          <w:p w:rsidR="002428D9" w:rsidRPr="000214A9" w:rsidRDefault="002428D9" w:rsidP="002428D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8" w:type="dxa"/>
            <w:tcBorders>
              <w:top w:val="nil"/>
            </w:tcBorders>
          </w:tcPr>
          <w:p w:rsidR="002428D9" w:rsidRPr="000214A9" w:rsidRDefault="002428D9" w:rsidP="002428D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2428D9" w:rsidRPr="000214A9" w:rsidRDefault="002428D9" w:rsidP="002428D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2428D9" w:rsidRPr="000214A9" w:rsidRDefault="002428D9" w:rsidP="002428D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5" w:type="dxa"/>
            <w:tcBorders>
              <w:top w:val="nil"/>
            </w:tcBorders>
          </w:tcPr>
          <w:p w:rsidR="002428D9" w:rsidRPr="000214A9" w:rsidRDefault="002428D9" w:rsidP="002428D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2428D9" w:rsidRPr="000214A9" w:rsidRDefault="002428D9" w:rsidP="002428D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1" w:type="dxa"/>
            <w:tcBorders>
              <w:top w:val="nil"/>
            </w:tcBorders>
          </w:tcPr>
          <w:p w:rsidR="002428D9" w:rsidRPr="000214A9" w:rsidRDefault="002428D9" w:rsidP="002428D9"/>
        </w:tc>
        <w:tc>
          <w:tcPr>
            <w:tcW w:w="961" w:type="dxa"/>
            <w:gridSpan w:val="2"/>
            <w:tcBorders>
              <w:top w:val="nil"/>
            </w:tcBorders>
            <w:shd w:val="clear" w:color="auto" w:fill="auto"/>
          </w:tcPr>
          <w:p w:rsidR="002428D9" w:rsidRPr="000214A9" w:rsidRDefault="002428D9" w:rsidP="002428D9"/>
        </w:tc>
      </w:tr>
      <w:tr w:rsidR="002428D9" w:rsidRPr="000214A9" w:rsidTr="002813E3">
        <w:trPr>
          <w:gridAfter w:val="2"/>
          <w:wAfter w:w="961" w:type="dxa"/>
          <w:jc w:val="center"/>
        </w:trPr>
        <w:tc>
          <w:tcPr>
            <w:tcW w:w="421" w:type="dxa"/>
          </w:tcPr>
          <w:p w:rsidR="002428D9" w:rsidRPr="000214A9" w:rsidRDefault="002428D9" w:rsidP="002428D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0214A9">
              <w:rPr>
                <w:rFonts w:ascii="Times New Roman" w:hAnsi="Times New Roman" w:cs="Times New Roman"/>
                <w:szCs w:val="22"/>
              </w:rPr>
              <w:t>…</w:t>
            </w:r>
          </w:p>
        </w:tc>
        <w:tc>
          <w:tcPr>
            <w:tcW w:w="1417" w:type="dxa"/>
            <w:gridSpan w:val="2"/>
          </w:tcPr>
          <w:p w:rsidR="002428D9" w:rsidRPr="000214A9" w:rsidRDefault="002428D9" w:rsidP="002428D9">
            <w:pPr>
              <w:pStyle w:val="ConsPlusNormal"/>
              <w:widowControl/>
              <w:ind w:firstLine="2"/>
              <w:rPr>
                <w:rFonts w:ascii="Times New Roman" w:hAnsi="Times New Roman" w:cs="Times New Roman"/>
              </w:rPr>
            </w:pPr>
            <w:r w:rsidRPr="000214A9">
              <w:rPr>
                <w:rFonts w:ascii="Times New Roman" w:hAnsi="Times New Roman" w:cs="Times New Roman"/>
              </w:rPr>
              <w:t>индекс производства - сельское хозяйство</w:t>
            </w:r>
          </w:p>
        </w:tc>
        <w:tc>
          <w:tcPr>
            <w:tcW w:w="1173" w:type="dxa"/>
            <w:gridSpan w:val="2"/>
          </w:tcPr>
          <w:p w:rsidR="002428D9" w:rsidRPr="000214A9" w:rsidRDefault="002428D9" w:rsidP="002428D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0214A9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98" w:type="dxa"/>
            <w:vAlign w:val="center"/>
          </w:tcPr>
          <w:p w:rsidR="002428D9" w:rsidRPr="000214A9" w:rsidRDefault="002428D9" w:rsidP="002428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98,7</w:t>
            </w:r>
          </w:p>
        </w:tc>
        <w:tc>
          <w:tcPr>
            <w:tcW w:w="708" w:type="dxa"/>
            <w:vAlign w:val="center"/>
          </w:tcPr>
          <w:p w:rsidR="002428D9" w:rsidRPr="000214A9" w:rsidRDefault="002428D9" w:rsidP="002428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709" w:type="dxa"/>
            <w:vAlign w:val="center"/>
          </w:tcPr>
          <w:p w:rsidR="002428D9" w:rsidRPr="000214A9" w:rsidRDefault="002428D9" w:rsidP="002428D9">
            <w:pPr>
              <w:pStyle w:val="ConsPlusNormal"/>
              <w:ind w:right="-109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709" w:type="dxa"/>
            <w:vAlign w:val="center"/>
          </w:tcPr>
          <w:p w:rsidR="002428D9" w:rsidRPr="000214A9" w:rsidRDefault="002428D9" w:rsidP="002428D9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107,1</w:t>
            </w:r>
          </w:p>
        </w:tc>
        <w:tc>
          <w:tcPr>
            <w:tcW w:w="709" w:type="dxa"/>
            <w:vAlign w:val="center"/>
          </w:tcPr>
          <w:p w:rsidR="002428D9" w:rsidRPr="000214A9" w:rsidRDefault="002428D9" w:rsidP="002428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89,4</w:t>
            </w:r>
          </w:p>
        </w:tc>
        <w:tc>
          <w:tcPr>
            <w:tcW w:w="850" w:type="dxa"/>
            <w:vAlign w:val="center"/>
          </w:tcPr>
          <w:p w:rsidR="002428D9" w:rsidRPr="000214A9" w:rsidRDefault="002428D9" w:rsidP="002428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102,9</w:t>
            </w:r>
          </w:p>
        </w:tc>
        <w:tc>
          <w:tcPr>
            <w:tcW w:w="851" w:type="dxa"/>
            <w:vAlign w:val="center"/>
          </w:tcPr>
          <w:p w:rsidR="002428D9" w:rsidRPr="000214A9" w:rsidRDefault="002428D9" w:rsidP="002428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850" w:type="dxa"/>
            <w:vAlign w:val="center"/>
          </w:tcPr>
          <w:p w:rsidR="002428D9" w:rsidRDefault="002428D9" w:rsidP="00242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94,4</w:t>
            </w:r>
          </w:p>
        </w:tc>
        <w:tc>
          <w:tcPr>
            <w:tcW w:w="850" w:type="dxa"/>
            <w:vAlign w:val="center"/>
          </w:tcPr>
          <w:p w:rsidR="002428D9" w:rsidRPr="000214A9" w:rsidRDefault="002428D9" w:rsidP="00242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101,6</w:t>
            </w:r>
          </w:p>
        </w:tc>
        <w:tc>
          <w:tcPr>
            <w:tcW w:w="821" w:type="dxa"/>
            <w:vAlign w:val="center"/>
          </w:tcPr>
          <w:p w:rsidR="002428D9" w:rsidRPr="000214A9" w:rsidRDefault="002428D9" w:rsidP="00242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102,6</w:t>
            </w:r>
          </w:p>
        </w:tc>
        <w:tc>
          <w:tcPr>
            <w:tcW w:w="738" w:type="dxa"/>
            <w:vAlign w:val="center"/>
          </w:tcPr>
          <w:p w:rsidR="002813E3" w:rsidRPr="000214A9" w:rsidRDefault="002813E3" w:rsidP="002813E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101,2</w:t>
            </w:r>
          </w:p>
        </w:tc>
        <w:tc>
          <w:tcPr>
            <w:tcW w:w="709" w:type="dxa"/>
            <w:vAlign w:val="center"/>
          </w:tcPr>
          <w:p w:rsidR="002428D9" w:rsidRDefault="002813E3" w:rsidP="00242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101,6</w:t>
            </w:r>
          </w:p>
        </w:tc>
        <w:tc>
          <w:tcPr>
            <w:tcW w:w="709" w:type="dxa"/>
            <w:vAlign w:val="center"/>
          </w:tcPr>
          <w:p w:rsidR="002428D9" w:rsidRPr="000214A9" w:rsidRDefault="002813E3" w:rsidP="00242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</w:t>
            </w:r>
          </w:p>
        </w:tc>
        <w:tc>
          <w:tcPr>
            <w:tcW w:w="855" w:type="dxa"/>
            <w:vAlign w:val="center"/>
          </w:tcPr>
          <w:p w:rsidR="002428D9" w:rsidRPr="000214A9" w:rsidRDefault="002813E3" w:rsidP="00242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102,5</w:t>
            </w:r>
          </w:p>
        </w:tc>
        <w:tc>
          <w:tcPr>
            <w:tcW w:w="851" w:type="dxa"/>
            <w:vAlign w:val="center"/>
          </w:tcPr>
          <w:p w:rsidR="002428D9" w:rsidRPr="000214A9" w:rsidRDefault="002813E3" w:rsidP="00242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105,1</w:t>
            </w:r>
          </w:p>
        </w:tc>
        <w:tc>
          <w:tcPr>
            <w:tcW w:w="1271" w:type="dxa"/>
            <w:vAlign w:val="center"/>
          </w:tcPr>
          <w:p w:rsidR="002428D9" w:rsidRPr="000214A9" w:rsidRDefault="002428D9" w:rsidP="002428D9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107,6</w:t>
            </w:r>
          </w:p>
        </w:tc>
      </w:tr>
    </w:tbl>
    <w:p w:rsidR="00110A32" w:rsidRPr="000214A9" w:rsidRDefault="00110A32" w:rsidP="00110A32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r w:rsidRPr="000214A9">
        <w:rPr>
          <w:rFonts w:ascii="Times New Roman" w:hAnsi="Times New Roman" w:cs="Times New Roman"/>
          <w:sz w:val="28"/>
          <w:szCs w:val="28"/>
        </w:rPr>
        <w:tab/>
      </w:r>
      <w:r w:rsidRPr="000214A9">
        <w:rPr>
          <w:rFonts w:ascii="Times New Roman" w:hAnsi="Times New Roman" w:cs="Times New Roman"/>
          <w:sz w:val="28"/>
          <w:szCs w:val="28"/>
        </w:rPr>
        <w:tab/>
      </w:r>
      <w:r w:rsidRPr="000214A9">
        <w:rPr>
          <w:rFonts w:ascii="Times New Roman" w:hAnsi="Times New Roman" w:cs="Times New Roman"/>
          <w:sz w:val="28"/>
          <w:szCs w:val="28"/>
        </w:rPr>
        <w:tab/>
      </w:r>
      <w:r w:rsidRPr="000214A9">
        <w:rPr>
          <w:rFonts w:ascii="Times New Roman" w:hAnsi="Times New Roman" w:cs="Times New Roman"/>
          <w:sz w:val="28"/>
          <w:szCs w:val="28"/>
        </w:rPr>
        <w:tab/>
      </w:r>
      <w:r w:rsidRPr="000214A9">
        <w:rPr>
          <w:rFonts w:ascii="Times New Roman" w:hAnsi="Times New Roman" w:cs="Times New Roman"/>
          <w:sz w:val="28"/>
          <w:szCs w:val="28"/>
        </w:rPr>
        <w:tab/>
      </w:r>
      <w:r w:rsidRPr="000214A9">
        <w:rPr>
          <w:rFonts w:ascii="Times New Roman" w:hAnsi="Times New Roman" w:cs="Times New Roman"/>
          <w:sz w:val="28"/>
          <w:szCs w:val="28"/>
        </w:rPr>
        <w:tab/>
      </w:r>
      <w:r w:rsidRPr="000214A9">
        <w:rPr>
          <w:rFonts w:ascii="Times New Roman" w:hAnsi="Times New Roman" w:cs="Times New Roman"/>
          <w:sz w:val="28"/>
          <w:szCs w:val="28"/>
        </w:rPr>
        <w:tab/>
      </w:r>
      <w:r w:rsidRPr="000214A9">
        <w:rPr>
          <w:rFonts w:ascii="Times New Roman" w:hAnsi="Times New Roman" w:cs="Times New Roman"/>
          <w:sz w:val="28"/>
          <w:szCs w:val="28"/>
        </w:rPr>
        <w:tab/>
      </w:r>
      <w:r w:rsidRPr="000214A9">
        <w:rPr>
          <w:rFonts w:ascii="Times New Roman" w:hAnsi="Times New Roman" w:cs="Times New Roman"/>
          <w:sz w:val="28"/>
          <w:szCs w:val="28"/>
        </w:rPr>
        <w:tab/>
      </w:r>
      <w:r w:rsidR="00CB3237">
        <w:rPr>
          <w:rFonts w:ascii="Times New Roman" w:hAnsi="Times New Roman" w:cs="Times New Roman"/>
          <w:sz w:val="28"/>
          <w:szCs w:val="28"/>
        </w:rPr>
        <w:t>М.В.Воронова</w:t>
      </w:r>
    </w:p>
    <w:p w:rsidR="00110A32" w:rsidRPr="000214A9" w:rsidRDefault="00110A32" w:rsidP="00110A32">
      <w:pPr>
        <w:pStyle w:val="ConsPlusCell"/>
        <w:rPr>
          <w:rFonts w:ascii="Times New Roman" w:hAnsi="Times New Roman" w:cs="Times New Roman"/>
          <w:sz w:val="28"/>
          <w:szCs w:val="28"/>
        </w:rPr>
        <w:sectPr w:rsidR="00110A32" w:rsidRPr="000214A9" w:rsidSect="00990516">
          <w:pgSz w:w="16838" w:h="11905" w:orient="landscape"/>
          <w:pgMar w:top="426" w:right="992" w:bottom="851" w:left="567" w:header="425" w:footer="720" w:gutter="0"/>
          <w:cols w:space="720"/>
          <w:noEndnote/>
          <w:titlePg/>
          <w:docGrid w:linePitch="299"/>
        </w:sectPr>
      </w:pPr>
    </w:p>
    <w:p w:rsidR="00110A32" w:rsidRPr="000214A9" w:rsidRDefault="00110A32" w:rsidP="00110A32">
      <w:pPr>
        <w:jc w:val="center"/>
        <w:rPr>
          <w:b/>
          <w:sz w:val="28"/>
          <w:szCs w:val="28"/>
        </w:rPr>
      </w:pPr>
      <w:r w:rsidRPr="000214A9">
        <w:rPr>
          <w:b/>
          <w:sz w:val="28"/>
          <w:szCs w:val="28"/>
        </w:rPr>
        <w:lastRenderedPageBreak/>
        <w:t>2. Характеристика</w:t>
      </w:r>
    </w:p>
    <w:p w:rsidR="00110A32" w:rsidRPr="000214A9" w:rsidRDefault="00110A32" w:rsidP="00110A32">
      <w:pPr>
        <w:pStyle w:val="af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214A9">
        <w:rPr>
          <w:rFonts w:ascii="Times New Roman" w:hAnsi="Times New Roman"/>
          <w:b/>
          <w:sz w:val="28"/>
          <w:szCs w:val="28"/>
        </w:rPr>
        <w:t>текущего состояния агропромышленного комплекса  Березовского района Красноярского края, основные показатели социально – экономического развития агропромышленного комплекса Березовского района Красноярского края</w:t>
      </w:r>
    </w:p>
    <w:p w:rsidR="00110A32" w:rsidRPr="000214A9" w:rsidRDefault="00110A32" w:rsidP="00110A32">
      <w:pPr>
        <w:pStyle w:val="af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33650" w:rsidRPr="000214A9" w:rsidRDefault="00533650" w:rsidP="005336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Агропромышленный комплекс района и его базовая отрасль - сельское хозяйство являются ведущими системообразующими сферами экономики района, формирующими агропродовольственный рынок, продовольственную и экономическую безопасность р</w:t>
      </w:r>
      <w:r w:rsidR="008B1F86" w:rsidRPr="000214A9">
        <w:rPr>
          <w:sz w:val="28"/>
          <w:szCs w:val="28"/>
        </w:rPr>
        <w:t>айона</w:t>
      </w:r>
      <w:r w:rsidRPr="000214A9">
        <w:rPr>
          <w:sz w:val="28"/>
          <w:szCs w:val="28"/>
        </w:rPr>
        <w:t>, трудовой и поселенческий потенциал сельских территорий.</w:t>
      </w:r>
    </w:p>
    <w:p w:rsidR="00533650" w:rsidRPr="000214A9" w:rsidRDefault="00533650" w:rsidP="005336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 xml:space="preserve">Муниципальная программа определяет цели, задачи и направления развития сельского хозяйства, пищевой и перерабатывающей промышленности, финансовое обеспечение и механизмы реализации предусмотренных мероприятий </w:t>
      </w:r>
      <w:r w:rsidR="008B1F86" w:rsidRPr="000214A9">
        <w:rPr>
          <w:sz w:val="28"/>
          <w:szCs w:val="28"/>
        </w:rPr>
        <w:t>муниципальной</w:t>
      </w:r>
      <w:r w:rsidRPr="000214A9">
        <w:rPr>
          <w:sz w:val="28"/>
          <w:szCs w:val="28"/>
        </w:rPr>
        <w:t xml:space="preserve"> программы и показатели их результативности.</w:t>
      </w:r>
    </w:p>
    <w:p w:rsidR="00533650" w:rsidRPr="000214A9" w:rsidRDefault="00533650" w:rsidP="005336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Результаты финансово-производственной деятельности субъектов АПК указывают на то, что темпы развития агропромышленного комплекса района сдерживаются рядом проблем системного характера:</w:t>
      </w:r>
    </w:p>
    <w:p w:rsidR="00533650" w:rsidRPr="000214A9" w:rsidRDefault="00533650" w:rsidP="005336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низкими темпами структурно-технологической модернизации отрасли, обновления основных производственных фондов и воспроизводства природного потенциала;</w:t>
      </w:r>
    </w:p>
    <w:p w:rsidR="00533650" w:rsidRPr="000214A9" w:rsidRDefault="00533650" w:rsidP="005336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ограниченным доступом сельскохозяйственных товаропроизводителей к рынку в условиях несовершенства его инфраструктуры, возрастающей монополизации торговых сетей, слабого развития кооперации в сфере производства и реализации сельскохозяйственной продукции;</w:t>
      </w:r>
    </w:p>
    <w:p w:rsidR="008B1F86" w:rsidRPr="000214A9" w:rsidRDefault="00533650" w:rsidP="005336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медленными темпами социального развития сельских территорий, сокращением занятости сельских жителей при слабом развитии альтернативных видов деятельности, низкой общественной оценкой сельскохозяйственного труда, недостаточным ресурсным обеспечением на всех уровнях финансирования</w:t>
      </w:r>
      <w:r w:rsidR="008B1F86" w:rsidRPr="000214A9">
        <w:rPr>
          <w:sz w:val="28"/>
          <w:szCs w:val="28"/>
        </w:rPr>
        <w:t>.</w:t>
      </w:r>
    </w:p>
    <w:p w:rsidR="008B1F86" w:rsidRPr="000214A9" w:rsidRDefault="008B1F86" w:rsidP="005336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Для обеспечения продовольственной безопасности района необходимо ускорение темпов роста сельскохозяйственного производства на основе повышения его конкурентоспособности, а также создание условий для устойчивого развития сельских территорий.</w:t>
      </w:r>
    </w:p>
    <w:p w:rsidR="00EC0F60" w:rsidRPr="000214A9" w:rsidRDefault="008B1F86" w:rsidP="005336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Решение поставленной проблемы при нормативном регулировании</w:t>
      </w:r>
      <w:r w:rsidR="00EC0F60" w:rsidRPr="000214A9">
        <w:rPr>
          <w:sz w:val="28"/>
          <w:szCs w:val="28"/>
        </w:rPr>
        <w:t xml:space="preserve"> вопросов государственной поддержки сельскохозяйственного производства целесообразно осуществить посредством программно-целевого метода.</w:t>
      </w:r>
    </w:p>
    <w:p w:rsidR="003649EB" w:rsidRPr="000214A9" w:rsidRDefault="00EC0F60" w:rsidP="005336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Программно</w:t>
      </w:r>
      <w:r w:rsidR="00C55B1C">
        <w:rPr>
          <w:sz w:val="28"/>
          <w:szCs w:val="28"/>
        </w:rPr>
        <w:t xml:space="preserve"> -</w:t>
      </w:r>
      <w:r w:rsidRPr="000214A9">
        <w:rPr>
          <w:sz w:val="28"/>
          <w:szCs w:val="28"/>
        </w:rPr>
        <w:t xml:space="preserve"> целевой метод позволяет увязать мероприятия программы, исполнителей, сроки, объемы и источники</w:t>
      </w:r>
      <w:r w:rsidR="003649EB" w:rsidRPr="000214A9">
        <w:rPr>
          <w:sz w:val="28"/>
          <w:szCs w:val="28"/>
        </w:rPr>
        <w:t xml:space="preserve"> финансирования,  контроль за ходом реализации мероприятий и ожидаемые результаты.</w:t>
      </w:r>
    </w:p>
    <w:p w:rsidR="008B1F86" w:rsidRPr="000214A9" w:rsidRDefault="003649EB" w:rsidP="005336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Программный метод дает возможность поэтапно, в зависимости от промежуточных результатов, вносить необходимые корректировки с целью более эффективного использования бюджетных средств.</w:t>
      </w:r>
    </w:p>
    <w:p w:rsidR="00CB6510" w:rsidRPr="000214A9" w:rsidRDefault="00CB6510" w:rsidP="00593401">
      <w:pPr>
        <w:jc w:val="center"/>
        <w:rPr>
          <w:b/>
          <w:sz w:val="28"/>
          <w:szCs w:val="28"/>
        </w:rPr>
      </w:pPr>
    </w:p>
    <w:p w:rsidR="00110A32" w:rsidRPr="000214A9" w:rsidRDefault="00593401" w:rsidP="00593401">
      <w:pPr>
        <w:jc w:val="center"/>
        <w:rPr>
          <w:b/>
          <w:sz w:val="28"/>
          <w:szCs w:val="28"/>
        </w:rPr>
      </w:pPr>
      <w:r w:rsidRPr="000214A9">
        <w:rPr>
          <w:b/>
          <w:sz w:val="28"/>
          <w:szCs w:val="28"/>
        </w:rPr>
        <w:t xml:space="preserve">3. </w:t>
      </w:r>
      <w:r w:rsidR="00110A32" w:rsidRPr="000214A9">
        <w:rPr>
          <w:b/>
          <w:sz w:val="28"/>
          <w:szCs w:val="28"/>
        </w:rPr>
        <w:t xml:space="preserve">Приоритеты и цели социально – экономического развития в сфере агропромышленного комплекса, основные цели и задачи муниципальной программы "Развитие сельского  хозяйства и регулирования рынков </w:t>
      </w:r>
      <w:r w:rsidR="00110A32" w:rsidRPr="000214A9">
        <w:rPr>
          <w:b/>
          <w:sz w:val="28"/>
          <w:szCs w:val="28"/>
        </w:rPr>
        <w:lastRenderedPageBreak/>
        <w:t>сельскохозяйственной продукции, сырья и продовольствия  в Березовском  районе»</w:t>
      </w:r>
    </w:p>
    <w:p w:rsidR="00110A32" w:rsidRPr="000214A9" w:rsidRDefault="00110A32" w:rsidP="00110A32">
      <w:pPr>
        <w:pStyle w:val="af5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10A32" w:rsidRPr="000214A9" w:rsidRDefault="00110A32" w:rsidP="00110A3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14A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Муниципальная программа базируется на положениях Федерального </w:t>
      </w:r>
      <w:hyperlink r:id="rId10" w:history="1">
        <w:r w:rsidRPr="000214A9">
          <w:rPr>
            <w:rFonts w:ascii="Times New Roman" w:hAnsi="Times New Roman" w:cs="Times New Roman"/>
            <w:color w:val="000000"/>
            <w:sz w:val="28"/>
            <w:szCs w:val="28"/>
          </w:rPr>
          <w:t>закона</w:t>
        </w:r>
      </w:hyperlink>
      <w:r w:rsidRPr="000214A9">
        <w:rPr>
          <w:rFonts w:ascii="Times New Roman" w:hAnsi="Times New Roman" w:cs="Times New Roman"/>
          <w:color w:val="000000"/>
          <w:sz w:val="28"/>
          <w:szCs w:val="28"/>
        </w:rPr>
        <w:t xml:space="preserve"> "О развитии сельского хозяйства", проекте стратегии социально-экономического развития Красноярского края до 2030 года, Государственной </w:t>
      </w:r>
      <w:hyperlink r:id="rId11" w:history="1">
        <w:r w:rsidRPr="000214A9">
          <w:rPr>
            <w:rFonts w:ascii="Times New Roman" w:hAnsi="Times New Roman" w:cs="Times New Roman"/>
            <w:color w:val="000000"/>
            <w:sz w:val="28"/>
            <w:szCs w:val="28"/>
          </w:rPr>
          <w:t>программы</w:t>
        </w:r>
      </w:hyperlink>
      <w:r w:rsidRPr="000214A9">
        <w:rPr>
          <w:rFonts w:ascii="Times New Roman" w:hAnsi="Times New Roman" w:cs="Times New Roman"/>
          <w:color w:val="000000"/>
          <w:sz w:val="28"/>
          <w:szCs w:val="28"/>
        </w:rPr>
        <w:t xml:space="preserve"> на 2013 - 2020 годы, утвержденной Постановлением Правительства Российской Федерации от 14.07.2012 N 717, а также нормах </w:t>
      </w:r>
      <w:hyperlink r:id="rId12" w:history="1">
        <w:r w:rsidRPr="000214A9">
          <w:rPr>
            <w:rFonts w:ascii="Times New Roman" w:hAnsi="Times New Roman" w:cs="Times New Roman"/>
            <w:color w:val="000000"/>
            <w:sz w:val="28"/>
            <w:szCs w:val="28"/>
          </w:rPr>
          <w:t>Закона</w:t>
        </w:r>
      </w:hyperlink>
      <w:r w:rsidRPr="000214A9">
        <w:rPr>
          <w:rFonts w:ascii="Times New Roman" w:hAnsi="Times New Roman" w:cs="Times New Roman"/>
          <w:color w:val="000000"/>
          <w:sz w:val="28"/>
          <w:szCs w:val="28"/>
        </w:rPr>
        <w:t xml:space="preserve"> Красноярского края от 21.02.2006 N 17-4487 "О государственной поддержке субъектов агропромышленного комплекса края".</w:t>
      </w:r>
    </w:p>
    <w:p w:rsidR="00110A32" w:rsidRPr="000214A9" w:rsidRDefault="00110A32" w:rsidP="00110A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Приоритетными направлениями развития АПК  в среднесрочной перспективе являются:</w:t>
      </w:r>
    </w:p>
    <w:p w:rsidR="00110A32" w:rsidRPr="000214A9" w:rsidRDefault="00110A32" w:rsidP="00110A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- создание условий для развития растениеводства, переработки и реализации продукции растениеводства, сохранения и восстановления плодородия почв;</w:t>
      </w:r>
    </w:p>
    <w:p w:rsidR="00110A32" w:rsidRPr="000214A9" w:rsidRDefault="00110A32" w:rsidP="00110A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- создание условий для развития животноводства, переработки и реализации продукции животноводства;</w:t>
      </w:r>
    </w:p>
    <w:p w:rsidR="00110A32" w:rsidRPr="000214A9" w:rsidRDefault="00110A32" w:rsidP="00110A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техническая и технологическая модернизация;</w:t>
      </w:r>
    </w:p>
    <w:p w:rsidR="00110A32" w:rsidRPr="000214A9" w:rsidRDefault="00110A32" w:rsidP="00110A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- кадровое обеспечение АПК края;</w:t>
      </w:r>
    </w:p>
    <w:p w:rsidR="00110A32" w:rsidRPr="000214A9" w:rsidRDefault="00110A32" w:rsidP="00110A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 xml:space="preserve">С целью обеспечения продовольственной безопасности и замещения импорта и продукции, ввозимой из других регионов Российской Федерации, будут реализованы мероприятия по поддержке молочного </w:t>
      </w:r>
      <w:r w:rsidR="00CB6510" w:rsidRPr="000214A9">
        <w:rPr>
          <w:sz w:val="28"/>
          <w:szCs w:val="28"/>
        </w:rPr>
        <w:t>скотоводства</w:t>
      </w:r>
      <w:r w:rsidRPr="000214A9">
        <w:rPr>
          <w:sz w:val="28"/>
          <w:szCs w:val="28"/>
        </w:rPr>
        <w:t xml:space="preserve">. Особое внимание уделяется внедрению и расширению использования интенсивных, ресурсосберегающих технологий </w:t>
      </w:r>
      <w:r w:rsidR="00CB6510" w:rsidRPr="000214A9">
        <w:rPr>
          <w:sz w:val="28"/>
          <w:szCs w:val="28"/>
        </w:rPr>
        <w:t>за счет приобретения новой техники и оборудования в растениеводстве и животноводстве а также для хранения и переработки сельскохозяйственной продукции</w:t>
      </w:r>
      <w:r w:rsidRPr="000214A9">
        <w:rPr>
          <w:sz w:val="28"/>
          <w:szCs w:val="28"/>
        </w:rPr>
        <w:t>.</w:t>
      </w:r>
    </w:p>
    <w:p w:rsidR="00110A32" w:rsidRPr="000214A9" w:rsidRDefault="00110A32" w:rsidP="00110A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В целях улучшения социально-экономической ситуации на селе в среднесрочном периоде будут реализованы мероприятия, направленные на создание условий для развития малого предпринимательства в сельской местности за счет государственной поддержки начинающих фермеров, семейных животноводческих ферм, системы сельскохозяйственной потребительской кооперации, несельскохозяйственных видов деятельности.</w:t>
      </w:r>
    </w:p>
    <w:p w:rsidR="00110A32" w:rsidRPr="000214A9" w:rsidRDefault="00110A32" w:rsidP="00110A32">
      <w:pPr>
        <w:autoSpaceDE w:val="0"/>
        <w:autoSpaceDN w:val="0"/>
        <w:adjustRightInd w:val="0"/>
        <w:ind w:firstLine="225"/>
        <w:jc w:val="both"/>
        <w:rPr>
          <w:color w:val="000000"/>
          <w:sz w:val="28"/>
          <w:szCs w:val="28"/>
        </w:rPr>
      </w:pPr>
      <w:r w:rsidRPr="000214A9">
        <w:rPr>
          <w:color w:val="000000"/>
          <w:sz w:val="28"/>
          <w:szCs w:val="28"/>
        </w:rPr>
        <w:t>Для обеспечения устойчивого социально-экономического развития сельских территорий и эффективного функционирования агропромышленного производства необходимо увеличить меры государственной поддержки, проводить социально - инженерное обустройство населенных пунктов, расположенных в сельской местности, развивать несельскохозяйственные виды деятельности в сельской местности, расширять рынок труда, повысить качество и активизацию человеческого потенциала.</w:t>
      </w:r>
    </w:p>
    <w:p w:rsidR="00110A32" w:rsidRPr="000214A9" w:rsidRDefault="00110A32" w:rsidP="00110A32">
      <w:pPr>
        <w:ind w:firstLine="225"/>
        <w:jc w:val="both"/>
        <w:rPr>
          <w:color w:val="000000"/>
          <w:sz w:val="28"/>
          <w:szCs w:val="28"/>
        </w:rPr>
      </w:pPr>
      <w:r w:rsidRPr="000214A9">
        <w:rPr>
          <w:color w:val="000000"/>
          <w:sz w:val="28"/>
          <w:szCs w:val="28"/>
        </w:rPr>
        <w:tab/>
        <w:t>Без мер государственной поддержки в современных условиях муниципальные образования, расположенные в сельской местности, не в состоянии эффективно участвовать в социальных реформах и удовлетворять основные жизненные потребности  сельских жителей.</w:t>
      </w:r>
    </w:p>
    <w:p w:rsidR="00110A32" w:rsidRPr="000214A9" w:rsidRDefault="00110A32" w:rsidP="00110A3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14A9">
        <w:rPr>
          <w:rFonts w:ascii="Times New Roman" w:hAnsi="Times New Roman" w:cs="Times New Roman"/>
          <w:color w:val="000000"/>
          <w:sz w:val="28"/>
          <w:szCs w:val="28"/>
        </w:rPr>
        <w:tab/>
        <w:t>Цел</w:t>
      </w:r>
      <w:r w:rsidR="00085A61" w:rsidRPr="000214A9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0214A9">
        <w:rPr>
          <w:rFonts w:ascii="Times New Roman" w:hAnsi="Times New Roman" w:cs="Times New Roman"/>
          <w:color w:val="000000"/>
          <w:sz w:val="28"/>
          <w:szCs w:val="28"/>
        </w:rPr>
        <w:t xml:space="preserve">ю муниципальной программы является: </w:t>
      </w:r>
    </w:p>
    <w:p w:rsidR="00110A32" w:rsidRPr="00E5625E" w:rsidRDefault="00E5625E" w:rsidP="001A6772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rPr>
          <w:sz w:val="28"/>
          <w:szCs w:val="28"/>
        </w:rPr>
      </w:pPr>
      <w:r w:rsidRPr="00E5625E">
        <w:rPr>
          <w:sz w:val="28"/>
          <w:szCs w:val="28"/>
        </w:rPr>
        <w:t>Развитие сельских территорий, рост занятости и уровня жизни сельского населения,   повышение конкурентоспособности продукции сельского хозяйства, пищевой и перерабатывающей промышленности</w:t>
      </w:r>
      <w:r w:rsidR="00110A32" w:rsidRPr="00E5625E">
        <w:rPr>
          <w:sz w:val="28"/>
          <w:szCs w:val="28"/>
        </w:rPr>
        <w:t>.</w:t>
      </w:r>
    </w:p>
    <w:p w:rsidR="00110A32" w:rsidRPr="000214A9" w:rsidRDefault="00110A32" w:rsidP="00110A3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214A9">
        <w:rPr>
          <w:sz w:val="28"/>
          <w:szCs w:val="28"/>
        </w:rPr>
        <w:lastRenderedPageBreak/>
        <w:tab/>
        <w:t>Для достижения цели необходимо решение следующих основных задач:</w:t>
      </w:r>
    </w:p>
    <w:p w:rsidR="00110A32" w:rsidRPr="000214A9" w:rsidRDefault="00110A32" w:rsidP="001A6772">
      <w:pPr>
        <w:pStyle w:val="ConsPlusNormal"/>
        <w:widowControl/>
        <w:numPr>
          <w:ilvl w:val="0"/>
          <w:numId w:val="6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обеспечение выполнения надлежащим образом отдельных государственных полномочий по решению вопросов поддержки сельскохозяйственного производства</w:t>
      </w:r>
      <w:r w:rsidR="00593401" w:rsidRPr="000214A9">
        <w:rPr>
          <w:rFonts w:ascii="Times New Roman" w:hAnsi="Times New Roman" w:cs="Times New Roman"/>
          <w:sz w:val="28"/>
          <w:szCs w:val="28"/>
        </w:rPr>
        <w:t>;</w:t>
      </w:r>
    </w:p>
    <w:p w:rsidR="00110A32" w:rsidRPr="000214A9" w:rsidRDefault="00110A32" w:rsidP="001A6772">
      <w:pPr>
        <w:pStyle w:val="ConsPlusNormal"/>
        <w:numPr>
          <w:ilvl w:val="0"/>
          <w:numId w:val="6"/>
        </w:numPr>
        <w:tabs>
          <w:tab w:val="clear" w:pos="1440"/>
          <w:tab w:val="num" w:pos="1560"/>
        </w:tabs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14A9">
        <w:rPr>
          <w:rFonts w:ascii="Times New Roman" w:hAnsi="Times New Roman" w:cs="Times New Roman"/>
          <w:color w:val="000000"/>
          <w:sz w:val="28"/>
          <w:szCs w:val="28"/>
        </w:rPr>
        <w:t>создание благоприятных социально-экономических условий для комплексного и устойчивого развития многоотраслевой экономики, повышение занятости и качества жизни сельского населения.</w:t>
      </w:r>
    </w:p>
    <w:p w:rsidR="00110A32" w:rsidRPr="000214A9" w:rsidRDefault="00110A32" w:rsidP="00110A32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14A9">
        <w:rPr>
          <w:rFonts w:ascii="Times New Roman" w:hAnsi="Times New Roman" w:cs="Times New Roman"/>
          <w:color w:val="000000"/>
          <w:sz w:val="28"/>
          <w:szCs w:val="28"/>
        </w:rPr>
        <w:t>Показатели (целевые показатели) реализации муниципальной программы оцениваются в целом для муниципальной программы и по каждо</w:t>
      </w:r>
      <w:r w:rsidR="00A564D5"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Pr="000214A9">
        <w:rPr>
          <w:rFonts w:ascii="Times New Roman" w:hAnsi="Times New Roman" w:cs="Times New Roman"/>
          <w:color w:val="000000"/>
          <w:sz w:val="28"/>
          <w:szCs w:val="28"/>
        </w:rPr>
        <w:t xml:space="preserve"> из </w:t>
      </w:r>
      <w:r w:rsidR="00A564D5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</w:t>
      </w:r>
      <w:r w:rsidRPr="000214A9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программы.</w:t>
      </w:r>
    </w:p>
    <w:p w:rsidR="00110A32" w:rsidRPr="000214A9" w:rsidRDefault="00110A32" w:rsidP="00110A3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14A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Прогнозные значения показателей (ресурсное обеспечение) реализации муниципальной программы приведены в </w:t>
      </w:r>
      <w:hyperlink r:id="rId13" w:history="1">
        <w:r w:rsidRPr="000214A9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>приложении N 1</w:t>
        </w:r>
      </w:hyperlink>
      <w:r w:rsidRPr="000214A9">
        <w:rPr>
          <w:rFonts w:ascii="Times New Roman" w:hAnsi="Times New Roman" w:cs="Times New Roman"/>
          <w:sz w:val="28"/>
          <w:szCs w:val="28"/>
        </w:rPr>
        <w:t xml:space="preserve"> к муниципальной программе</w:t>
      </w:r>
      <w:r w:rsidRPr="000214A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10A32" w:rsidRPr="000214A9" w:rsidRDefault="00110A32" w:rsidP="00110A3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A32" w:rsidRPr="000214A9" w:rsidRDefault="00110A32" w:rsidP="00110A3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4A9">
        <w:rPr>
          <w:rFonts w:ascii="Times New Roman" w:hAnsi="Times New Roman" w:cs="Times New Roman"/>
          <w:b/>
          <w:sz w:val="28"/>
          <w:szCs w:val="28"/>
        </w:rPr>
        <w:t xml:space="preserve">4. Прогноз конечных результатов реализации муниципальной программы "Развитие сельского  хозяйства и регулирования рынков сельскохозяйственной продукции, сырья и продовольствия  в Березовском  районе» </w:t>
      </w:r>
    </w:p>
    <w:p w:rsidR="00110A32" w:rsidRPr="000214A9" w:rsidRDefault="00110A32" w:rsidP="00110A32">
      <w:pPr>
        <w:jc w:val="center"/>
        <w:rPr>
          <w:b/>
          <w:sz w:val="28"/>
          <w:szCs w:val="28"/>
        </w:rPr>
      </w:pPr>
    </w:p>
    <w:p w:rsidR="00110A32" w:rsidRPr="000214A9" w:rsidRDefault="00110A32" w:rsidP="00110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В результате реализации данной программы будет обеспечено достижение установленных значений к 2030 году:</w:t>
      </w:r>
    </w:p>
    <w:p w:rsidR="00110A32" w:rsidRPr="000214A9" w:rsidRDefault="00110A32" w:rsidP="00110A3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- по созданию условий для эффективного и ответственного управления финансовыми ресурсами в рамках переданных отдельных государственных полномочий - повысить качество оказания государственных услуг, выполнения работ и исполнения государственных функций в сфере развития сельскохозяйственного производства - доля исполненных бюджетных ассигнований, предусмотренных в программном виде 100%;</w:t>
      </w:r>
    </w:p>
    <w:p w:rsidR="00E5625E" w:rsidRDefault="00E5625E" w:rsidP="00780C32">
      <w:pPr>
        <w:jc w:val="center"/>
        <w:rPr>
          <w:b/>
          <w:sz w:val="28"/>
          <w:szCs w:val="28"/>
        </w:rPr>
      </w:pPr>
    </w:p>
    <w:p w:rsidR="00110A32" w:rsidRPr="000214A9" w:rsidRDefault="00110A32" w:rsidP="00780C32">
      <w:pPr>
        <w:jc w:val="center"/>
        <w:rPr>
          <w:b/>
          <w:sz w:val="28"/>
          <w:szCs w:val="28"/>
        </w:rPr>
      </w:pPr>
      <w:r w:rsidRPr="000214A9">
        <w:rPr>
          <w:b/>
          <w:sz w:val="28"/>
          <w:szCs w:val="28"/>
        </w:rPr>
        <w:t xml:space="preserve">5. Перечень </w:t>
      </w:r>
      <w:r w:rsidR="00A564D5">
        <w:rPr>
          <w:b/>
          <w:sz w:val="28"/>
          <w:szCs w:val="28"/>
        </w:rPr>
        <w:t>мероприятий</w:t>
      </w:r>
      <w:r w:rsidRPr="000214A9">
        <w:rPr>
          <w:b/>
          <w:sz w:val="28"/>
          <w:szCs w:val="28"/>
        </w:rPr>
        <w:t>,</w:t>
      </w:r>
    </w:p>
    <w:p w:rsidR="00110A32" w:rsidRPr="000214A9" w:rsidRDefault="00110A32" w:rsidP="00780C3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4A9">
        <w:rPr>
          <w:rFonts w:ascii="Times New Roman" w:hAnsi="Times New Roman" w:cs="Times New Roman"/>
          <w:b/>
          <w:sz w:val="28"/>
          <w:szCs w:val="28"/>
        </w:rPr>
        <w:t>сроки их реализации и ожидаемые результаты муниципальной программы "Развитие сельского  хозяйства и регулирования рынков сельскохозяйственной продукции, сырья и продовольствия  в Березовском  районе»</w:t>
      </w:r>
    </w:p>
    <w:p w:rsidR="00110A32" w:rsidRPr="000214A9" w:rsidRDefault="00110A32" w:rsidP="00780C3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A32" w:rsidRPr="000214A9" w:rsidRDefault="00110A32" w:rsidP="00110A32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Муниципальная программа определяет направление своей деятельности с целью  развития сельских территорий, роста занятости и уровня жизни сельского населения</w:t>
      </w:r>
      <w:r w:rsidR="00A564D5">
        <w:rPr>
          <w:rFonts w:ascii="Times New Roman" w:hAnsi="Times New Roman" w:cs="Times New Roman"/>
          <w:sz w:val="28"/>
          <w:szCs w:val="28"/>
        </w:rPr>
        <w:t>.М</w:t>
      </w:r>
      <w:r w:rsidRPr="000214A9">
        <w:rPr>
          <w:rFonts w:ascii="Times New Roman" w:hAnsi="Times New Roman" w:cs="Times New Roman"/>
          <w:sz w:val="28"/>
          <w:szCs w:val="28"/>
        </w:rPr>
        <w:t>униципальной программ</w:t>
      </w:r>
      <w:r w:rsidR="00A564D5">
        <w:rPr>
          <w:rFonts w:ascii="Times New Roman" w:hAnsi="Times New Roman" w:cs="Times New Roman"/>
          <w:sz w:val="28"/>
          <w:szCs w:val="28"/>
        </w:rPr>
        <w:t>а</w:t>
      </w:r>
      <w:r w:rsidRPr="000214A9">
        <w:rPr>
          <w:rFonts w:ascii="Times New Roman" w:hAnsi="Times New Roman" w:cs="Times New Roman"/>
          <w:sz w:val="28"/>
          <w:szCs w:val="28"/>
        </w:rPr>
        <w:t xml:space="preserve"> рассчитана на комплексное развитие сельского хозяйства.</w:t>
      </w:r>
    </w:p>
    <w:p w:rsidR="00110A32" w:rsidRPr="000214A9" w:rsidRDefault="00110A32" w:rsidP="00110A32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 xml:space="preserve">Муниципальная программа  включает в себя </w:t>
      </w:r>
      <w:r w:rsidR="00C34366">
        <w:rPr>
          <w:rFonts w:ascii="Times New Roman" w:hAnsi="Times New Roman" w:cs="Times New Roman"/>
          <w:sz w:val="28"/>
          <w:szCs w:val="28"/>
        </w:rPr>
        <w:t>1</w:t>
      </w:r>
      <w:r w:rsidR="00A564D5">
        <w:rPr>
          <w:rFonts w:ascii="Times New Roman" w:hAnsi="Times New Roman" w:cs="Times New Roman"/>
          <w:sz w:val="28"/>
          <w:szCs w:val="28"/>
        </w:rPr>
        <w:t>мероприятие</w:t>
      </w:r>
      <w:r w:rsidRPr="000214A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F672E" w:rsidRPr="000214A9" w:rsidRDefault="00FF672E" w:rsidP="00110A32">
      <w:pPr>
        <w:rPr>
          <w:sz w:val="28"/>
          <w:szCs w:val="28"/>
        </w:rPr>
      </w:pPr>
    </w:p>
    <w:p w:rsidR="00110A32" w:rsidRPr="000214A9" w:rsidRDefault="00A564D5" w:rsidP="00C34366">
      <w:pPr>
        <w:rPr>
          <w:sz w:val="28"/>
          <w:szCs w:val="28"/>
        </w:rPr>
      </w:pPr>
      <w:r>
        <w:rPr>
          <w:sz w:val="28"/>
          <w:szCs w:val="28"/>
        </w:rPr>
        <w:t>Мероприятие</w:t>
      </w:r>
      <w:r w:rsidR="005648F1" w:rsidRPr="000214A9">
        <w:rPr>
          <w:sz w:val="28"/>
          <w:szCs w:val="28"/>
        </w:rPr>
        <w:t>1</w:t>
      </w:r>
      <w:r w:rsidR="00110A32" w:rsidRPr="000214A9">
        <w:rPr>
          <w:sz w:val="28"/>
          <w:szCs w:val="28"/>
        </w:rPr>
        <w:t>.  «Обеспечение реализации муниципальной программы и прочие мероприятия»</w:t>
      </w:r>
    </w:p>
    <w:p w:rsidR="00110A32" w:rsidRPr="000214A9" w:rsidRDefault="00110A32" w:rsidP="00110A3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:rsidR="00110A32" w:rsidRPr="000214A9" w:rsidRDefault="00110A32" w:rsidP="001A6772">
      <w:pPr>
        <w:pStyle w:val="ConsPlusNormal"/>
        <w:widowControl/>
        <w:numPr>
          <w:ilvl w:val="0"/>
          <w:numId w:val="6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доля исполненных бюджетных ассигнований, предусмотренных в программном виде</w:t>
      </w:r>
    </w:p>
    <w:p w:rsidR="00110A32" w:rsidRPr="000214A9" w:rsidRDefault="00110A32" w:rsidP="00110A3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2014 г. - 100 %;</w:t>
      </w:r>
    </w:p>
    <w:p w:rsidR="001A4C66" w:rsidRPr="000214A9" w:rsidRDefault="00DA21FC" w:rsidP="001A4C6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2015 г. -</w:t>
      </w:r>
      <w:r w:rsidR="00E622AD" w:rsidRPr="000214A9">
        <w:rPr>
          <w:rFonts w:ascii="Times New Roman" w:hAnsi="Times New Roman" w:cs="Times New Roman"/>
          <w:sz w:val="28"/>
          <w:szCs w:val="28"/>
        </w:rPr>
        <w:t xml:space="preserve">88,3 </w:t>
      </w:r>
      <w:r w:rsidR="001A4C66" w:rsidRPr="000214A9">
        <w:rPr>
          <w:rFonts w:ascii="Times New Roman" w:hAnsi="Times New Roman" w:cs="Times New Roman"/>
          <w:sz w:val="28"/>
          <w:szCs w:val="28"/>
        </w:rPr>
        <w:t>%</w:t>
      </w:r>
    </w:p>
    <w:p w:rsidR="001A4C66" w:rsidRPr="000214A9" w:rsidRDefault="00DA21FC" w:rsidP="001A4C6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г. -</w:t>
      </w:r>
      <w:r w:rsidR="001A4C66" w:rsidRPr="000214A9">
        <w:rPr>
          <w:rFonts w:ascii="Times New Roman" w:hAnsi="Times New Roman" w:cs="Times New Roman"/>
          <w:sz w:val="28"/>
          <w:szCs w:val="28"/>
        </w:rPr>
        <w:t xml:space="preserve"> 99,3%</w:t>
      </w:r>
    </w:p>
    <w:p w:rsidR="001A4C66" w:rsidRPr="000214A9" w:rsidRDefault="00DA21FC" w:rsidP="001A4C6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г. -</w:t>
      </w:r>
      <w:r w:rsidR="001A4C66" w:rsidRPr="000214A9">
        <w:rPr>
          <w:rFonts w:ascii="Times New Roman" w:hAnsi="Times New Roman" w:cs="Times New Roman"/>
          <w:sz w:val="28"/>
          <w:szCs w:val="28"/>
        </w:rPr>
        <w:t xml:space="preserve"> 9</w:t>
      </w:r>
      <w:r w:rsidR="00E622AD" w:rsidRPr="000214A9">
        <w:rPr>
          <w:rFonts w:ascii="Times New Roman" w:hAnsi="Times New Roman" w:cs="Times New Roman"/>
          <w:sz w:val="28"/>
          <w:szCs w:val="28"/>
        </w:rPr>
        <w:t xml:space="preserve">6,6 </w:t>
      </w:r>
      <w:r w:rsidR="001A4C66" w:rsidRPr="000214A9">
        <w:rPr>
          <w:rFonts w:ascii="Times New Roman" w:hAnsi="Times New Roman" w:cs="Times New Roman"/>
          <w:sz w:val="28"/>
          <w:szCs w:val="28"/>
        </w:rPr>
        <w:t>%</w:t>
      </w:r>
    </w:p>
    <w:p w:rsidR="00110A32" w:rsidRPr="000214A9" w:rsidRDefault="00110A32" w:rsidP="00110A3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2018 г.  -  100%;</w:t>
      </w:r>
    </w:p>
    <w:p w:rsidR="00110A32" w:rsidRPr="000214A9" w:rsidRDefault="00110A32" w:rsidP="00110A3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2019 г.  -  100%;</w:t>
      </w:r>
    </w:p>
    <w:p w:rsidR="00861858" w:rsidRPr="000214A9" w:rsidRDefault="00DA21FC" w:rsidP="00110A3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г. -</w:t>
      </w:r>
      <w:r w:rsidR="00861858" w:rsidRPr="000214A9">
        <w:rPr>
          <w:rFonts w:ascii="Times New Roman" w:hAnsi="Times New Roman" w:cs="Times New Roman"/>
          <w:sz w:val="28"/>
          <w:szCs w:val="28"/>
        </w:rPr>
        <w:t xml:space="preserve"> 100%</w:t>
      </w:r>
      <w:r w:rsidR="00C86C6F" w:rsidRPr="000214A9">
        <w:rPr>
          <w:rFonts w:ascii="Times New Roman" w:hAnsi="Times New Roman" w:cs="Times New Roman"/>
          <w:sz w:val="28"/>
          <w:szCs w:val="28"/>
        </w:rPr>
        <w:t>;</w:t>
      </w:r>
    </w:p>
    <w:p w:rsidR="00C86C6F" w:rsidRDefault="00C86C6F" w:rsidP="00110A3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2021г. -100 %</w:t>
      </w:r>
      <w:r w:rsidR="00163E3C" w:rsidRPr="000214A9">
        <w:rPr>
          <w:rFonts w:ascii="Times New Roman" w:hAnsi="Times New Roman" w:cs="Times New Roman"/>
          <w:sz w:val="28"/>
          <w:szCs w:val="28"/>
        </w:rPr>
        <w:t>;</w:t>
      </w:r>
    </w:p>
    <w:p w:rsidR="00DA21FC" w:rsidRDefault="00DA21FC" w:rsidP="00110A3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г. -100 %</w:t>
      </w:r>
      <w:r w:rsidR="00C83525">
        <w:rPr>
          <w:rFonts w:ascii="Times New Roman" w:hAnsi="Times New Roman" w:cs="Times New Roman"/>
          <w:sz w:val="28"/>
          <w:szCs w:val="28"/>
        </w:rPr>
        <w:t>;</w:t>
      </w:r>
    </w:p>
    <w:p w:rsidR="00C55B1C" w:rsidRDefault="00C044D8" w:rsidP="00110A3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г. – 100%;</w:t>
      </w:r>
    </w:p>
    <w:p w:rsidR="00110A32" w:rsidRDefault="00C55B1C" w:rsidP="00110A3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г.- 100%</w:t>
      </w:r>
      <w:r w:rsidR="00C044D8">
        <w:rPr>
          <w:rFonts w:ascii="Times New Roman" w:hAnsi="Times New Roman" w:cs="Times New Roman"/>
          <w:sz w:val="28"/>
          <w:szCs w:val="28"/>
        </w:rPr>
        <w:t>;</w:t>
      </w:r>
    </w:p>
    <w:p w:rsidR="00AC3DDC" w:rsidRDefault="007C292A" w:rsidP="00110A3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г. – 100%</w:t>
      </w:r>
    </w:p>
    <w:p w:rsidR="007C292A" w:rsidRPr="000214A9" w:rsidRDefault="007C292A" w:rsidP="00110A3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г. – 100%.</w:t>
      </w:r>
    </w:p>
    <w:p w:rsidR="00110A32" w:rsidRPr="000214A9" w:rsidRDefault="00110A32" w:rsidP="00110A32">
      <w:pPr>
        <w:jc w:val="center"/>
        <w:rPr>
          <w:b/>
          <w:sz w:val="28"/>
          <w:szCs w:val="28"/>
        </w:rPr>
      </w:pPr>
      <w:r w:rsidRPr="000214A9">
        <w:rPr>
          <w:b/>
          <w:sz w:val="28"/>
          <w:szCs w:val="28"/>
        </w:rPr>
        <w:t>6. Информация о распределении планируемых расходов</w:t>
      </w:r>
    </w:p>
    <w:p w:rsidR="00110A32" w:rsidRPr="000214A9" w:rsidRDefault="00110A32" w:rsidP="00110A3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4A9">
        <w:rPr>
          <w:rFonts w:ascii="Times New Roman" w:hAnsi="Times New Roman" w:cs="Times New Roman"/>
          <w:b/>
          <w:sz w:val="28"/>
          <w:szCs w:val="28"/>
        </w:rPr>
        <w:t>муниципальной программы "Развитие сельского  хозяйства и регулирования рынков сельскохозяйственной продукции, сырья и продовольствия  в Березовском  районе»</w:t>
      </w:r>
    </w:p>
    <w:p w:rsidR="00110A32" w:rsidRPr="000214A9" w:rsidRDefault="00110A32" w:rsidP="00110A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0A32" w:rsidRPr="000214A9" w:rsidRDefault="00110A32" w:rsidP="00110A32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 xml:space="preserve">Информация о распределении планируемых расходов по </w:t>
      </w:r>
      <w:r w:rsidR="00A564D5">
        <w:rPr>
          <w:rFonts w:ascii="Times New Roman" w:hAnsi="Times New Roman" w:cs="Times New Roman"/>
          <w:sz w:val="28"/>
          <w:szCs w:val="28"/>
        </w:rPr>
        <w:t xml:space="preserve">мероприятиям </w:t>
      </w:r>
      <w:r w:rsidRPr="000214A9">
        <w:rPr>
          <w:rFonts w:ascii="Times New Roman" w:hAnsi="Times New Roman" w:cs="Times New Roman"/>
          <w:sz w:val="28"/>
          <w:szCs w:val="28"/>
        </w:rPr>
        <w:t>с указанием главных распорядителей средств бюджета по годам реализации приведены в приложении №1 к настоящей муниципальной программе.</w:t>
      </w:r>
    </w:p>
    <w:p w:rsidR="00110A32" w:rsidRPr="000214A9" w:rsidRDefault="00110A32" w:rsidP="00110A32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10A32" w:rsidRPr="000214A9" w:rsidRDefault="00110A32" w:rsidP="00110A32">
      <w:pPr>
        <w:jc w:val="center"/>
        <w:rPr>
          <w:sz w:val="28"/>
          <w:szCs w:val="28"/>
        </w:rPr>
      </w:pPr>
      <w:r w:rsidRPr="000214A9">
        <w:rPr>
          <w:b/>
          <w:sz w:val="28"/>
          <w:szCs w:val="28"/>
        </w:rPr>
        <w:t xml:space="preserve">7. Информация о ресурсном обеспечении и прогнозной оценке </w:t>
      </w:r>
      <w:r w:rsidRPr="000214A9">
        <w:rPr>
          <w:b/>
          <w:sz w:val="28"/>
          <w:szCs w:val="28"/>
        </w:rPr>
        <w:br/>
        <w:t>расходов на реализацию целей</w:t>
      </w:r>
    </w:p>
    <w:p w:rsidR="00110A32" w:rsidRPr="000214A9" w:rsidRDefault="00110A32" w:rsidP="00110A3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4A9">
        <w:rPr>
          <w:rFonts w:ascii="Times New Roman" w:hAnsi="Times New Roman" w:cs="Times New Roman"/>
          <w:b/>
          <w:sz w:val="28"/>
          <w:szCs w:val="28"/>
        </w:rPr>
        <w:t>муниципальной программы  "Развитие сельского  хозяйства и регулирования рынков сельскохозяйственной продукции, сырья и продовольствия  в Березовском  районе»</w:t>
      </w:r>
    </w:p>
    <w:p w:rsidR="00110A32" w:rsidRPr="000214A9" w:rsidRDefault="00110A32" w:rsidP="00110A3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4A9">
        <w:rPr>
          <w:rFonts w:ascii="Times New Roman" w:hAnsi="Times New Roman" w:cs="Times New Roman"/>
          <w:b/>
          <w:sz w:val="28"/>
          <w:szCs w:val="28"/>
        </w:rPr>
        <w:t>с учетом источников финансирования</w:t>
      </w:r>
    </w:p>
    <w:p w:rsidR="00110A32" w:rsidRPr="000214A9" w:rsidRDefault="00110A32" w:rsidP="00110A3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A32" w:rsidRPr="000214A9" w:rsidRDefault="00110A32" w:rsidP="00110A3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Ресурсное обеспечение и прогнозная оценка расходов на реализацию мероприятий муниципальной программы, с учетом источников финансирования. в том числе по уровням бюджетной системы в разрезе мероприятий приведены в приложении № 2 к настоящей муниципальной программе.</w:t>
      </w:r>
    </w:p>
    <w:p w:rsidR="00C83525" w:rsidRPr="009462F4" w:rsidRDefault="00C83525" w:rsidP="00C835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 xml:space="preserve">Общий объем расходов на реализацию муниципальной программы  составит   </w:t>
      </w:r>
      <w:r w:rsidR="00EB0125">
        <w:rPr>
          <w:rFonts w:ascii="Times New Roman" w:hAnsi="Times New Roman" w:cs="Times New Roman"/>
          <w:sz w:val="28"/>
          <w:szCs w:val="28"/>
        </w:rPr>
        <w:t>51 695 747</w:t>
      </w:r>
      <w:r w:rsidRPr="009462F4">
        <w:rPr>
          <w:rFonts w:ascii="Times New Roman" w:hAnsi="Times New Roman" w:cs="Times New Roman"/>
          <w:sz w:val="28"/>
          <w:szCs w:val="28"/>
        </w:rPr>
        <w:t>руб. 24 копейки</w:t>
      </w:r>
      <w:r w:rsidRPr="009462F4">
        <w:rPr>
          <w:rFonts w:ascii="Times New Roman" w:hAnsi="Times New Roman" w:cs="Times New Roman"/>
          <w:sz w:val="28"/>
          <w:szCs w:val="28"/>
        </w:rPr>
        <w:br/>
        <w:t>в том числе:</w:t>
      </w:r>
    </w:p>
    <w:p w:rsidR="00C83525" w:rsidRPr="000214A9" w:rsidRDefault="00C83525" w:rsidP="00C835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14 г"/>
        </w:smartTagPr>
        <w:r w:rsidRPr="009462F4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Pr="009462F4">
        <w:rPr>
          <w:rFonts w:ascii="Times New Roman" w:hAnsi="Times New Roman" w:cs="Times New Roman"/>
          <w:sz w:val="28"/>
          <w:szCs w:val="28"/>
        </w:rPr>
        <w:t>. – 2 817 098</w:t>
      </w:r>
      <w:r w:rsidRPr="000214A9">
        <w:rPr>
          <w:rFonts w:ascii="Times New Roman" w:hAnsi="Times New Roman" w:cs="Times New Roman"/>
          <w:sz w:val="28"/>
          <w:szCs w:val="28"/>
        </w:rPr>
        <w:t xml:space="preserve"> руб. 94 коп</w:t>
      </w:r>
    </w:p>
    <w:p w:rsidR="00C83525" w:rsidRPr="000214A9" w:rsidRDefault="00C83525" w:rsidP="00C835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2015 г.  – 2 508 848 руб. 60 коп.</w:t>
      </w:r>
    </w:p>
    <w:p w:rsidR="00C83525" w:rsidRPr="000214A9" w:rsidRDefault="00C83525" w:rsidP="00C835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16 г"/>
        </w:smartTagPr>
        <w:r w:rsidRPr="000214A9">
          <w:rPr>
            <w:rFonts w:ascii="Times New Roman" w:hAnsi="Times New Roman" w:cs="Times New Roman"/>
            <w:sz w:val="28"/>
            <w:szCs w:val="28"/>
          </w:rPr>
          <w:t>2016 г</w:t>
        </w:r>
      </w:smartTag>
      <w:r w:rsidRPr="000214A9">
        <w:rPr>
          <w:rFonts w:ascii="Times New Roman" w:hAnsi="Times New Roman" w:cs="Times New Roman"/>
          <w:sz w:val="28"/>
          <w:szCs w:val="28"/>
        </w:rPr>
        <w:t>.  - 5 277 895 руб. 85 коп.</w:t>
      </w:r>
    </w:p>
    <w:p w:rsidR="00C83525" w:rsidRPr="000214A9" w:rsidRDefault="00C83525" w:rsidP="00C835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2017 г.  -  4 192 561 руб. 85 коп.</w:t>
      </w:r>
    </w:p>
    <w:p w:rsidR="00C83525" w:rsidRPr="000214A9" w:rsidRDefault="00C83525" w:rsidP="00C835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 xml:space="preserve">2018 г. – 3 234 918 руб. </w:t>
      </w:r>
    </w:p>
    <w:p w:rsidR="00C83525" w:rsidRPr="000214A9" w:rsidRDefault="00C83525" w:rsidP="00C835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 xml:space="preserve">2019 г. – </w:t>
      </w:r>
      <w:r>
        <w:rPr>
          <w:rFonts w:ascii="Times New Roman" w:hAnsi="Times New Roman" w:cs="Times New Roman"/>
          <w:sz w:val="28"/>
          <w:szCs w:val="28"/>
        </w:rPr>
        <w:t>3 844 781</w:t>
      </w:r>
      <w:r w:rsidRPr="000214A9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C83525" w:rsidRPr="000214A9" w:rsidRDefault="00C83525" w:rsidP="00C835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 xml:space="preserve">2020 г. - </w:t>
      </w:r>
      <w:r>
        <w:rPr>
          <w:rFonts w:ascii="Times New Roman" w:hAnsi="Times New Roman" w:cs="Times New Roman"/>
          <w:sz w:val="28"/>
          <w:szCs w:val="28"/>
        </w:rPr>
        <w:t>3 488 600</w:t>
      </w:r>
      <w:r w:rsidRPr="000214A9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C83525" w:rsidRPr="000214A9" w:rsidRDefault="00C83525" w:rsidP="00C835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 xml:space="preserve">2021 г. - </w:t>
      </w:r>
      <w:r w:rsidR="00CB3237">
        <w:rPr>
          <w:rFonts w:ascii="Times New Roman" w:hAnsi="Times New Roman" w:cs="Times New Roman"/>
          <w:sz w:val="28"/>
          <w:szCs w:val="28"/>
        </w:rPr>
        <w:t>3 809 200</w:t>
      </w:r>
      <w:r w:rsidRPr="000214A9">
        <w:rPr>
          <w:rFonts w:ascii="Times New Roman" w:hAnsi="Times New Roman" w:cs="Times New Roman"/>
          <w:sz w:val="28"/>
          <w:szCs w:val="28"/>
        </w:rPr>
        <w:t>руб.</w:t>
      </w:r>
    </w:p>
    <w:p w:rsidR="00C83525" w:rsidRDefault="00C83525" w:rsidP="00C835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г. - </w:t>
      </w:r>
      <w:r w:rsidR="0031250C" w:rsidRPr="0031250C">
        <w:rPr>
          <w:rFonts w:ascii="Times New Roman" w:hAnsi="Times New Roman" w:cs="Times New Roman"/>
          <w:sz w:val="28"/>
          <w:szCs w:val="28"/>
        </w:rPr>
        <w:t>4 331 874</w:t>
      </w:r>
      <w:r w:rsidRPr="000214A9">
        <w:rPr>
          <w:rFonts w:ascii="Times New Roman" w:hAnsi="Times New Roman" w:cs="Times New Roman"/>
          <w:sz w:val="28"/>
          <w:szCs w:val="28"/>
        </w:rPr>
        <w:t>руб.</w:t>
      </w:r>
    </w:p>
    <w:p w:rsidR="00C83525" w:rsidRDefault="00C83525" w:rsidP="00C835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г. – </w:t>
      </w:r>
      <w:r w:rsidR="00683992">
        <w:rPr>
          <w:rFonts w:ascii="Times New Roman" w:hAnsi="Times New Roman" w:cs="Times New Roman"/>
          <w:sz w:val="28"/>
          <w:szCs w:val="28"/>
        </w:rPr>
        <w:t>4 644 969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97648C" w:rsidRDefault="0097648C" w:rsidP="0097648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г. – </w:t>
      </w:r>
      <w:r w:rsidR="00EB0125">
        <w:rPr>
          <w:rFonts w:ascii="Times New Roman" w:hAnsi="Times New Roman" w:cs="Times New Roman"/>
          <w:sz w:val="28"/>
          <w:szCs w:val="28"/>
        </w:rPr>
        <w:t>4 515 000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AC3DDC" w:rsidRDefault="00AC3DDC" w:rsidP="0097648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2025 г. – </w:t>
      </w:r>
      <w:r w:rsidR="00EB0125">
        <w:rPr>
          <w:rFonts w:ascii="Times New Roman" w:hAnsi="Times New Roman" w:cs="Times New Roman"/>
          <w:sz w:val="28"/>
          <w:szCs w:val="28"/>
        </w:rPr>
        <w:t>4 515 000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C292A" w:rsidRPr="000214A9" w:rsidRDefault="007C292A" w:rsidP="0097648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2026 г. </w:t>
      </w:r>
      <w:r w:rsidR="00EB0125">
        <w:rPr>
          <w:rFonts w:ascii="Times New Roman" w:hAnsi="Times New Roman" w:cs="Times New Roman"/>
          <w:sz w:val="28"/>
          <w:szCs w:val="28"/>
        </w:rPr>
        <w:t>–4 515 000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C83525" w:rsidRPr="000214A9" w:rsidRDefault="00C83525" w:rsidP="00C835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из них:</w:t>
      </w:r>
    </w:p>
    <w:p w:rsidR="00C83525" w:rsidRPr="000214A9" w:rsidRDefault="00C83525" w:rsidP="00C835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- федеральный бюджет – 174 533 рубль 81 коп.</w:t>
      </w:r>
    </w:p>
    <w:p w:rsidR="00C83525" w:rsidRPr="000214A9" w:rsidRDefault="00C83525" w:rsidP="00C835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в том числе:</w:t>
      </w:r>
    </w:p>
    <w:p w:rsidR="00C83525" w:rsidRPr="000214A9" w:rsidRDefault="00C83525" w:rsidP="00C835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2014 г. -108 461 руб.02 коп.</w:t>
      </w:r>
    </w:p>
    <w:p w:rsidR="00C83525" w:rsidRPr="000214A9" w:rsidRDefault="00C83525" w:rsidP="00C835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2015 г. - 52 836 рублей 21 коп.</w:t>
      </w:r>
    </w:p>
    <w:p w:rsidR="00C83525" w:rsidRPr="000214A9" w:rsidRDefault="00C83525" w:rsidP="00C835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2016 г. – 12 475 руб. 32 коп.</w:t>
      </w:r>
    </w:p>
    <w:p w:rsidR="00C83525" w:rsidRPr="000214A9" w:rsidRDefault="00C83525" w:rsidP="00C835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2017 г. – 761 руб. 26 коп.</w:t>
      </w:r>
    </w:p>
    <w:p w:rsidR="00C83525" w:rsidRPr="000214A9" w:rsidRDefault="00C83525" w:rsidP="00C835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- краевой бюджет –</w:t>
      </w:r>
      <w:r w:rsidR="00EB0125">
        <w:rPr>
          <w:rFonts w:ascii="Times New Roman" w:hAnsi="Times New Roman" w:cs="Times New Roman"/>
          <w:sz w:val="28"/>
          <w:szCs w:val="28"/>
        </w:rPr>
        <w:t>47 920 688</w:t>
      </w:r>
      <w:r w:rsidRPr="009462F4">
        <w:rPr>
          <w:rFonts w:ascii="Times New Roman" w:hAnsi="Times New Roman" w:cs="Times New Roman"/>
          <w:sz w:val="28"/>
          <w:szCs w:val="28"/>
        </w:rPr>
        <w:t>руб.  43 коп.</w:t>
      </w:r>
    </w:p>
    <w:p w:rsidR="00C83525" w:rsidRPr="000214A9" w:rsidRDefault="00C83525" w:rsidP="00C835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2014 г. – 2 708 637 руб.  92 коп.</w:t>
      </w:r>
    </w:p>
    <w:p w:rsidR="00C83525" w:rsidRPr="000214A9" w:rsidRDefault="00C83525" w:rsidP="00C835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2015 г.  – 2 456 012 руб. 39 коп.</w:t>
      </w:r>
    </w:p>
    <w:p w:rsidR="00C83525" w:rsidRPr="000214A9" w:rsidRDefault="00C83525" w:rsidP="00C835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16 г"/>
        </w:smartTagPr>
        <w:r w:rsidRPr="000214A9">
          <w:rPr>
            <w:rFonts w:ascii="Times New Roman" w:hAnsi="Times New Roman" w:cs="Times New Roman"/>
            <w:sz w:val="28"/>
            <w:szCs w:val="28"/>
          </w:rPr>
          <w:t>2016 г</w:t>
        </w:r>
      </w:smartTag>
      <w:r w:rsidRPr="000214A9">
        <w:rPr>
          <w:rFonts w:ascii="Times New Roman" w:hAnsi="Times New Roman" w:cs="Times New Roman"/>
          <w:sz w:val="28"/>
          <w:szCs w:val="28"/>
        </w:rPr>
        <w:t>.  – 2 672 745  руб. 53 коп.</w:t>
      </w:r>
    </w:p>
    <w:p w:rsidR="00C83525" w:rsidRPr="000214A9" w:rsidRDefault="00C83525" w:rsidP="00C835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2017 г.  -  3 183 950 руб. 59 коп.</w:t>
      </w:r>
    </w:p>
    <w:p w:rsidR="00C83525" w:rsidRPr="000214A9" w:rsidRDefault="00C83525" w:rsidP="00C835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2018 г. -  3 234 918 руб.</w:t>
      </w:r>
    </w:p>
    <w:p w:rsidR="00C83525" w:rsidRPr="000214A9" w:rsidRDefault="00C83525" w:rsidP="00C835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 xml:space="preserve">2019 г. – </w:t>
      </w:r>
      <w:r>
        <w:rPr>
          <w:rFonts w:ascii="Times New Roman" w:hAnsi="Times New Roman" w:cs="Times New Roman"/>
          <w:sz w:val="28"/>
          <w:szCs w:val="28"/>
        </w:rPr>
        <w:t>3 844 781</w:t>
      </w:r>
      <w:r w:rsidRPr="000214A9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C83525" w:rsidRPr="000214A9" w:rsidRDefault="00C83525" w:rsidP="00C835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 xml:space="preserve">2020 г. - </w:t>
      </w:r>
      <w:r>
        <w:rPr>
          <w:rFonts w:ascii="Times New Roman" w:hAnsi="Times New Roman" w:cs="Times New Roman"/>
          <w:sz w:val="28"/>
          <w:szCs w:val="28"/>
        </w:rPr>
        <w:t>3 488 600</w:t>
      </w:r>
      <w:r w:rsidRPr="000214A9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C83525" w:rsidRPr="000214A9" w:rsidRDefault="00C83525" w:rsidP="00C835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 xml:space="preserve">2021 г. - </w:t>
      </w:r>
      <w:r>
        <w:rPr>
          <w:rFonts w:ascii="Times New Roman" w:hAnsi="Times New Roman" w:cs="Times New Roman"/>
          <w:sz w:val="28"/>
          <w:szCs w:val="28"/>
        </w:rPr>
        <w:t>3</w:t>
      </w:r>
      <w:r w:rsidR="00CB3237">
        <w:rPr>
          <w:rFonts w:ascii="Times New Roman" w:hAnsi="Times New Roman" w:cs="Times New Roman"/>
          <w:sz w:val="28"/>
          <w:szCs w:val="28"/>
        </w:rPr>
        <w:t> 809 2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0214A9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C83525" w:rsidRDefault="00C83525" w:rsidP="00C835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г. - </w:t>
      </w:r>
      <w:r w:rsidR="0031250C" w:rsidRPr="0031250C">
        <w:rPr>
          <w:rFonts w:ascii="Times New Roman" w:hAnsi="Times New Roman" w:cs="Times New Roman"/>
          <w:sz w:val="28"/>
          <w:szCs w:val="28"/>
        </w:rPr>
        <w:t>4 331 874</w:t>
      </w:r>
      <w:r w:rsidRPr="000214A9">
        <w:rPr>
          <w:rFonts w:ascii="Times New Roman" w:hAnsi="Times New Roman" w:cs="Times New Roman"/>
          <w:sz w:val="28"/>
          <w:szCs w:val="28"/>
        </w:rPr>
        <w:t>руб.</w:t>
      </w:r>
    </w:p>
    <w:p w:rsidR="00C83525" w:rsidRDefault="00C83525" w:rsidP="00C835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г. – </w:t>
      </w:r>
      <w:r w:rsidR="00683992">
        <w:rPr>
          <w:rFonts w:ascii="Times New Roman" w:hAnsi="Times New Roman" w:cs="Times New Roman"/>
          <w:sz w:val="28"/>
          <w:szCs w:val="28"/>
        </w:rPr>
        <w:t>4 644 969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C55B1C" w:rsidRDefault="00C55B1C" w:rsidP="00C55B1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г. – </w:t>
      </w:r>
      <w:r w:rsidR="00EB0125">
        <w:rPr>
          <w:rFonts w:ascii="Times New Roman" w:hAnsi="Times New Roman" w:cs="Times New Roman"/>
          <w:sz w:val="28"/>
          <w:szCs w:val="28"/>
        </w:rPr>
        <w:t>4 515 000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AC3DDC" w:rsidRDefault="00AC3DDC" w:rsidP="00C55B1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г. – </w:t>
      </w:r>
      <w:r w:rsidR="00EB0125">
        <w:rPr>
          <w:rFonts w:ascii="Times New Roman" w:hAnsi="Times New Roman" w:cs="Times New Roman"/>
          <w:sz w:val="28"/>
          <w:szCs w:val="28"/>
        </w:rPr>
        <w:t>4 515 000</w:t>
      </w:r>
      <w:r w:rsidR="007C292A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C292A" w:rsidRPr="000214A9" w:rsidRDefault="007C292A" w:rsidP="00C55B1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2026 г. </w:t>
      </w:r>
      <w:r w:rsidR="00EB0125">
        <w:rPr>
          <w:rFonts w:ascii="Times New Roman" w:hAnsi="Times New Roman" w:cs="Times New Roman"/>
          <w:sz w:val="28"/>
          <w:szCs w:val="28"/>
        </w:rPr>
        <w:t>–4 515 000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C83525" w:rsidRPr="000214A9" w:rsidRDefault="00C83525" w:rsidP="00C835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- юридические лица 3 600 525 рублей</w:t>
      </w:r>
    </w:p>
    <w:p w:rsidR="00C83525" w:rsidRPr="000214A9" w:rsidRDefault="00C83525" w:rsidP="00C835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2015 г. – 0 руб.</w:t>
      </w:r>
    </w:p>
    <w:p w:rsidR="00C83525" w:rsidRPr="000214A9" w:rsidRDefault="00C83525" w:rsidP="00C835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2016 г. – 2 592 675 руб.</w:t>
      </w:r>
    </w:p>
    <w:p w:rsidR="00C83525" w:rsidRPr="000214A9" w:rsidRDefault="00C83525" w:rsidP="00C835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2017 г.  – 1 007 850 руб.</w:t>
      </w:r>
    </w:p>
    <w:p w:rsidR="00C83525" w:rsidRPr="000214A9" w:rsidRDefault="00C83525" w:rsidP="00C8352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2018 г. -  0 руб.</w:t>
      </w:r>
    </w:p>
    <w:p w:rsidR="00110A32" w:rsidRPr="000214A9" w:rsidRDefault="00110A32" w:rsidP="00110A32">
      <w:pPr>
        <w:jc w:val="center"/>
        <w:rPr>
          <w:b/>
          <w:sz w:val="28"/>
          <w:szCs w:val="28"/>
        </w:rPr>
      </w:pPr>
    </w:p>
    <w:p w:rsidR="00110A32" w:rsidRPr="000214A9" w:rsidRDefault="00110A32" w:rsidP="00110A32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F2B95" w:rsidRDefault="00CF2B95" w:rsidP="00CF2B95">
      <w:pPr>
        <w:pStyle w:val="ConsPlusNormal"/>
        <w:widowControl/>
        <w:tabs>
          <w:tab w:val="left" w:pos="4820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F2B95" w:rsidRDefault="00CF2B95" w:rsidP="00CF2B95">
      <w:pPr>
        <w:pStyle w:val="ConsPlusNormal"/>
        <w:widowControl/>
        <w:tabs>
          <w:tab w:val="left" w:pos="4820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Default="00CF2B95" w:rsidP="00CF2B95">
      <w:pPr>
        <w:pStyle w:val="ConsPlusNormal"/>
        <w:widowControl/>
        <w:tabs>
          <w:tab w:val="left" w:pos="4820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Default="00CF2B95" w:rsidP="00CF2B95">
      <w:pPr>
        <w:pStyle w:val="ConsPlusNormal"/>
        <w:widowControl/>
        <w:tabs>
          <w:tab w:val="left" w:pos="4820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Default="00CF2B95" w:rsidP="00CF2B95">
      <w:pPr>
        <w:pStyle w:val="ConsPlusNormal"/>
        <w:widowControl/>
        <w:tabs>
          <w:tab w:val="left" w:pos="4820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Default="00CF2B95" w:rsidP="00CF2B95">
      <w:pPr>
        <w:pStyle w:val="ConsPlusNormal"/>
        <w:widowControl/>
        <w:tabs>
          <w:tab w:val="left" w:pos="4820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Default="00CF2B95" w:rsidP="00CF2B95">
      <w:pPr>
        <w:pStyle w:val="ConsPlusNormal"/>
        <w:widowControl/>
        <w:tabs>
          <w:tab w:val="left" w:pos="4820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Default="00CF2B95" w:rsidP="00CF2B95">
      <w:pPr>
        <w:pStyle w:val="ConsPlusNormal"/>
        <w:widowControl/>
        <w:tabs>
          <w:tab w:val="left" w:pos="4820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Default="00CF2B95" w:rsidP="00CF2B95">
      <w:pPr>
        <w:pStyle w:val="ConsPlusNormal"/>
        <w:widowControl/>
        <w:tabs>
          <w:tab w:val="left" w:pos="4820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Default="00CF2B95" w:rsidP="00CF2B95">
      <w:pPr>
        <w:pStyle w:val="ConsPlusNormal"/>
        <w:widowControl/>
        <w:tabs>
          <w:tab w:val="left" w:pos="4820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Default="00CF2B95" w:rsidP="00CF2B95">
      <w:pPr>
        <w:pStyle w:val="ConsPlusNormal"/>
        <w:widowControl/>
        <w:tabs>
          <w:tab w:val="left" w:pos="4820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Default="00CF2B95" w:rsidP="00CF2B95">
      <w:pPr>
        <w:pStyle w:val="ConsPlusNormal"/>
        <w:widowControl/>
        <w:tabs>
          <w:tab w:val="left" w:pos="4820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Default="00CF2B95" w:rsidP="00CF2B95">
      <w:pPr>
        <w:pStyle w:val="ConsPlusNormal"/>
        <w:widowControl/>
        <w:tabs>
          <w:tab w:val="left" w:pos="4820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Default="00CF2B95" w:rsidP="00CF2B95">
      <w:pPr>
        <w:pStyle w:val="ConsPlusNormal"/>
        <w:widowControl/>
        <w:tabs>
          <w:tab w:val="left" w:pos="4820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Default="00CF2B95" w:rsidP="00CF2B95">
      <w:pPr>
        <w:pStyle w:val="ConsPlusNormal"/>
        <w:widowControl/>
        <w:tabs>
          <w:tab w:val="left" w:pos="4820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Default="00CF2B95" w:rsidP="00CF2B95">
      <w:pPr>
        <w:pStyle w:val="ConsPlusNormal"/>
        <w:widowControl/>
        <w:tabs>
          <w:tab w:val="left" w:pos="4820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Default="00CF2B95" w:rsidP="00CF2B95">
      <w:pPr>
        <w:pStyle w:val="ConsPlusNormal"/>
        <w:widowControl/>
        <w:tabs>
          <w:tab w:val="left" w:pos="4820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Default="00CF2B95" w:rsidP="00CF2B95">
      <w:pPr>
        <w:pStyle w:val="ConsPlusNormal"/>
        <w:widowControl/>
        <w:tabs>
          <w:tab w:val="left" w:pos="4820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Default="00CF2B95" w:rsidP="00CF2B95">
      <w:pPr>
        <w:pStyle w:val="ConsPlusNormal"/>
        <w:widowControl/>
        <w:tabs>
          <w:tab w:val="left" w:pos="4820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Default="00CF2B95" w:rsidP="00CF2B95">
      <w:pPr>
        <w:pStyle w:val="ConsPlusNormal"/>
        <w:widowControl/>
        <w:tabs>
          <w:tab w:val="left" w:pos="4820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Default="00CF2B95" w:rsidP="00CF2B95">
      <w:pPr>
        <w:pStyle w:val="ConsPlusNormal"/>
        <w:widowControl/>
        <w:tabs>
          <w:tab w:val="left" w:pos="4820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Pr="00CF2B95" w:rsidRDefault="00CF2B95" w:rsidP="00CF2B95">
      <w:pPr>
        <w:pStyle w:val="ConsPlusNormal"/>
        <w:widowControl/>
        <w:tabs>
          <w:tab w:val="left" w:pos="4820"/>
        </w:tabs>
        <w:jc w:val="both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F2B95">
        <w:rPr>
          <w:rFonts w:ascii="Times New Roman" w:hAnsi="Times New Roman" w:cs="Times New Roman"/>
        </w:rPr>
        <w:t>Приложение № 1</w:t>
      </w:r>
    </w:p>
    <w:p w:rsidR="00CF2B95" w:rsidRPr="00CF2B95" w:rsidRDefault="00CF2B95" w:rsidP="00CF2B95">
      <w:pPr>
        <w:pStyle w:val="ConsPlusNormal"/>
        <w:widowControl/>
        <w:tabs>
          <w:tab w:val="left" w:pos="567"/>
        </w:tabs>
        <w:ind w:left="3540"/>
        <w:jc w:val="center"/>
        <w:outlineLvl w:val="2"/>
        <w:rPr>
          <w:rFonts w:ascii="Times New Roman" w:hAnsi="Times New Roman" w:cs="Times New Roman"/>
        </w:rPr>
      </w:pPr>
      <w:r w:rsidRPr="00CF2B95">
        <w:rPr>
          <w:rFonts w:ascii="Times New Roman" w:hAnsi="Times New Roman" w:cs="Times New Roman"/>
        </w:rPr>
        <w:t>к муниципальной программе "</w:t>
      </w:r>
      <w:r>
        <w:rPr>
          <w:rFonts w:ascii="Times New Roman" w:hAnsi="Times New Roman" w:cs="Times New Roman"/>
        </w:rPr>
        <w:t xml:space="preserve">Развитие сельского  хозяйства и </w:t>
      </w:r>
      <w:r w:rsidRPr="00CF2B95">
        <w:rPr>
          <w:rFonts w:ascii="Times New Roman" w:hAnsi="Times New Roman" w:cs="Times New Roman"/>
        </w:rPr>
        <w:t xml:space="preserve">регулирования рынков  сельскохозяйственной </w:t>
      </w:r>
    </w:p>
    <w:p w:rsidR="00CF2B95" w:rsidRPr="00CF2B95" w:rsidRDefault="00CF2B95" w:rsidP="00CF2B95">
      <w:pPr>
        <w:pStyle w:val="ConsPlusNormal"/>
        <w:widowControl/>
        <w:tabs>
          <w:tab w:val="left" w:pos="567"/>
        </w:tabs>
        <w:ind w:left="2832"/>
        <w:outlineLvl w:val="2"/>
        <w:rPr>
          <w:rFonts w:ascii="Times New Roman" w:hAnsi="Times New Roman" w:cs="Times New Roman"/>
        </w:rPr>
      </w:pPr>
      <w:r w:rsidRPr="00CF2B95">
        <w:rPr>
          <w:rFonts w:ascii="Times New Roman" w:hAnsi="Times New Roman" w:cs="Times New Roman"/>
        </w:rPr>
        <w:tab/>
        <w:t xml:space="preserve">         продукции, сырья и продовольствия </w:t>
      </w:r>
    </w:p>
    <w:p w:rsidR="00CF2B95" w:rsidRPr="00CF2B95" w:rsidRDefault="00CF2B95" w:rsidP="00CF2B95">
      <w:pPr>
        <w:pStyle w:val="ConsPlusNormal"/>
        <w:widowControl/>
        <w:tabs>
          <w:tab w:val="left" w:pos="567"/>
        </w:tabs>
        <w:ind w:left="1416"/>
        <w:outlineLvl w:val="2"/>
        <w:rPr>
          <w:rFonts w:ascii="Times New Roman" w:hAnsi="Times New Roman" w:cs="Times New Roman"/>
        </w:rPr>
      </w:pPr>
      <w:r w:rsidRPr="00CF2B95">
        <w:rPr>
          <w:rFonts w:ascii="Times New Roman" w:hAnsi="Times New Roman" w:cs="Times New Roman"/>
        </w:rPr>
        <w:tab/>
      </w:r>
      <w:r w:rsidRPr="00CF2B95">
        <w:rPr>
          <w:rFonts w:ascii="Times New Roman" w:hAnsi="Times New Roman" w:cs="Times New Roman"/>
        </w:rPr>
        <w:tab/>
      </w:r>
      <w:r w:rsidRPr="00CF2B95">
        <w:rPr>
          <w:rFonts w:ascii="Times New Roman" w:hAnsi="Times New Roman" w:cs="Times New Roman"/>
        </w:rPr>
        <w:tab/>
        <w:t xml:space="preserve">         в Березовском районе» </w:t>
      </w:r>
    </w:p>
    <w:p w:rsidR="00CF2B95" w:rsidRPr="00CF2B95" w:rsidRDefault="00CF2B95" w:rsidP="00CF2B95">
      <w:pPr>
        <w:pStyle w:val="ConsPlusNormal"/>
        <w:widowControl/>
        <w:tabs>
          <w:tab w:val="left" w:pos="4820"/>
        </w:tabs>
        <w:ind w:left="4820"/>
        <w:outlineLvl w:val="2"/>
        <w:rPr>
          <w:rFonts w:ascii="Times New Roman" w:hAnsi="Times New Roman" w:cs="Times New Roman"/>
        </w:rPr>
      </w:pPr>
    </w:p>
    <w:p w:rsidR="00CF2B95" w:rsidRDefault="00CF2B95" w:rsidP="00CF2B95">
      <w:pPr>
        <w:pStyle w:val="ConsPlusNormal"/>
        <w:widowControl/>
        <w:tabs>
          <w:tab w:val="left" w:pos="4820"/>
        </w:tabs>
        <w:ind w:left="48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F2B95" w:rsidRPr="006B0D93" w:rsidRDefault="00CF2B95" w:rsidP="00CF2B95">
      <w:pPr>
        <w:pStyle w:val="ConsPlusNormal"/>
        <w:widowControl/>
        <w:tabs>
          <w:tab w:val="left" w:pos="567"/>
        </w:tabs>
        <w:ind w:left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об основных мерах правового регулирования в соответствующей сфере (области) муниципального управления, направленных на достижение цели и (или) задач муниципальной программы </w:t>
      </w:r>
      <w:r w:rsidRPr="006B0D93">
        <w:rPr>
          <w:rFonts w:ascii="Times New Roman" w:hAnsi="Times New Roman" w:cs="Times New Roman"/>
          <w:b/>
          <w:sz w:val="28"/>
          <w:szCs w:val="28"/>
        </w:rPr>
        <w:t xml:space="preserve">"Развитие сельского  хозяйства и регулирования рынков сельскохозяйственной продукции, сырья и продовольствия  в Березовском районе» </w:t>
      </w:r>
    </w:p>
    <w:p w:rsidR="00CF2B95" w:rsidRDefault="00CF2B95" w:rsidP="00CF2B95">
      <w:pPr>
        <w:pStyle w:val="ConsPlusNormal"/>
        <w:widowControl/>
        <w:tabs>
          <w:tab w:val="left" w:pos="4820"/>
        </w:tabs>
        <w:ind w:left="4820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2926"/>
        <w:gridCol w:w="2602"/>
        <w:gridCol w:w="1954"/>
        <w:gridCol w:w="1915"/>
      </w:tblGrid>
      <w:tr w:rsidR="00CF2B95" w:rsidRPr="00970C1E" w:rsidTr="0097648C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B95" w:rsidRDefault="00CF2B95" w:rsidP="0097648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B95" w:rsidRDefault="00CF2B95" w:rsidP="0097648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нормативного правового акта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B95" w:rsidRDefault="00CF2B95" w:rsidP="0097648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B95" w:rsidRDefault="00CF2B95" w:rsidP="0097648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B95" w:rsidRDefault="00CF2B95" w:rsidP="0097648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срок принятия нормативного правового акта</w:t>
            </w:r>
          </w:p>
        </w:tc>
      </w:tr>
      <w:tr w:rsidR="00CF2B95" w:rsidTr="0097648C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B95" w:rsidRDefault="00CF2B95" w:rsidP="0097648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B95" w:rsidRDefault="00CF2B95" w:rsidP="0097648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B95" w:rsidRDefault="00CF2B95" w:rsidP="0097648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B95" w:rsidRDefault="00CF2B95" w:rsidP="0097648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B95" w:rsidRDefault="00CF2B95" w:rsidP="0097648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2B95" w:rsidRPr="00970C1E" w:rsidTr="0097648C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95" w:rsidRDefault="00CF2B95" w:rsidP="0097648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B95" w:rsidRDefault="00CF2B95" w:rsidP="00CF2B9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программы: Создание условий для эффективного и ответственного управления финансовыми ресурсами в рамках переданных отдельных государственных полномочий</w:t>
            </w:r>
          </w:p>
        </w:tc>
      </w:tr>
      <w:tr w:rsidR="00CF2B95" w:rsidRPr="00970C1E" w:rsidTr="0097648C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95" w:rsidRDefault="00CF2B95" w:rsidP="0097648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B95" w:rsidRDefault="00CF2B95" w:rsidP="00CF2B95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муниципальной программы: обеспечение выполнения надлежащим образом отдельных государственных полномочий по решению вопросов поддержки сельскохозяйственного производства</w:t>
            </w:r>
          </w:p>
        </w:tc>
      </w:tr>
      <w:tr w:rsidR="00CF2B95" w:rsidRPr="00970C1E" w:rsidTr="0097648C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95" w:rsidRDefault="00CF2B95" w:rsidP="0097648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B95" w:rsidRDefault="00CF2B95" w:rsidP="00CF2B95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1: Обеспечение реализации муниципальной программы и прочие мероприятия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95" w:rsidRDefault="00CF2B95" w:rsidP="0097648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95" w:rsidRDefault="00CF2B95" w:rsidP="0097648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95" w:rsidRDefault="00CF2B95" w:rsidP="0097648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B95" w:rsidRPr="00970C1E" w:rsidTr="0097648C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95" w:rsidRDefault="00CF2B95" w:rsidP="0097648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B95" w:rsidRDefault="00CF2B95" w:rsidP="00CF2B95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Красноярского края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95" w:rsidRDefault="00CF2B95" w:rsidP="0097648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95" w:rsidRDefault="00CF2B95" w:rsidP="0097648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Березовского района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95" w:rsidRDefault="00CF2B95" w:rsidP="0097648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1 Закона Красноярского края от 27.12.2005 № 17-4397</w:t>
            </w:r>
          </w:p>
        </w:tc>
      </w:tr>
    </w:tbl>
    <w:p w:rsidR="00CF2B95" w:rsidRDefault="00CF2B95" w:rsidP="00CF2B95">
      <w:pPr>
        <w:pStyle w:val="ConsPlusNormal"/>
        <w:widowControl/>
        <w:outlineLvl w:val="2"/>
        <w:rPr>
          <w:rFonts w:ascii="Times New Roman" w:hAnsi="Times New Roman" w:cs="Times New Roman"/>
          <w:sz w:val="28"/>
          <w:szCs w:val="28"/>
        </w:rPr>
      </w:pPr>
    </w:p>
    <w:p w:rsidR="00CF2B95" w:rsidRDefault="00CF2B95" w:rsidP="00CF2B95">
      <w:pPr>
        <w:pStyle w:val="ConsPlusNormal"/>
        <w:widowControl/>
        <w:ind w:left="8460"/>
        <w:outlineLvl w:val="2"/>
        <w:rPr>
          <w:rFonts w:ascii="Times New Roman" w:hAnsi="Times New Roman" w:cs="Times New Roman"/>
          <w:sz w:val="28"/>
          <w:szCs w:val="28"/>
        </w:rPr>
      </w:pPr>
    </w:p>
    <w:p w:rsidR="00CF2B95" w:rsidRDefault="00CF2B95" w:rsidP="00CF2B95">
      <w:pPr>
        <w:pStyle w:val="ConsPlusNormal"/>
        <w:widowControl/>
        <w:ind w:left="426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                                                                        М.В.Воронова</w:t>
      </w:r>
    </w:p>
    <w:p w:rsidR="00CF2B95" w:rsidRDefault="00CF2B95" w:rsidP="00CF2B95"/>
    <w:p w:rsidR="00110A32" w:rsidRPr="000214A9" w:rsidRDefault="00110A32" w:rsidP="00110A32">
      <w:pPr>
        <w:rPr>
          <w:sz w:val="28"/>
          <w:szCs w:val="28"/>
        </w:rPr>
        <w:sectPr w:rsidR="00110A32" w:rsidRPr="000214A9" w:rsidSect="00990516">
          <w:footerReference w:type="even" r:id="rId14"/>
          <w:footerReference w:type="default" r:id="rId15"/>
          <w:pgSz w:w="11906" w:h="16838"/>
          <w:pgMar w:top="851" w:right="851" w:bottom="567" w:left="1134" w:header="284" w:footer="709" w:gutter="0"/>
          <w:pgNumType w:start="1"/>
          <w:cols w:space="708"/>
          <w:titlePg/>
          <w:docGrid w:linePitch="360"/>
        </w:sectPr>
      </w:pPr>
    </w:p>
    <w:tbl>
      <w:tblPr>
        <w:tblW w:w="30971" w:type="dxa"/>
        <w:tblInd w:w="108" w:type="dxa"/>
        <w:tblLayout w:type="fixed"/>
        <w:tblLook w:val="0000"/>
      </w:tblPr>
      <w:tblGrid>
        <w:gridCol w:w="538"/>
        <w:gridCol w:w="722"/>
        <w:gridCol w:w="1205"/>
        <w:gridCol w:w="501"/>
        <w:gridCol w:w="2966"/>
        <w:gridCol w:w="10"/>
        <w:gridCol w:w="3259"/>
        <w:gridCol w:w="907"/>
        <w:gridCol w:w="665"/>
        <w:gridCol w:w="1560"/>
        <w:gridCol w:w="1417"/>
        <w:gridCol w:w="1701"/>
        <w:gridCol w:w="640"/>
        <w:gridCol w:w="10082"/>
        <w:gridCol w:w="2346"/>
        <w:gridCol w:w="1165"/>
        <w:gridCol w:w="1287"/>
      </w:tblGrid>
      <w:tr w:rsidR="00110A32" w:rsidRPr="000214A9" w:rsidTr="00233CA1">
        <w:trPr>
          <w:gridBefore w:val="2"/>
          <w:wBefore w:w="1260" w:type="dxa"/>
          <w:trHeight w:val="10761"/>
        </w:trPr>
        <w:tc>
          <w:tcPr>
            <w:tcW w:w="249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15523" w:type="dxa"/>
              <w:tblLayout w:type="fixed"/>
              <w:tblLook w:val="04A0"/>
            </w:tblPr>
            <w:tblGrid>
              <w:gridCol w:w="485"/>
              <w:gridCol w:w="1457"/>
              <w:gridCol w:w="153"/>
              <w:gridCol w:w="2126"/>
              <w:gridCol w:w="82"/>
              <w:gridCol w:w="1459"/>
              <w:gridCol w:w="491"/>
              <w:gridCol w:w="200"/>
              <w:gridCol w:w="676"/>
              <w:gridCol w:w="1132"/>
              <w:gridCol w:w="83"/>
              <w:gridCol w:w="217"/>
              <w:gridCol w:w="513"/>
              <w:gridCol w:w="790"/>
              <w:gridCol w:w="432"/>
              <w:gridCol w:w="1134"/>
              <w:gridCol w:w="1275"/>
              <w:gridCol w:w="1560"/>
              <w:gridCol w:w="236"/>
              <w:gridCol w:w="1022"/>
            </w:tblGrid>
            <w:tr w:rsidR="00110A32" w:rsidRPr="000214A9" w:rsidTr="008761C4">
              <w:trPr>
                <w:gridAfter w:val="2"/>
                <w:wAfter w:w="1258" w:type="dxa"/>
                <w:trHeight w:val="1623"/>
              </w:trPr>
              <w:tc>
                <w:tcPr>
                  <w:tcW w:w="19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23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110A32" w:rsidRPr="000214A9" w:rsidRDefault="00110A32" w:rsidP="00990516">
                  <w:r w:rsidRPr="000214A9">
                    <w:t> </w:t>
                  </w:r>
                </w:p>
              </w:tc>
              <w:tc>
                <w:tcPr>
                  <w:tcW w:w="200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110A32" w:rsidRPr="000214A9" w:rsidRDefault="00110A32" w:rsidP="00990516">
                  <w:r w:rsidRPr="000214A9">
                    <w:t> </w:t>
                  </w:r>
                </w:p>
              </w:tc>
              <w:tc>
                <w:tcPr>
                  <w:tcW w:w="3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9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</w:p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 xml:space="preserve">Приложение </w:t>
                  </w:r>
                  <w:r w:rsidR="00CF2B95">
                    <w:rPr>
                      <w:sz w:val="20"/>
                      <w:szCs w:val="20"/>
                    </w:rPr>
                    <w:t>2</w:t>
                  </w:r>
                </w:p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 xml:space="preserve"> к муниципальной программе  </w:t>
                  </w:r>
                </w:p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 xml:space="preserve">"Развитие сельского хозяйства                                    </w:t>
                  </w:r>
                </w:p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 xml:space="preserve">и регулирования рынков                                                                                                                                                           сельскохозяйственной продукции, сырья </w:t>
                  </w:r>
                </w:p>
                <w:p w:rsidR="00110A32" w:rsidRPr="000214A9" w:rsidRDefault="00110A32" w:rsidP="00990516">
                  <w:pPr>
                    <w:jc w:val="both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 xml:space="preserve">и продовольствия в Березовском районе»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</w:tr>
            <w:tr w:rsidR="00110A32" w:rsidRPr="000214A9" w:rsidTr="008761C4">
              <w:trPr>
                <w:gridAfter w:val="2"/>
                <w:wAfter w:w="1258" w:type="dxa"/>
                <w:trHeight w:val="810"/>
              </w:trPr>
              <w:tc>
                <w:tcPr>
                  <w:tcW w:w="14265" w:type="dxa"/>
                  <w:gridSpan w:val="1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110A32" w:rsidRPr="000214A9" w:rsidRDefault="00110A32" w:rsidP="00990516">
                  <w:pPr>
                    <w:jc w:val="center"/>
                    <w:rPr>
                      <w:b/>
                      <w:bCs/>
                    </w:rPr>
                  </w:pPr>
                  <w:r w:rsidRPr="000214A9">
                    <w:rPr>
                      <w:b/>
                      <w:bCs/>
                    </w:rPr>
                    <w:t xml:space="preserve">Информация о ресурсном обеспечении      </w:t>
                  </w:r>
                </w:p>
                <w:p w:rsidR="00110A32" w:rsidRPr="000214A9" w:rsidRDefault="00110A32" w:rsidP="00990516">
                  <w:pPr>
                    <w:jc w:val="center"/>
                    <w:rPr>
                      <w:b/>
                    </w:rPr>
                  </w:pPr>
                  <w:r w:rsidRPr="000214A9">
                    <w:rPr>
                      <w:b/>
                      <w:bCs/>
                    </w:rPr>
                    <w:t xml:space="preserve">муниципальной программы   </w:t>
                  </w:r>
                  <w:r w:rsidRPr="000214A9">
                    <w:rPr>
                      <w:b/>
                    </w:rPr>
                    <w:t xml:space="preserve">"Развитие сельского  хозяйства и регулирования  рынков сельскохозяйственной продукции, сырья и продовольствия  в Березовском районе»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 </w:t>
                  </w:r>
                </w:p>
                <w:p w:rsidR="00110A32" w:rsidRPr="000214A9" w:rsidRDefault="00110A32" w:rsidP="00990516">
                  <w:pPr>
                    <w:jc w:val="center"/>
                  </w:pPr>
                </w:p>
              </w:tc>
            </w:tr>
            <w:tr w:rsidR="00110A32" w:rsidRPr="000214A9" w:rsidTr="008761C4">
              <w:trPr>
                <w:gridAfter w:val="2"/>
                <w:wAfter w:w="1258" w:type="dxa"/>
                <w:trHeight w:val="705"/>
              </w:trPr>
              <w:tc>
                <w:tcPr>
                  <w:tcW w:w="48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0214A9" w:rsidRDefault="00110A32" w:rsidP="00990516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161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0214A9" w:rsidRDefault="00110A32" w:rsidP="0099051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Статус</w:t>
                  </w:r>
                  <w:r w:rsidRPr="000214A9">
                    <w:rPr>
                      <w:bCs/>
                      <w:sz w:val="20"/>
                      <w:szCs w:val="20"/>
                    </w:rPr>
                    <w:t xml:space="preserve"> (муниципальная программа Березовского района, подпрограмма муниципальной программы Березовского района) </w:t>
                  </w:r>
                </w:p>
                <w:p w:rsidR="00110A32" w:rsidRPr="000214A9" w:rsidRDefault="00110A32" w:rsidP="00990516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0214A9" w:rsidRDefault="00110A32" w:rsidP="00990516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Наименование муниципальной</w:t>
                  </w:r>
                  <w:r w:rsidRPr="000214A9">
                    <w:rPr>
                      <w:sz w:val="20"/>
                      <w:szCs w:val="20"/>
                    </w:rPr>
                    <w:br/>
                    <w:t>программы, (подпрограммы)</w:t>
                  </w:r>
                  <w:r w:rsidRPr="000214A9">
                    <w:rPr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154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0214A9" w:rsidRDefault="00110A32" w:rsidP="00990516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Наименование главного распорядителя бюджетных средств (далее-ГРБС)</w:t>
                  </w:r>
                </w:p>
              </w:tc>
              <w:tc>
                <w:tcPr>
                  <w:tcW w:w="3312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0214A9" w:rsidRDefault="00110A32" w:rsidP="00990516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Код бюджетной</w:t>
                  </w:r>
                  <w:r w:rsidRPr="000214A9">
                    <w:rPr>
                      <w:sz w:val="20"/>
                      <w:szCs w:val="20"/>
                    </w:rPr>
                    <w:br/>
                    <w:t>классификации</w:t>
                  </w:r>
                </w:p>
              </w:tc>
              <w:tc>
                <w:tcPr>
                  <w:tcW w:w="1222" w:type="dxa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Очередной финансовый год</w:t>
                  </w:r>
                </w:p>
                <w:p w:rsidR="00110A32" w:rsidRPr="000214A9" w:rsidRDefault="00110A32" w:rsidP="007C292A">
                  <w:pPr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20</w:t>
                  </w:r>
                  <w:r w:rsidR="00453B45">
                    <w:rPr>
                      <w:sz w:val="20"/>
                      <w:szCs w:val="20"/>
                    </w:rPr>
                    <w:t>2</w:t>
                  </w:r>
                  <w:r w:rsidR="007C292A">
                    <w:rPr>
                      <w:sz w:val="20"/>
                      <w:szCs w:val="20"/>
                    </w:rPr>
                    <w:t>4</w:t>
                  </w:r>
                  <w:r w:rsidRPr="000214A9">
                    <w:rPr>
                      <w:sz w:val="20"/>
                      <w:szCs w:val="20"/>
                    </w:rPr>
                    <w:t xml:space="preserve">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0214A9" w:rsidRDefault="00110A32" w:rsidP="00990516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Первый год планового периода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0214A9" w:rsidRDefault="00110A32" w:rsidP="00990516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Второй год планового периода</w:t>
                  </w:r>
                </w:p>
                <w:p w:rsidR="00110A32" w:rsidRPr="000214A9" w:rsidRDefault="00110A32" w:rsidP="007C292A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20</w:t>
                  </w:r>
                  <w:r w:rsidR="00E01DB4" w:rsidRPr="000214A9">
                    <w:rPr>
                      <w:sz w:val="20"/>
                      <w:szCs w:val="20"/>
                    </w:rPr>
                    <w:t>2</w:t>
                  </w:r>
                  <w:r w:rsidR="007C292A">
                    <w:rPr>
                      <w:sz w:val="20"/>
                      <w:szCs w:val="20"/>
                    </w:rPr>
                    <w:t>6</w:t>
                  </w:r>
                  <w:r w:rsidRPr="000214A9">
                    <w:rPr>
                      <w:sz w:val="20"/>
                      <w:szCs w:val="20"/>
                    </w:rPr>
                    <w:t xml:space="preserve"> г.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761C4" w:rsidRDefault="00110A32" w:rsidP="00990516">
                  <w:pPr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 xml:space="preserve">Итого на </w:t>
                  </w:r>
                </w:p>
                <w:p w:rsidR="008761C4" w:rsidRDefault="00110A32" w:rsidP="008761C4">
                  <w:pPr>
                    <w:ind w:right="258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очередной финансовый год</w:t>
                  </w:r>
                </w:p>
                <w:p w:rsidR="008761C4" w:rsidRDefault="00110A32" w:rsidP="00990516">
                  <w:pPr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 xml:space="preserve"> и плановый </w:t>
                  </w:r>
                </w:p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период</w:t>
                  </w:r>
                </w:p>
              </w:tc>
            </w:tr>
            <w:tr w:rsidR="00110A32" w:rsidRPr="000214A9" w:rsidTr="008761C4">
              <w:trPr>
                <w:gridAfter w:val="2"/>
                <w:wAfter w:w="1258" w:type="dxa"/>
                <w:trHeight w:val="735"/>
              </w:trPr>
              <w:tc>
                <w:tcPr>
                  <w:tcW w:w="4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0214A9" w:rsidRDefault="00110A32" w:rsidP="00990516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676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0214A9" w:rsidRDefault="00110A32" w:rsidP="00990516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Рз Пр</w:t>
                  </w:r>
                </w:p>
              </w:tc>
              <w:tc>
                <w:tcPr>
                  <w:tcW w:w="1215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0214A9" w:rsidRDefault="00110A32" w:rsidP="00990516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73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0214A9" w:rsidRDefault="00110A32" w:rsidP="00990516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222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0214A9" w:rsidRDefault="00110A32" w:rsidP="009905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0214A9" w:rsidRDefault="00110A32" w:rsidP="007C292A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20</w:t>
                  </w:r>
                  <w:r w:rsidR="00B321E5" w:rsidRPr="000214A9">
                    <w:rPr>
                      <w:sz w:val="20"/>
                      <w:szCs w:val="20"/>
                    </w:rPr>
                    <w:t>2</w:t>
                  </w:r>
                  <w:r w:rsidR="007C292A">
                    <w:rPr>
                      <w:sz w:val="20"/>
                      <w:szCs w:val="20"/>
                    </w:rPr>
                    <w:t>5</w:t>
                  </w:r>
                  <w:r w:rsidRPr="000214A9">
                    <w:rPr>
                      <w:sz w:val="20"/>
                      <w:szCs w:val="20"/>
                    </w:rPr>
                    <w:t xml:space="preserve"> г.</w:t>
                  </w:r>
                </w:p>
              </w:tc>
              <w:tc>
                <w:tcPr>
                  <w:tcW w:w="1275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0214A9" w:rsidRDefault="00110A32" w:rsidP="009905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0214A9" w:rsidRDefault="00110A32" w:rsidP="009905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10A32" w:rsidRPr="000214A9" w:rsidTr="008761C4">
              <w:trPr>
                <w:gridAfter w:val="2"/>
                <w:wAfter w:w="1258" w:type="dxa"/>
                <w:trHeight w:val="510"/>
              </w:trPr>
              <w:tc>
                <w:tcPr>
                  <w:tcW w:w="4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1" w:type="dxa"/>
                  <w:gridSpan w:val="2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0214A9" w:rsidRDefault="00110A32" w:rsidP="009905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0214A9" w:rsidRDefault="00110A32" w:rsidP="009905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5" w:type="dxa"/>
                  <w:gridSpan w:val="2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0214A9" w:rsidRDefault="00110A32" w:rsidP="009905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0" w:type="dxa"/>
                  <w:gridSpan w:val="2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0214A9" w:rsidRDefault="00110A32" w:rsidP="009905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0214A9" w:rsidRDefault="00110A32" w:rsidP="00990516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 xml:space="preserve">План </w:t>
                  </w:r>
                </w:p>
                <w:p w:rsidR="00110A32" w:rsidRPr="000214A9" w:rsidRDefault="00110A32" w:rsidP="009905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0214A9" w:rsidRDefault="00110A32" w:rsidP="00990516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 xml:space="preserve">План </w:t>
                  </w:r>
                </w:p>
                <w:p w:rsidR="00110A32" w:rsidRPr="000214A9" w:rsidRDefault="00110A32" w:rsidP="009905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0214A9" w:rsidRDefault="00110A32" w:rsidP="009905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10A32" w:rsidRPr="000214A9" w:rsidTr="008761C4">
              <w:trPr>
                <w:gridAfter w:val="2"/>
                <w:wAfter w:w="1258" w:type="dxa"/>
                <w:trHeight w:val="831"/>
              </w:trPr>
              <w:tc>
                <w:tcPr>
                  <w:tcW w:w="4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  <w:bookmarkStart w:id="1" w:name="_Hlk446424247"/>
                </w:p>
              </w:tc>
              <w:tc>
                <w:tcPr>
                  <w:tcW w:w="161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1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1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5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0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 xml:space="preserve">План </w:t>
                  </w:r>
                </w:p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0214A9" w:rsidRDefault="00110A32" w:rsidP="009905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0214A9" w:rsidRDefault="00110A32" w:rsidP="009905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0214A9" w:rsidRDefault="00110A32" w:rsidP="009905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bookmarkEnd w:id="1"/>
            <w:tr w:rsidR="00110A32" w:rsidRPr="000214A9" w:rsidTr="008761C4">
              <w:trPr>
                <w:gridAfter w:val="2"/>
                <w:wAfter w:w="1258" w:type="dxa"/>
                <w:trHeight w:val="90"/>
              </w:trPr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0214A9" w:rsidRDefault="00110A32" w:rsidP="00990516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0214A9" w:rsidRDefault="00110A32" w:rsidP="00990516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0214A9" w:rsidRDefault="00110A32" w:rsidP="00990516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0214A9" w:rsidRDefault="00110A32" w:rsidP="00990516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0214A9" w:rsidRDefault="00110A32" w:rsidP="00990516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12</w:t>
                  </w:r>
                </w:p>
              </w:tc>
            </w:tr>
            <w:tr w:rsidR="00CB3237" w:rsidRPr="000214A9" w:rsidTr="008761C4">
              <w:trPr>
                <w:gridAfter w:val="2"/>
                <w:wAfter w:w="1258" w:type="dxa"/>
                <w:trHeight w:val="1081"/>
              </w:trPr>
              <w:tc>
                <w:tcPr>
                  <w:tcW w:w="4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3237" w:rsidRPr="000214A9" w:rsidRDefault="00CB3237" w:rsidP="00CB323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3237" w:rsidRPr="000214A9" w:rsidRDefault="00CB3237" w:rsidP="00CB323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214A9">
                    <w:rPr>
                      <w:bCs/>
                      <w:sz w:val="20"/>
                      <w:szCs w:val="20"/>
                    </w:rPr>
                    <w:t xml:space="preserve">Муниципальная  программа   </w:t>
                  </w:r>
                </w:p>
                <w:p w:rsidR="00CB3237" w:rsidRPr="000214A9" w:rsidRDefault="00CB3237" w:rsidP="00CB3237">
                  <w:pPr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3237" w:rsidRPr="000214A9" w:rsidRDefault="00CB3237" w:rsidP="00CB3237">
                  <w:pPr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«Развитие сельского  хозяйства и регулирования рынков сельскохозяйственной продукции, сырья и продовольствия  в Березовском районе»</w:t>
                  </w:r>
                </w:p>
              </w:tc>
              <w:tc>
                <w:tcPr>
                  <w:tcW w:w="1541" w:type="dxa"/>
                  <w:gridSpan w:val="2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B3237" w:rsidRPr="000214A9" w:rsidRDefault="00CB3237" w:rsidP="00CB3237">
                  <w:pPr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Всего расходных обязательств</w:t>
                  </w:r>
                </w:p>
              </w:tc>
              <w:tc>
                <w:tcPr>
                  <w:tcW w:w="691" w:type="dxa"/>
                  <w:gridSpan w:val="2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0214A9" w:rsidRDefault="00CB3237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0214A9" w:rsidRDefault="00CB3237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5" w:type="dxa"/>
                  <w:gridSpan w:val="2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0214A9" w:rsidRDefault="00CB3237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0214A9" w:rsidRDefault="00CB3237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264F82" w:rsidRDefault="00EB0125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4 515 000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B3237" w:rsidRPr="000214A9" w:rsidRDefault="00EB0125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4 515 000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0214A9" w:rsidRDefault="00EB0125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4 515 000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0214A9" w:rsidRDefault="00EB0125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13 545 000</w:t>
                  </w:r>
                </w:p>
              </w:tc>
            </w:tr>
            <w:tr w:rsidR="00110A32" w:rsidRPr="000214A9" w:rsidTr="008761C4">
              <w:trPr>
                <w:gridAfter w:val="2"/>
                <w:wAfter w:w="1258" w:type="dxa"/>
                <w:trHeight w:val="381"/>
              </w:trPr>
              <w:tc>
                <w:tcPr>
                  <w:tcW w:w="4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в том числе по ГРБС</w:t>
                  </w:r>
                </w:p>
              </w:tc>
              <w:tc>
                <w:tcPr>
                  <w:tcW w:w="6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0A32" w:rsidRPr="000214A9" w:rsidRDefault="00110A32" w:rsidP="0099051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2" w:type="dxa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0A32" w:rsidRPr="000214A9" w:rsidRDefault="00110A32" w:rsidP="00990516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0214A9" w:rsidRDefault="00110A32" w:rsidP="009905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0A32" w:rsidRPr="000214A9" w:rsidRDefault="00110A32" w:rsidP="009905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0A32" w:rsidRPr="000214A9" w:rsidRDefault="00110A32" w:rsidP="009905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CB3237" w:rsidRPr="000214A9" w:rsidTr="008761C4">
              <w:trPr>
                <w:gridAfter w:val="2"/>
                <w:wAfter w:w="1258" w:type="dxa"/>
                <w:trHeight w:val="631"/>
              </w:trPr>
              <w:tc>
                <w:tcPr>
                  <w:tcW w:w="4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3237" w:rsidRPr="000214A9" w:rsidRDefault="00CB3237" w:rsidP="00CB3237">
                  <w:pPr>
                    <w:rPr>
                      <w:sz w:val="20"/>
                      <w:szCs w:val="20"/>
                    </w:rPr>
                  </w:pPr>
                  <w:bookmarkStart w:id="2" w:name="_Hlk446424568"/>
                </w:p>
              </w:tc>
              <w:tc>
                <w:tcPr>
                  <w:tcW w:w="161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3237" w:rsidRPr="000214A9" w:rsidRDefault="00CB3237" w:rsidP="00CB323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3237" w:rsidRPr="000214A9" w:rsidRDefault="00CB3237" w:rsidP="00CB323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B3237" w:rsidRPr="000214A9" w:rsidRDefault="00CB3237" w:rsidP="00CB3237">
                  <w:pPr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администрация Березовского района</w:t>
                  </w:r>
                </w:p>
              </w:tc>
              <w:tc>
                <w:tcPr>
                  <w:tcW w:w="6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0214A9" w:rsidRDefault="00CB3237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0214A9" w:rsidRDefault="00CB3237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2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0214A9" w:rsidRDefault="00CB3237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7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0214A9" w:rsidRDefault="00CB3237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B3237" w:rsidRPr="000214A9" w:rsidRDefault="00EB0125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4 515 000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B3237" w:rsidRPr="000214A9" w:rsidRDefault="00EB0125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4 515 000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B3237" w:rsidRPr="000214A9" w:rsidRDefault="00EB0125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4 515 000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0214A9" w:rsidRDefault="00EB0125" w:rsidP="00264F8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13 545 000</w:t>
                  </w:r>
                </w:p>
              </w:tc>
            </w:tr>
            <w:tr w:rsidR="0025450D" w:rsidRPr="000214A9" w:rsidTr="008761C4">
              <w:trPr>
                <w:gridAfter w:val="2"/>
                <w:wAfter w:w="1258" w:type="dxa"/>
                <w:trHeight w:val="275"/>
              </w:trPr>
              <w:tc>
                <w:tcPr>
                  <w:tcW w:w="4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5450D" w:rsidRPr="000214A9" w:rsidRDefault="0025450D" w:rsidP="0099051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5450D" w:rsidRPr="000214A9" w:rsidRDefault="0025450D" w:rsidP="0099051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5450D" w:rsidRPr="000214A9" w:rsidRDefault="0025450D" w:rsidP="0099051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5450D" w:rsidRPr="000214A9" w:rsidRDefault="0025450D" w:rsidP="00990516">
                  <w:pPr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Внебюджетные фонды</w:t>
                  </w:r>
                </w:p>
              </w:tc>
              <w:tc>
                <w:tcPr>
                  <w:tcW w:w="6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450D" w:rsidRPr="000214A9" w:rsidRDefault="0025450D" w:rsidP="009905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450D" w:rsidRPr="000214A9" w:rsidRDefault="0025450D" w:rsidP="009905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450D" w:rsidRPr="000214A9" w:rsidRDefault="0025450D" w:rsidP="009905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450D" w:rsidRPr="000214A9" w:rsidRDefault="0025450D" w:rsidP="009905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5450D" w:rsidRPr="000214A9" w:rsidRDefault="0025450D" w:rsidP="001C0FE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5450D" w:rsidRPr="000214A9" w:rsidRDefault="0025450D" w:rsidP="001C0FE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5450D" w:rsidRPr="000214A9" w:rsidRDefault="0025450D" w:rsidP="001C0FE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450D" w:rsidRPr="000214A9" w:rsidRDefault="0025450D" w:rsidP="001C0FE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B7EE5" w:rsidRPr="000214A9" w:rsidTr="008761C4">
              <w:trPr>
                <w:gridAfter w:val="2"/>
                <w:wAfter w:w="1258" w:type="dxa"/>
                <w:trHeight w:val="255"/>
              </w:trPr>
              <w:tc>
                <w:tcPr>
                  <w:tcW w:w="48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EE5" w:rsidRPr="000214A9" w:rsidRDefault="00FB7EE5" w:rsidP="0099051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0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EE5" w:rsidRPr="000214A9" w:rsidRDefault="00FB7EE5" w:rsidP="0099051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EE5" w:rsidRPr="000214A9" w:rsidRDefault="00FB7EE5" w:rsidP="0099051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B7EE5" w:rsidRPr="000214A9" w:rsidRDefault="00FB7EE5" w:rsidP="00990516">
                  <w:pPr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 xml:space="preserve">Местный </w:t>
                  </w:r>
                  <w:r w:rsidR="0045703B">
                    <w:rPr>
                      <w:sz w:val="20"/>
                      <w:szCs w:val="20"/>
                    </w:rPr>
                    <w:t>бюджет</w:t>
                  </w:r>
                </w:p>
              </w:tc>
              <w:tc>
                <w:tcPr>
                  <w:tcW w:w="6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B7EE5" w:rsidRPr="000214A9" w:rsidRDefault="00FB7EE5" w:rsidP="009905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B7EE5" w:rsidRPr="000214A9" w:rsidRDefault="00FB7EE5" w:rsidP="009905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B7EE5" w:rsidRPr="000214A9" w:rsidRDefault="00FB7EE5" w:rsidP="009905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B7EE5" w:rsidRPr="000214A9" w:rsidRDefault="00FB7EE5" w:rsidP="009905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B7EE5" w:rsidRPr="000214A9" w:rsidRDefault="00FB7EE5" w:rsidP="001C0FE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B7EE5" w:rsidRPr="000214A9" w:rsidRDefault="00FB7EE5" w:rsidP="001C0FE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B7EE5" w:rsidRPr="000214A9" w:rsidRDefault="00FB7EE5" w:rsidP="001C0FE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B7EE5" w:rsidRPr="000214A9" w:rsidRDefault="00FB7EE5" w:rsidP="001C0FE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bookmarkEnd w:id="2"/>
            <w:tr w:rsidR="00CB3237" w:rsidRPr="000214A9" w:rsidTr="008761C4">
              <w:trPr>
                <w:gridAfter w:val="2"/>
                <w:wAfter w:w="1258" w:type="dxa"/>
                <w:trHeight w:val="1500"/>
              </w:trPr>
              <w:tc>
                <w:tcPr>
                  <w:tcW w:w="4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3237" w:rsidRPr="000214A9" w:rsidRDefault="00CB3237" w:rsidP="00CB323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3237" w:rsidRPr="000214A9" w:rsidRDefault="00A564D5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Отдельное мероприятие 1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3237" w:rsidRPr="000214A9" w:rsidRDefault="00CB3237" w:rsidP="00CB3237">
                  <w:pPr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Обеспечение реализации муниципальной программы и прочие мероприятия</w:t>
                  </w:r>
                </w:p>
              </w:tc>
              <w:tc>
                <w:tcPr>
                  <w:tcW w:w="1541" w:type="dxa"/>
                  <w:gridSpan w:val="2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B3237" w:rsidRPr="000214A9" w:rsidRDefault="00CB3237" w:rsidP="00CB3237">
                  <w:pPr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всего расходных</w:t>
                  </w:r>
                  <w:r w:rsidRPr="000214A9">
                    <w:rPr>
                      <w:sz w:val="20"/>
                      <w:szCs w:val="20"/>
                    </w:rPr>
                    <w:br w:type="page"/>
                    <w:t xml:space="preserve"> обязательства по подпрограмме</w:t>
                  </w:r>
                </w:p>
              </w:tc>
              <w:tc>
                <w:tcPr>
                  <w:tcW w:w="691" w:type="dxa"/>
                  <w:gridSpan w:val="2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0214A9" w:rsidRDefault="00CB3237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0214A9" w:rsidRDefault="00CB3237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0214A9" w:rsidRDefault="00CB3237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730" w:type="dxa"/>
                  <w:gridSpan w:val="2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0214A9" w:rsidRDefault="00CB3237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B3237" w:rsidRPr="000214A9" w:rsidRDefault="00EB0125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4 515 000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B3237" w:rsidRPr="000214A9" w:rsidRDefault="00EB0125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4 515 000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B3237" w:rsidRPr="000214A9" w:rsidRDefault="00EB0125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4 515 000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0214A9" w:rsidRDefault="00EB0125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13 545 000</w:t>
                  </w:r>
                </w:p>
              </w:tc>
            </w:tr>
            <w:tr w:rsidR="0045703B" w:rsidRPr="000214A9" w:rsidTr="008761C4">
              <w:trPr>
                <w:gridAfter w:val="2"/>
                <w:wAfter w:w="1258" w:type="dxa"/>
                <w:trHeight w:val="315"/>
              </w:trPr>
              <w:tc>
                <w:tcPr>
                  <w:tcW w:w="4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5703B" w:rsidRPr="000214A9" w:rsidRDefault="0045703B" w:rsidP="0045703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5703B" w:rsidRPr="000214A9" w:rsidRDefault="0045703B" w:rsidP="0045703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5703B" w:rsidRPr="000214A9" w:rsidRDefault="0045703B" w:rsidP="0045703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5703B" w:rsidRPr="000214A9" w:rsidRDefault="0045703B" w:rsidP="0045703B">
                  <w:pPr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в том числе по ГРБС</w:t>
                  </w:r>
                </w:p>
              </w:tc>
              <w:tc>
                <w:tcPr>
                  <w:tcW w:w="6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5703B" w:rsidRPr="000214A9" w:rsidRDefault="0045703B" w:rsidP="0045703B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5703B" w:rsidRPr="000214A9" w:rsidRDefault="0045703B" w:rsidP="0045703B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5703B" w:rsidRPr="000214A9" w:rsidRDefault="0045703B" w:rsidP="0045703B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5703B" w:rsidRPr="000214A9" w:rsidRDefault="0045703B" w:rsidP="0045703B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5703B" w:rsidRPr="000214A9" w:rsidRDefault="0045703B" w:rsidP="0045703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5703B" w:rsidRPr="000214A9" w:rsidRDefault="0045703B" w:rsidP="0045703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5703B" w:rsidRPr="000214A9" w:rsidRDefault="0045703B" w:rsidP="0045703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5703B" w:rsidRPr="000214A9" w:rsidRDefault="0045703B" w:rsidP="0045703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CB3237" w:rsidRPr="000214A9" w:rsidTr="008761C4">
              <w:trPr>
                <w:gridAfter w:val="2"/>
                <w:wAfter w:w="1258" w:type="dxa"/>
                <w:trHeight w:val="240"/>
              </w:trPr>
              <w:tc>
                <w:tcPr>
                  <w:tcW w:w="4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3237" w:rsidRPr="000214A9" w:rsidRDefault="00CB3237" w:rsidP="00CB3237">
                  <w:pPr>
                    <w:rPr>
                      <w:sz w:val="20"/>
                      <w:szCs w:val="20"/>
                    </w:rPr>
                  </w:pPr>
                  <w:bookmarkStart w:id="3" w:name="_Hlk445917449"/>
                </w:p>
              </w:tc>
              <w:tc>
                <w:tcPr>
                  <w:tcW w:w="161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3237" w:rsidRPr="000214A9" w:rsidRDefault="00CB3237" w:rsidP="00CB323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3237" w:rsidRPr="000214A9" w:rsidRDefault="00CB3237" w:rsidP="00CB323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1" w:type="dxa"/>
                  <w:gridSpan w:val="2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B3237" w:rsidRPr="000214A9" w:rsidRDefault="00CB3237" w:rsidP="00CB3237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администрация Березовского района</w:t>
                  </w:r>
                </w:p>
              </w:tc>
              <w:tc>
                <w:tcPr>
                  <w:tcW w:w="691" w:type="dxa"/>
                  <w:gridSpan w:val="2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0214A9" w:rsidRDefault="00CB3237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012</w:t>
                  </w:r>
                </w:p>
              </w:tc>
              <w:tc>
                <w:tcPr>
                  <w:tcW w:w="676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0214A9" w:rsidRDefault="00CB3237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215" w:type="dxa"/>
                  <w:gridSpan w:val="2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CF4BBB" w:rsidRDefault="003B0453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bookmarkStart w:id="4" w:name="OLE_LINK47"/>
                  <w:bookmarkStart w:id="5" w:name="OLE_LINK48"/>
                  <w:bookmarkStart w:id="6" w:name="OLE_LINK49"/>
                  <w:bookmarkStart w:id="7" w:name="OLE_LINK50"/>
                  <w:bookmarkStart w:id="8" w:name="OLE_LINK51"/>
                  <w:bookmarkStart w:id="9" w:name="OLE_LINK52"/>
                  <w:bookmarkStart w:id="10" w:name="OLE_LINK53"/>
                  <w:r>
                    <w:rPr>
                      <w:sz w:val="20"/>
                      <w:szCs w:val="20"/>
                    </w:rPr>
                    <w:t>141</w:t>
                  </w:r>
                  <w:r w:rsidR="00CB3237" w:rsidRPr="00CF4BBB">
                    <w:rPr>
                      <w:sz w:val="20"/>
                      <w:szCs w:val="20"/>
                    </w:rPr>
                    <w:t>00</w:t>
                  </w:r>
                  <w:r w:rsidR="00CB3237" w:rsidRPr="000214A9">
                    <w:rPr>
                      <w:sz w:val="20"/>
                      <w:szCs w:val="20"/>
                    </w:rPr>
                    <w:t>7517</w:t>
                  </w:r>
                  <w:r w:rsidR="00CB3237" w:rsidRPr="00CF4BBB">
                    <w:rPr>
                      <w:sz w:val="20"/>
                      <w:szCs w:val="20"/>
                    </w:rPr>
                    <w:t>0</w:t>
                  </w:r>
                  <w:bookmarkEnd w:id="4"/>
                  <w:bookmarkEnd w:id="5"/>
                  <w:bookmarkEnd w:id="6"/>
                  <w:bookmarkEnd w:id="7"/>
                  <w:bookmarkEnd w:id="8"/>
                  <w:bookmarkEnd w:id="9"/>
                  <w:bookmarkEnd w:id="10"/>
                </w:p>
              </w:tc>
              <w:tc>
                <w:tcPr>
                  <w:tcW w:w="7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0214A9" w:rsidRDefault="00CB3237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B3237" w:rsidRPr="000214A9" w:rsidRDefault="00EB0125" w:rsidP="00EB012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3 168 971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B3237" w:rsidRPr="000214A9" w:rsidRDefault="00EB0125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3 168 971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B3237" w:rsidRPr="000214A9" w:rsidRDefault="00EB0125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3 168 971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F623A3" w:rsidRPr="000214A9" w:rsidRDefault="00EB0125" w:rsidP="00F623A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9 506 913</w:t>
                  </w:r>
                </w:p>
              </w:tc>
            </w:tr>
            <w:tr w:rsidR="00CB3237" w:rsidRPr="000214A9" w:rsidTr="008761C4">
              <w:trPr>
                <w:gridAfter w:val="2"/>
                <w:wAfter w:w="1258" w:type="dxa"/>
                <w:trHeight w:val="180"/>
              </w:trPr>
              <w:tc>
                <w:tcPr>
                  <w:tcW w:w="4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3237" w:rsidRPr="000214A9" w:rsidRDefault="00CB3237" w:rsidP="00CB323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3237" w:rsidRPr="000214A9" w:rsidRDefault="00CB3237" w:rsidP="00CB323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3237" w:rsidRPr="000214A9" w:rsidRDefault="00CB3237" w:rsidP="00CB323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1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B3237" w:rsidRPr="000214A9" w:rsidRDefault="00CB3237" w:rsidP="00CB323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1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0214A9" w:rsidRDefault="00CB3237" w:rsidP="00CB323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0214A9" w:rsidRDefault="00CB3237" w:rsidP="00CB323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5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0214A9" w:rsidRDefault="00CB3237" w:rsidP="00CB323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CF4BBB" w:rsidRDefault="00CB3237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 w:rsidRPr="00CF4BBB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0214A9" w:rsidRDefault="00EB0125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957 029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0214A9" w:rsidRDefault="00EB0125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957 029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0214A9" w:rsidRDefault="00EB0125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957 029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0214A9" w:rsidRDefault="00EB0125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2 871 087</w:t>
                  </w:r>
                </w:p>
              </w:tc>
            </w:tr>
            <w:bookmarkEnd w:id="3"/>
            <w:tr w:rsidR="00CB3237" w:rsidRPr="000214A9" w:rsidTr="008761C4">
              <w:trPr>
                <w:gridAfter w:val="2"/>
                <w:wAfter w:w="1258" w:type="dxa"/>
                <w:trHeight w:val="463"/>
              </w:trPr>
              <w:tc>
                <w:tcPr>
                  <w:tcW w:w="4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3237" w:rsidRPr="000214A9" w:rsidRDefault="00CB3237" w:rsidP="00CB323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3237" w:rsidRPr="000214A9" w:rsidRDefault="00CB3237" w:rsidP="00CB323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3237" w:rsidRPr="000214A9" w:rsidRDefault="00CB3237" w:rsidP="00CB323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1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B3237" w:rsidRPr="000214A9" w:rsidRDefault="00CB3237" w:rsidP="00CB323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1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0214A9" w:rsidRDefault="00CB3237" w:rsidP="00CB323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0214A9" w:rsidRDefault="00CB3237" w:rsidP="00CB323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5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0214A9" w:rsidRDefault="00CB3237" w:rsidP="00CB323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0" w:type="dxa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CF4BBB" w:rsidRDefault="00CB3237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 w:rsidRPr="00CF4BBB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2" w:type="dxa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0214A9" w:rsidRDefault="00F623A3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389 000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0214A9" w:rsidRDefault="00F623A3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389 000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0214A9" w:rsidRDefault="00F623A3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389 000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0214A9" w:rsidRDefault="00F623A3" w:rsidP="00CB323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1 167 000</w:t>
                  </w:r>
                </w:p>
              </w:tc>
            </w:tr>
            <w:tr w:rsidR="00E07DF4" w:rsidRPr="000214A9" w:rsidTr="008761C4">
              <w:trPr>
                <w:trHeight w:val="230"/>
              </w:trPr>
              <w:tc>
                <w:tcPr>
                  <w:tcW w:w="4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07DF4" w:rsidRPr="000214A9" w:rsidRDefault="00E07DF4" w:rsidP="00E07DF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07DF4" w:rsidRPr="000214A9" w:rsidRDefault="00E07DF4" w:rsidP="00E07DF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07DF4" w:rsidRPr="000214A9" w:rsidRDefault="00E07DF4" w:rsidP="00E07DF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07DF4" w:rsidRPr="000214A9" w:rsidRDefault="00E07DF4" w:rsidP="00E07DF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07DF4" w:rsidRPr="000214A9" w:rsidRDefault="00E07DF4" w:rsidP="00E07DF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07DF4" w:rsidRPr="000214A9" w:rsidRDefault="00E07DF4" w:rsidP="00E07DF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5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07DF4" w:rsidRPr="000214A9" w:rsidRDefault="00E07DF4" w:rsidP="00E07DF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07DF4" w:rsidRPr="000214A9" w:rsidRDefault="00E07DF4" w:rsidP="00E07DF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2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07DF4" w:rsidRPr="000214A9" w:rsidRDefault="00E07DF4" w:rsidP="00E07DF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07DF4" w:rsidRPr="000214A9" w:rsidRDefault="00E07DF4" w:rsidP="00E07DF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07DF4" w:rsidRPr="000214A9" w:rsidRDefault="00E07DF4" w:rsidP="00E07DF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07DF4" w:rsidRPr="000214A9" w:rsidRDefault="00E07DF4" w:rsidP="00E07DF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vMerge w:val="restart"/>
                  <w:tcBorders>
                    <w:left w:val="single" w:sz="4" w:space="0" w:color="auto"/>
                    <w:right w:val="nil"/>
                  </w:tcBorders>
                  <w:shd w:val="clear" w:color="000000" w:fill="FFFFFF"/>
                  <w:vAlign w:val="bottom"/>
                </w:tcPr>
                <w:p w:rsidR="00E07DF4" w:rsidRPr="000214A9" w:rsidRDefault="00E07DF4" w:rsidP="00E07DF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2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E07DF4" w:rsidRPr="000214A9" w:rsidRDefault="00E07DF4" w:rsidP="00E07DF4">
                  <w:pPr>
                    <w:rPr>
                      <w:sz w:val="20"/>
                      <w:szCs w:val="20"/>
                    </w:rPr>
                  </w:pPr>
                  <w:r w:rsidRPr="000214A9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E07DF4" w:rsidRPr="000214A9" w:rsidTr="008761C4">
              <w:trPr>
                <w:trHeight w:val="315"/>
              </w:trPr>
              <w:tc>
                <w:tcPr>
                  <w:tcW w:w="48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07DF4" w:rsidRPr="000214A9" w:rsidRDefault="00E07DF4" w:rsidP="00E07DF4">
                  <w:pPr>
                    <w:jc w:val="center"/>
                    <w:rPr>
                      <w:sz w:val="20"/>
                      <w:szCs w:val="20"/>
                    </w:rPr>
                  </w:pPr>
                  <w:bookmarkStart w:id="11" w:name="_Hlk446424221"/>
                </w:p>
              </w:tc>
              <w:tc>
                <w:tcPr>
                  <w:tcW w:w="161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07DF4" w:rsidRPr="000214A9" w:rsidRDefault="00E07DF4" w:rsidP="00E07DF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07DF4" w:rsidRPr="000214A9" w:rsidRDefault="00E07DF4" w:rsidP="00E07DF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1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07DF4" w:rsidRPr="000214A9" w:rsidRDefault="00E07DF4" w:rsidP="00E07DF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1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07DF4" w:rsidRPr="000214A9" w:rsidRDefault="00E07DF4" w:rsidP="00E07DF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07DF4" w:rsidRPr="000214A9" w:rsidRDefault="00E07DF4" w:rsidP="00E07DF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5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07DF4" w:rsidRPr="000214A9" w:rsidRDefault="00E07DF4" w:rsidP="00E07DF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07DF4" w:rsidRPr="000214A9" w:rsidRDefault="00E07DF4" w:rsidP="00E07DF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2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07DF4" w:rsidRPr="000214A9" w:rsidRDefault="00E07DF4" w:rsidP="00E07DF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07DF4" w:rsidRPr="000214A9" w:rsidRDefault="00E07DF4" w:rsidP="00E07DF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07DF4" w:rsidRPr="000214A9" w:rsidRDefault="00E07DF4" w:rsidP="00E07DF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07DF4" w:rsidRPr="000214A9" w:rsidRDefault="00E07DF4" w:rsidP="00E07DF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vAlign w:val="bottom"/>
                </w:tcPr>
                <w:p w:rsidR="00E07DF4" w:rsidRPr="000214A9" w:rsidRDefault="00E07DF4" w:rsidP="00E07DF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2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E07DF4" w:rsidRPr="000214A9" w:rsidRDefault="00E07DF4" w:rsidP="00E07DF4">
                  <w:pPr>
                    <w:rPr>
                      <w:sz w:val="20"/>
                      <w:szCs w:val="20"/>
                    </w:rPr>
                  </w:pPr>
                </w:p>
              </w:tc>
            </w:tr>
            <w:bookmarkEnd w:id="11"/>
          </w:tbl>
          <w:p w:rsidR="00110A32" w:rsidRPr="000214A9" w:rsidRDefault="00110A32" w:rsidP="00990516">
            <w:pPr>
              <w:rPr>
                <w:sz w:val="20"/>
                <w:szCs w:val="20"/>
              </w:rPr>
            </w:pPr>
          </w:p>
          <w:p w:rsidR="00110A32" w:rsidRPr="000214A9" w:rsidRDefault="00110A32" w:rsidP="00990516">
            <w:pPr>
              <w:rPr>
                <w:sz w:val="20"/>
                <w:szCs w:val="20"/>
              </w:rPr>
            </w:pPr>
          </w:p>
          <w:p w:rsidR="00110A32" w:rsidRPr="000214A9" w:rsidRDefault="00110A32" w:rsidP="00CB3237">
            <w:pPr>
              <w:rPr>
                <w:sz w:val="20"/>
                <w:szCs w:val="20"/>
              </w:rPr>
            </w:pPr>
            <w:r w:rsidRPr="000214A9">
              <w:rPr>
                <w:sz w:val="28"/>
                <w:szCs w:val="28"/>
              </w:rPr>
              <w:t xml:space="preserve">Руководитель                                                                                                                                                      </w:t>
            </w:r>
            <w:r w:rsidR="00CB3237">
              <w:rPr>
                <w:sz w:val="28"/>
                <w:szCs w:val="28"/>
              </w:rPr>
              <w:t>М.В.Воронова</w:t>
            </w:r>
          </w:p>
        </w:tc>
        <w:tc>
          <w:tcPr>
            <w:tcW w:w="234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</w:p>
        </w:tc>
      </w:tr>
      <w:tr w:rsidR="00110A32" w:rsidRPr="000214A9" w:rsidTr="00233CA1">
        <w:tblPrEx>
          <w:tblLook w:val="04A0"/>
        </w:tblPrEx>
        <w:trPr>
          <w:gridAfter w:val="4"/>
          <w:wAfter w:w="14880" w:type="dxa"/>
          <w:trHeight w:val="315"/>
        </w:trPr>
        <w:tc>
          <w:tcPr>
            <w:tcW w:w="2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10A32" w:rsidRPr="000214A9" w:rsidRDefault="00110A32" w:rsidP="00233CA1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 </w:t>
            </w:r>
          </w:p>
        </w:tc>
        <w:tc>
          <w:tcPr>
            <w:tcW w:w="4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 </w:t>
            </w:r>
          </w:p>
        </w:tc>
        <w:tc>
          <w:tcPr>
            <w:tcW w:w="59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10A32" w:rsidRPr="000214A9" w:rsidRDefault="00110A32" w:rsidP="00CF2B95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 xml:space="preserve">Приложение  </w:t>
            </w:r>
            <w:r w:rsidR="00CF2B95">
              <w:rPr>
                <w:sz w:val="20"/>
                <w:szCs w:val="20"/>
              </w:rPr>
              <w:t>3</w:t>
            </w:r>
          </w:p>
        </w:tc>
      </w:tr>
      <w:tr w:rsidR="00110A32" w:rsidRPr="000214A9" w:rsidTr="00233CA1">
        <w:tblPrEx>
          <w:tblLook w:val="04A0"/>
        </w:tblPrEx>
        <w:trPr>
          <w:gridAfter w:val="4"/>
          <w:wAfter w:w="14880" w:type="dxa"/>
          <w:trHeight w:val="1245"/>
        </w:trPr>
        <w:tc>
          <w:tcPr>
            <w:tcW w:w="2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 </w:t>
            </w:r>
          </w:p>
        </w:tc>
        <w:tc>
          <w:tcPr>
            <w:tcW w:w="3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 </w:t>
            </w:r>
          </w:p>
        </w:tc>
        <w:tc>
          <w:tcPr>
            <w:tcW w:w="4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 </w:t>
            </w:r>
          </w:p>
        </w:tc>
        <w:tc>
          <w:tcPr>
            <w:tcW w:w="59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 xml:space="preserve">к муниципальной программе  </w:t>
            </w:r>
          </w:p>
          <w:p w:rsidR="00110A32" w:rsidRPr="000214A9" w:rsidRDefault="00110A32" w:rsidP="00990516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 xml:space="preserve">"Развитие сельского хозяйства                                    </w:t>
            </w:r>
          </w:p>
          <w:p w:rsidR="00110A32" w:rsidRPr="000214A9" w:rsidRDefault="00110A32" w:rsidP="00990516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 xml:space="preserve">и регулирования рынков                                                                                                                                                           сельскохозяйственной продукции, сырья </w:t>
            </w:r>
          </w:p>
          <w:p w:rsidR="00110A32" w:rsidRPr="000214A9" w:rsidRDefault="00110A32" w:rsidP="00990516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 xml:space="preserve">и продовольствия в Березовском районе»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10A32" w:rsidRPr="000214A9" w:rsidTr="00233CA1">
        <w:tblPrEx>
          <w:tblLook w:val="04A0"/>
        </w:tblPrEx>
        <w:trPr>
          <w:gridAfter w:val="4"/>
          <w:wAfter w:w="14880" w:type="dxa"/>
          <w:trHeight w:val="1267"/>
        </w:trPr>
        <w:tc>
          <w:tcPr>
            <w:tcW w:w="160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10A32" w:rsidRPr="0045703B" w:rsidRDefault="00110A32" w:rsidP="00990516">
            <w:pPr>
              <w:jc w:val="center"/>
              <w:rPr>
                <w:b/>
                <w:bCs/>
              </w:rPr>
            </w:pPr>
            <w:r w:rsidRPr="0045703B">
              <w:rPr>
                <w:b/>
                <w:bCs/>
              </w:rPr>
              <w:t xml:space="preserve">Информация об источниках финансирования подпрограмм, отдельных мероприятий  муниципальной программы </w:t>
            </w:r>
            <w:r w:rsidRPr="0045703B">
              <w:rPr>
                <w:b/>
              </w:rPr>
              <w:t>"Развитие сельского  хозяйства и регулирования  рынков сельскохозяйственной продукции, сырья и продовольствия  в Березовском районе»  (средства районного бюджета, в том числе средства, поступившие из других уровней бюджетной системы, бюджетов государственных внебюджетных фондов)</w:t>
            </w:r>
          </w:p>
          <w:p w:rsidR="00110A32" w:rsidRPr="000214A9" w:rsidRDefault="00110A32" w:rsidP="009905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10A32" w:rsidRPr="000214A9" w:rsidTr="00233CA1">
        <w:tblPrEx>
          <w:tblLook w:val="04A0"/>
        </w:tblPrEx>
        <w:trPr>
          <w:gridAfter w:val="5"/>
          <w:wAfter w:w="15520" w:type="dxa"/>
          <w:trHeight w:val="615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№ п/п</w:t>
            </w:r>
          </w:p>
        </w:tc>
        <w:tc>
          <w:tcPr>
            <w:tcW w:w="24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Статус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Наименование муниципальной</w:t>
            </w:r>
            <w:r w:rsidRPr="000214A9">
              <w:rPr>
                <w:sz w:val="20"/>
                <w:szCs w:val="20"/>
              </w:rPr>
              <w:br/>
              <w:t>программы, подпрограммы</w:t>
            </w:r>
            <w:r w:rsidRPr="000214A9">
              <w:rPr>
                <w:sz w:val="20"/>
                <w:szCs w:val="20"/>
              </w:rPr>
              <w:br/>
              <w:t>муниципальной программы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Итого на очередной финансовый год и плановый период</w:t>
            </w:r>
          </w:p>
        </w:tc>
      </w:tr>
      <w:tr w:rsidR="00110A32" w:rsidRPr="000214A9" w:rsidTr="00233CA1">
        <w:tblPrEx>
          <w:tblLook w:val="04A0"/>
        </w:tblPrEx>
        <w:trPr>
          <w:gridAfter w:val="5"/>
          <w:wAfter w:w="15520" w:type="dxa"/>
          <w:trHeight w:val="431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7C292A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20</w:t>
            </w:r>
            <w:r w:rsidR="00C0505E">
              <w:rPr>
                <w:sz w:val="20"/>
                <w:szCs w:val="20"/>
              </w:rPr>
              <w:t>2</w:t>
            </w:r>
            <w:r w:rsidR="007C292A">
              <w:rPr>
                <w:sz w:val="20"/>
                <w:szCs w:val="20"/>
              </w:rPr>
              <w:t>4</w:t>
            </w:r>
            <w:r w:rsidRPr="000214A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7C292A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20</w:t>
            </w:r>
            <w:r w:rsidR="0048737F" w:rsidRPr="000214A9">
              <w:rPr>
                <w:sz w:val="20"/>
                <w:szCs w:val="20"/>
              </w:rPr>
              <w:t>2</w:t>
            </w:r>
            <w:r w:rsidR="007C292A">
              <w:rPr>
                <w:sz w:val="20"/>
                <w:szCs w:val="20"/>
              </w:rPr>
              <w:t>5</w:t>
            </w:r>
            <w:r w:rsidRPr="000214A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7C292A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20</w:t>
            </w:r>
            <w:r w:rsidR="00256906" w:rsidRPr="000214A9">
              <w:rPr>
                <w:sz w:val="20"/>
                <w:szCs w:val="20"/>
              </w:rPr>
              <w:t>2</w:t>
            </w:r>
            <w:r w:rsidR="007C292A">
              <w:rPr>
                <w:sz w:val="20"/>
                <w:szCs w:val="20"/>
              </w:rPr>
              <w:t>6</w:t>
            </w:r>
            <w:r w:rsidRPr="000214A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</w:tc>
      </w:tr>
      <w:tr w:rsidR="00110A32" w:rsidRPr="000214A9" w:rsidTr="00233CA1">
        <w:tblPrEx>
          <w:tblLook w:val="04A0"/>
        </w:tblPrEx>
        <w:trPr>
          <w:gridAfter w:val="5"/>
          <w:wAfter w:w="15520" w:type="dxa"/>
          <w:trHeight w:val="235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План</w:t>
            </w:r>
          </w:p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 xml:space="preserve">План </w:t>
            </w:r>
          </w:p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План</w:t>
            </w:r>
          </w:p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</w:tc>
      </w:tr>
      <w:tr w:rsidR="00110A32" w:rsidRPr="000214A9" w:rsidTr="00233CA1">
        <w:tblPrEx>
          <w:tblLook w:val="04A0"/>
        </w:tblPrEx>
        <w:trPr>
          <w:gridAfter w:val="5"/>
          <w:wAfter w:w="15520" w:type="dxa"/>
          <w:trHeight w:val="19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bookmarkStart w:id="12" w:name="_Hlk446426823"/>
            <w:r w:rsidRPr="000214A9">
              <w:rPr>
                <w:sz w:val="20"/>
                <w:szCs w:val="20"/>
              </w:rPr>
              <w:t>1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4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8</w:t>
            </w:r>
          </w:p>
        </w:tc>
      </w:tr>
      <w:bookmarkEnd w:id="12"/>
      <w:tr w:rsidR="005D128B" w:rsidRPr="000214A9" w:rsidTr="00233CA1">
        <w:tblPrEx>
          <w:tblLook w:val="04A0"/>
        </w:tblPrEx>
        <w:trPr>
          <w:gridAfter w:val="5"/>
          <w:wAfter w:w="15520" w:type="dxa"/>
          <w:trHeight w:val="335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28B" w:rsidRPr="000214A9" w:rsidRDefault="005D128B" w:rsidP="005D128B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1</w:t>
            </w:r>
          </w:p>
        </w:tc>
        <w:tc>
          <w:tcPr>
            <w:tcW w:w="24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28B" w:rsidRPr="000214A9" w:rsidRDefault="005D128B" w:rsidP="005D128B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28B" w:rsidRPr="000214A9" w:rsidRDefault="005D128B" w:rsidP="005D128B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 xml:space="preserve">"Развитие сельского  хозяйства и регулирования рынков сельскохозяйственной продукции, сырья и продовольствия  в Березовском районе» 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28B" w:rsidRPr="000214A9" w:rsidRDefault="005D128B" w:rsidP="005D128B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28B" w:rsidRPr="000214A9" w:rsidRDefault="00EB0125" w:rsidP="005D1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4 515 000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28B" w:rsidRPr="000214A9" w:rsidRDefault="00EB0125" w:rsidP="005D1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4 515 000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28B" w:rsidRPr="000214A9" w:rsidRDefault="00EB0125" w:rsidP="00B87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4 515 000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28B" w:rsidRPr="000214A9" w:rsidRDefault="00EB0125" w:rsidP="005D1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13 545 000</w:t>
            </w:r>
          </w:p>
        </w:tc>
      </w:tr>
      <w:tr w:rsidR="00DD70DA" w:rsidRPr="000214A9" w:rsidTr="00233CA1">
        <w:tblPrEx>
          <w:tblLook w:val="04A0"/>
        </w:tblPrEx>
        <w:trPr>
          <w:gridAfter w:val="4"/>
          <w:wAfter w:w="14880" w:type="dxa"/>
          <w:trHeight w:val="31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DA" w:rsidRPr="000214A9" w:rsidRDefault="00DD70DA" w:rsidP="00DD70DA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DA" w:rsidRPr="000214A9" w:rsidRDefault="00DD70DA" w:rsidP="00DD70DA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DA" w:rsidRPr="000214A9" w:rsidRDefault="00DD70DA" w:rsidP="00DD70DA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0DA" w:rsidRPr="000214A9" w:rsidRDefault="00DD70DA" w:rsidP="00DD70DA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в том числе: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0DA" w:rsidRPr="000214A9" w:rsidRDefault="00DD70DA" w:rsidP="00DD70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0DA" w:rsidRPr="000214A9" w:rsidRDefault="00DD70DA" w:rsidP="00DD70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0DA" w:rsidRPr="000214A9" w:rsidRDefault="00DD70DA" w:rsidP="00DD70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0DA" w:rsidRPr="000214A9" w:rsidRDefault="00DD70DA" w:rsidP="00DD70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DD70DA" w:rsidRPr="000214A9" w:rsidRDefault="00DD70DA" w:rsidP="00DD70DA">
            <w:pPr>
              <w:jc w:val="right"/>
              <w:rPr>
                <w:sz w:val="20"/>
                <w:szCs w:val="20"/>
              </w:rPr>
            </w:pPr>
          </w:p>
        </w:tc>
      </w:tr>
      <w:tr w:rsidR="00DD70DA" w:rsidRPr="000214A9" w:rsidTr="00233CA1">
        <w:tblPrEx>
          <w:tblLook w:val="04A0"/>
        </w:tblPrEx>
        <w:trPr>
          <w:gridAfter w:val="4"/>
          <w:wAfter w:w="14880" w:type="dxa"/>
          <w:trHeight w:val="31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DA" w:rsidRPr="000214A9" w:rsidRDefault="00DD70DA" w:rsidP="00DD70DA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DA" w:rsidRPr="000214A9" w:rsidRDefault="00DD70DA" w:rsidP="00DD70DA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DA" w:rsidRPr="000214A9" w:rsidRDefault="00DD70DA" w:rsidP="00DD70DA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0DA" w:rsidRPr="000214A9" w:rsidRDefault="00DD70DA" w:rsidP="00DD70DA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0DA" w:rsidRPr="000214A9" w:rsidRDefault="00DD70DA" w:rsidP="00DD70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0DA" w:rsidRPr="000214A9" w:rsidRDefault="00DD70DA" w:rsidP="00DD70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0DA" w:rsidRPr="000214A9" w:rsidRDefault="00DD70DA" w:rsidP="00DD70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0DA" w:rsidRPr="000214A9" w:rsidRDefault="00DD70DA" w:rsidP="00DD70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left w:val="nil"/>
            </w:tcBorders>
            <w:shd w:val="clear" w:color="000000" w:fill="FFFFFF"/>
            <w:noWrap/>
            <w:vAlign w:val="center"/>
          </w:tcPr>
          <w:p w:rsidR="00DD70DA" w:rsidRPr="000214A9" w:rsidRDefault="00DD70DA" w:rsidP="00DD70DA">
            <w:pPr>
              <w:jc w:val="center"/>
              <w:rPr>
                <w:sz w:val="20"/>
                <w:szCs w:val="20"/>
              </w:rPr>
            </w:pPr>
          </w:p>
        </w:tc>
      </w:tr>
      <w:tr w:rsidR="00CB3237" w:rsidRPr="000214A9" w:rsidTr="00233CA1">
        <w:tblPrEx>
          <w:tblLook w:val="04A0"/>
        </w:tblPrEx>
        <w:trPr>
          <w:gridAfter w:val="4"/>
          <w:wAfter w:w="14880" w:type="dxa"/>
          <w:trHeight w:val="3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237" w:rsidRPr="000214A9" w:rsidRDefault="00CB3237" w:rsidP="00CB3237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237" w:rsidRPr="000214A9" w:rsidRDefault="00CB3237" w:rsidP="00CB3237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237" w:rsidRPr="000214A9" w:rsidRDefault="00CB3237" w:rsidP="00CB3237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3237" w:rsidRPr="000214A9" w:rsidRDefault="00CB3237" w:rsidP="00CB3237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3237" w:rsidRPr="000214A9" w:rsidRDefault="00EB0125" w:rsidP="00CB3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4 515 000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237" w:rsidRPr="000214A9" w:rsidRDefault="00EB0125" w:rsidP="00CB3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4 515 000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237" w:rsidRPr="000214A9" w:rsidRDefault="00EB0125" w:rsidP="00CB3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4 515 000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3237" w:rsidRPr="000214A9" w:rsidRDefault="00EB0125" w:rsidP="00CB3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13 545 000</w:t>
            </w:r>
          </w:p>
        </w:tc>
        <w:tc>
          <w:tcPr>
            <w:tcW w:w="640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CB3237" w:rsidRPr="000214A9" w:rsidRDefault="00CB3237" w:rsidP="00CB3237">
            <w:pPr>
              <w:jc w:val="right"/>
              <w:rPr>
                <w:sz w:val="20"/>
                <w:szCs w:val="20"/>
              </w:rPr>
            </w:pPr>
          </w:p>
        </w:tc>
      </w:tr>
      <w:tr w:rsidR="00DD70DA" w:rsidRPr="000214A9" w:rsidTr="00233CA1">
        <w:tblPrEx>
          <w:tblLook w:val="04A0"/>
        </w:tblPrEx>
        <w:trPr>
          <w:gridAfter w:val="4"/>
          <w:wAfter w:w="14880" w:type="dxa"/>
          <w:trHeight w:val="211"/>
        </w:trPr>
        <w:tc>
          <w:tcPr>
            <w:tcW w:w="5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70DA" w:rsidRPr="000214A9" w:rsidRDefault="00DD70DA" w:rsidP="00990516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70DA" w:rsidRPr="000214A9" w:rsidRDefault="00DD70DA" w:rsidP="00990516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70DA" w:rsidRPr="000214A9" w:rsidRDefault="00DD70DA" w:rsidP="00990516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0DA" w:rsidRPr="000214A9" w:rsidRDefault="00DD70DA" w:rsidP="00990516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Внебюджетные источники</w:t>
            </w:r>
          </w:p>
          <w:p w:rsidR="00DD70DA" w:rsidRPr="000214A9" w:rsidRDefault="00DD70DA" w:rsidP="00990516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0DA" w:rsidRPr="000214A9" w:rsidRDefault="00DD70DA" w:rsidP="00BD06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0DA" w:rsidRPr="000214A9" w:rsidRDefault="00DD70DA" w:rsidP="00BD06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0DA" w:rsidRPr="000214A9" w:rsidRDefault="00DD70DA" w:rsidP="00BD06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0DA" w:rsidRPr="000214A9" w:rsidRDefault="00DD70DA" w:rsidP="00BD06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DD70DA" w:rsidRPr="000214A9" w:rsidRDefault="00DD70DA" w:rsidP="00990516">
            <w:pPr>
              <w:jc w:val="right"/>
              <w:rPr>
                <w:sz w:val="20"/>
                <w:szCs w:val="20"/>
              </w:rPr>
            </w:pPr>
          </w:p>
        </w:tc>
      </w:tr>
      <w:tr w:rsidR="00DD70DA" w:rsidRPr="000214A9" w:rsidTr="00233CA1">
        <w:tblPrEx>
          <w:tblLook w:val="04A0"/>
        </w:tblPrEx>
        <w:trPr>
          <w:gridAfter w:val="4"/>
          <w:wAfter w:w="14880" w:type="dxa"/>
          <w:trHeight w:val="230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DA" w:rsidRPr="000214A9" w:rsidRDefault="00DD70DA" w:rsidP="00990516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DA" w:rsidRPr="000214A9" w:rsidRDefault="00DD70DA" w:rsidP="00990516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DA" w:rsidRPr="000214A9" w:rsidRDefault="00DD70DA" w:rsidP="00990516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0DA" w:rsidRPr="000214A9" w:rsidRDefault="00DD70DA" w:rsidP="00990516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0DA" w:rsidRPr="000214A9" w:rsidRDefault="00DD70DA" w:rsidP="00BD06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D70DA" w:rsidRPr="000214A9" w:rsidRDefault="00DD70DA" w:rsidP="00BD06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D70DA" w:rsidRPr="000214A9" w:rsidRDefault="00DD70DA" w:rsidP="00BD06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0DA" w:rsidRPr="000214A9" w:rsidRDefault="00DD70DA" w:rsidP="00BD06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left w:val="nil"/>
            </w:tcBorders>
            <w:shd w:val="clear" w:color="000000" w:fill="FFFFFF"/>
            <w:noWrap/>
            <w:vAlign w:val="center"/>
          </w:tcPr>
          <w:p w:rsidR="00DD70DA" w:rsidRPr="000214A9" w:rsidRDefault="00DD70DA" w:rsidP="00990516">
            <w:pPr>
              <w:jc w:val="right"/>
              <w:rPr>
                <w:sz w:val="20"/>
                <w:szCs w:val="20"/>
              </w:rPr>
            </w:pPr>
          </w:p>
        </w:tc>
      </w:tr>
      <w:tr w:rsidR="00DD70DA" w:rsidRPr="000214A9" w:rsidTr="00233CA1">
        <w:tblPrEx>
          <w:tblLook w:val="04A0"/>
        </w:tblPrEx>
        <w:trPr>
          <w:gridAfter w:val="4"/>
          <w:wAfter w:w="14880" w:type="dxa"/>
          <w:trHeight w:val="70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DA" w:rsidRPr="000214A9" w:rsidRDefault="00DD70DA" w:rsidP="00990516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DA" w:rsidRPr="000214A9" w:rsidRDefault="00DD70DA" w:rsidP="00990516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DA" w:rsidRPr="000214A9" w:rsidRDefault="00DD70DA" w:rsidP="00990516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0DA" w:rsidRPr="000214A9" w:rsidRDefault="00DD70DA" w:rsidP="00990516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0DA" w:rsidRPr="000214A9" w:rsidRDefault="00DD70DA" w:rsidP="00BD06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D70DA" w:rsidRPr="000214A9" w:rsidRDefault="00DD70DA" w:rsidP="00BD06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D70DA" w:rsidRPr="000214A9" w:rsidRDefault="00DD70DA" w:rsidP="00BD06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0DA" w:rsidRPr="000214A9" w:rsidRDefault="00DD70DA" w:rsidP="00BD06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left w:val="nil"/>
            </w:tcBorders>
            <w:shd w:val="clear" w:color="000000" w:fill="FFFFFF"/>
            <w:noWrap/>
            <w:vAlign w:val="center"/>
          </w:tcPr>
          <w:p w:rsidR="00DD70DA" w:rsidRPr="000214A9" w:rsidRDefault="00DD70DA" w:rsidP="00990516">
            <w:pPr>
              <w:jc w:val="right"/>
              <w:rPr>
                <w:sz w:val="20"/>
                <w:szCs w:val="20"/>
              </w:rPr>
            </w:pPr>
          </w:p>
        </w:tc>
      </w:tr>
      <w:tr w:rsidR="00CB3237" w:rsidRPr="000214A9" w:rsidTr="00233CA1">
        <w:tblPrEx>
          <w:tblLook w:val="04A0"/>
        </w:tblPrEx>
        <w:trPr>
          <w:gridAfter w:val="4"/>
          <w:wAfter w:w="14880" w:type="dxa"/>
          <w:trHeight w:val="203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237" w:rsidRPr="000214A9" w:rsidRDefault="00CB3237" w:rsidP="00CB32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237" w:rsidRPr="000214A9" w:rsidRDefault="00A564D5" w:rsidP="00CB3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Отдельное мероприятие </w:t>
            </w:r>
            <w:r w:rsidR="00CB3237"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237" w:rsidRPr="000214A9" w:rsidRDefault="00CB3237" w:rsidP="00CB3237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237" w:rsidRPr="000214A9" w:rsidRDefault="00CB3237" w:rsidP="00CB3237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3237" w:rsidRPr="000214A9" w:rsidRDefault="00EB0125" w:rsidP="00CB3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4 515 000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237" w:rsidRPr="000214A9" w:rsidRDefault="00EB0125" w:rsidP="00CB3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4 515 000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237" w:rsidRPr="000214A9" w:rsidRDefault="00EB0125" w:rsidP="00CB3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4 515 000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3237" w:rsidRPr="000214A9" w:rsidRDefault="00EB0125" w:rsidP="00CB3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13 545 000</w:t>
            </w:r>
          </w:p>
        </w:tc>
        <w:tc>
          <w:tcPr>
            <w:tcW w:w="640" w:type="dxa"/>
            <w:vMerge w:val="restart"/>
            <w:tcBorders>
              <w:left w:val="nil"/>
            </w:tcBorders>
            <w:shd w:val="clear" w:color="000000" w:fill="FFFFFF"/>
            <w:noWrap/>
            <w:vAlign w:val="bottom"/>
          </w:tcPr>
          <w:p w:rsidR="00CB3237" w:rsidRPr="000214A9" w:rsidRDefault="00CB3237" w:rsidP="00CB3237">
            <w:pPr>
              <w:jc w:val="right"/>
              <w:rPr>
                <w:sz w:val="20"/>
                <w:szCs w:val="20"/>
              </w:rPr>
            </w:pPr>
          </w:p>
        </w:tc>
      </w:tr>
      <w:tr w:rsidR="00DD70DA" w:rsidRPr="000214A9" w:rsidTr="00233CA1">
        <w:tblPrEx>
          <w:tblLook w:val="04A0"/>
        </w:tblPrEx>
        <w:trPr>
          <w:gridAfter w:val="4"/>
          <w:wAfter w:w="14880" w:type="dxa"/>
          <w:trHeight w:val="31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DA" w:rsidRPr="000214A9" w:rsidRDefault="00DD70DA" w:rsidP="00DD70DA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DA" w:rsidRPr="000214A9" w:rsidRDefault="00DD70DA" w:rsidP="00DD70DA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DA" w:rsidRPr="000214A9" w:rsidRDefault="00DD70DA" w:rsidP="00DD70DA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0DA" w:rsidRPr="000214A9" w:rsidRDefault="00DD70DA" w:rsidP="00DD70DA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в том числе: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70DA" w:rsidRPr="000214A9" w:rsidRDefault="00DD70DA" w:rsidP="00DD70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70DA" w:rsidRPr="000214A9" w:rsidRDefault="00DD70DA" w:rsidP="00DD70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70DA" w:rsidRPr="000214A9" w:rsidRDefault="00DD70DA" w:rsidP="00DD70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70DA" w:rsidRPr="000214A9" w:rsidRDefault="00DD70DA" w:rsidP="00DD70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left w:val="nil"/>
            </w:tcBorders>
            <w:shd w:val="clear" w:color="000000" w:fill="FFFFFF"/>
            <w:noWrap/>
            <w:vAlign w:val="bottom"/>
          </w:tcPr>
          <w:p w:rsidR="00DD70DA" w:rsidRPr="000214A9" w:rsidRDefault="00DD70DA" w:rsidP="00DD70DA">
            <w:pPr>
              <w:jc w:val="right"/>
              <w:rPr>
                <w:sz w:val="20"/>
                <w:szCs w:val="20"/>
              </w:rPr>
            </w:pPr>
          </w:p>
        </w:tc>
      </w:tr>
      <w:tr w:rsidR="00DD70DA" w:rsidRPr="000214A9" w:rsidTr="00233CA1">
        <w:tblPrEx>
          <w:tblLook w:val="04A0"/>
        </w:tblPrEx>
        <w:trPr>
          <w:gridAfter w:val="4"/>
          <w:wAfter w:w="14880" w:type="dxa"/>
          <w:trHeight w:val="31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DA" w:rsidRPr="000214A9" w:rsidRDefault="00DD70DA" w:rsidP="00DD70DA">
            <w:pPr>
              <w:rPr>
                <w:sz w:val="20"/>
                <w:szCs w:val="20"/>
              </w:rPr>
            </w:pPr>
            <w:bookmarkStart w:id="13" w:name="_Hlk445911956"/>
          </w:p>
        </w:tc>
        <w:tc>
          <w:tcPr>
            <w:tcW w:w="24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DA" w:rsidRPr="000214A9" w:rsidRDefault="00DD70DA" w:rsidP="00DD70DA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DA" w:rsidRPr="000214A9" w:rsidRDefault="00DD70DA" w:rsidP="00DD70DA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0DA" w:rsidRPr="000214A9" w:rsidRDefault="00DD70DA" w:rsidP="00DD70DA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70DA" w:rsidRPr="000214A9" w:rsidRDefault="00DD70DA" w:rsidP="00DD70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70DA" w:rsidRPr="000214A9" w:rsidRDefault="00DD70DA" w:rsidP="00DD70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70DA" w:rsidRPr="000214A9" w:rsidRDefault="00DD70DA" w:rsidP="00DD70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70DA" w:rsidRPr="000214A9" w:rsidRDefault="00DD70DA" w:rsidP="00DD70D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vMerge/>
            <w:tcBorders>
              <w:left w:val="nil"/>
            </w:tcBorders>
            <w:shd w:val="clear" w:color="000000" w:fill="FFFFFF"/>
            <w:noWrap/>
            <w:vAlign w:val="bottom"/>
          </w:tcPr>
          <w:p w:rsidR="00DD70DA" w:rsidRPr="000214A9" w:rsidRDefault="00DD70DA" w:rsidP="00DD70DA">
            <w:pPr>
              <w:jc w:val="right"/>
              <w:rPr>
                <w:sz w:val="20"/>
                <w:szCs w:val="20"/>
              </w:rPr>
            </w:pPr>
          </w:p>
        </w:tc>
      </w:tr>
      <w:bookmarkEnd w:id="13"/>
      <w:tr w:rsidR="00CB3237" w:rsidRPr="000214A9" w:rsidTr="00233CA1">
        <w:tblPrEx>
          <w:tblLook w:val="04A0"/>
        </w:tblPrEx>
        <w:trPr>
          <w:gridAfter w:val="4"/>
          <w:wAfter w:w="14880" w:type="dxa"/>
          <w:trHeight w:val="31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237" w:rsidRPr="000214A9" w:rsidRDefault="00CB3237" w:rsidP="00CB3237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237" w:rsidRPr="000214A9" w:rsidRDefault="00CB3237" w:rsidP="00CB3237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237" w:rsidRPr="000214A9" w:rsidRDefault="00CB3237" w:rsidP="00CB3237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3237" w:rsidRPr="000214A9" w:rsidRDefault="00CB3237" w:rsidP="00CB3237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3237" w:rsidRPr="000214A9" w:rsidRDefault="00EB0125" w:rsidP="00CB3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4 515 000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237" w:rsidRPr="000214A9" w:rsidRDefault="00EB0125" w:rsidP="00CB3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4 515 000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237" w:rsidRPr="000214A9" w:rsidRDefault="00EB0125" w:rsidP="00CB3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4 515 000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3237" w:rsidRPr="000214A9" w:rsidRDefault="00EB0125" w:rsidP="00CB3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13 545 000</w:t>
            </w:r>
          </w:p>
        </w:tc>
        <w:tc>
          <w:tcPr>
            <w:tcW w:w="640" w:type="dxa"/>
            <w:vMerge/>
            <w:tcBorders>
              <w:left w:val="nil"/>
            </w:tcBorders>
            <w:shd w:val="clear" w:color="000000" w:fill="FFFFFF"/>
            <w:noWrap/>
            <w:vAlign w:val="bottom"/>
          </w:tcPr>
          <w:p w:rsidR="00CB3237" w:rsidRPr="000214A9" w:rsidRDefault="00CB3237" w:rsidP="00CB3237">
            <w:pPr>
              <w:jc w:val="right"/>
              <w:rPr>
                <w:sz w:val="20"/>
                <w:szCs w:val="20"/>
              </w:rPr>
            </w:pPr>
          </w:p>
        </w:tc>
      </w:tr>
      <w:tr w:rsidR="00990626" w:rsidRPr="000214A9" w:rsidTr="00233CA1">
        <w:tblPrEx>
          <w:tblLook w:val="04A0"/>
        </w:tblPrEx>
        <w:trPr>
          <w:gridAfter w:val="4"/>
          <w:wAfter w:w="14880" w:type="dxa"/>
          <w:trHeight w:val="31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626" w:rsidRPr="000214A9" w:rsidRDefault="00990626" w:rsidP="00990516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626" w:rsidRPr="000214A9" w:rsidRDefault="00990626" w:rsidP="00990516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626" w:rsidRPr="000214A9" w:rsidRDefault="00990626" w:rsidP="00990516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626" w:rsidRPr="000214A9" w:rsidRDefault="00990626" w:rsidP="00990516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0626" w:rsidRPr="000214A9" w:rsidRDefault="00990626" w:rsidP="0048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90626" w:rsidRPr="000214A9" w:rsidRDefault="00990626" w:rsidP="0048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90626" w:rsidRPr="000214A9" w:rsidRDefault="00990626" w:rsidP="0048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0626" w:rsidRPr="000214A9" w:rsidRDefault="00990626" w:rsidP="0048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left w:val="nil"/>
            </w:tcBorders>
            <w:shd w:val="clear" w:color="000000" w:fill="FFFFFF"/>
            <w:noWrap/>
            <w:vAlign w:val="bottom"/>
          </w:tcPr>
          <w:p w:rsidR="00990626" w:rsidRPr="000214A9" w:rsidRDefault="00990626" w:rsidP="00990516">
            <w:pPr>
              <w:jc w:val="right"/>
              <w:rPr>
                <w:sz w:val="20"/>
                <w:szCs w:val="20"/>
              </w:rPr>
            </w:pPr>
          </w:p>
        </w:tc>
      </w:tr>
      <w:tr w:rsidR="00DD70DA" w:rsidRPr="000214A9" w:rsidTr="00233CA1">
        <w:tblPrEx>
          <w:tblLook w:val="04A0"/>
        </w:tblPrEx>
        <w:trPr>
          <w:gridAfter w:val="4"/>
          <w:wAfter w:w="14880" w:type="dxa"/>
          <w:trHeight w:val="275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DA" w:rsidRPr="000214A9" w:rsidRDefault="00DD70DA" w:rsidP="00990516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DA" w:rsidRPr="000214A9" w:rsidRDefault="00DD70DA" w:rsidP="00990516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DA" w:rsidRPr="000214A9" w:rsidRDefault="00DD70DA" w:rsidP="00990516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70DA" w:rsidRPr="000214A9" w:rsidRDefault="00DD70DA" w:rsidP="00990516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70DA" w:rsidRPr="000214A9" w:rsidRDefault="00DD70DA" w:rsidP="0048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70DA" w:rsidRPr="000214A9" w:rsidRDefault="00DD70DA" w:rsidP="0048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70DA" w:rsidRPr="000214A9" w:rsidRDefault="00DD70DA" w:rsidP="0048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70DA" w:rsidRPr="000214A9" w:rsidRDefault="00DD70DA" w:rsidP="0048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</w:tcBorders>
            <w:shd w:val="clear" w:color="000000" w:fill="FFFFFF"/>
            <w:noWrap/>
            <w:vAlign w:val="bottom"/>
          </w:tcPr>
          <w:p w:rsidR="00DD70DA" w:rsidRPr="000214A9" w:rsidRDefault="00DD70DA" w:rsidP="00990516">
            <w:pPr>
              <w:jc w:val="right"/>
              <w:rPr>
                <w:sz w:val="20"/>
                <w:szCs w:val="20"/>
              </w:rPr>
            </w:pPr>
          </w:p>
        </w:tc>
      </w:tr>
    </w:tbl>
    <w:p w:rsidR="008761C4" w:rsidRDefault="008761C4" w:rsidP="00110A3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110A32" w:rsidRPr="000214A9" w:rsidRDefault="00110A32" w:rsidP="00110A3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  <w:sectPr w:rsidR="00110A32" w:rsidRPr="000214A9" w:rsidSect="008761C4">
          <w:pgSz w:w="16838" w:h="11906" w:orient="landscape"/>
          <w:pgMar w:top="851" w:right="1134" w:bottom="851" w:left="567" w:header="284" w:footer="709" w:gutter="0"/>
          <w:pgNumType w:start="1"/>
          <w:cols w:space="708"/>
          <w:titlePg/>
          <w:docGrid w:linePitch="360"/>
        </w:sectPr>
      </w:pPr>
      <w:r w:rsidRPr="000214A9">
        <w:rPr>
          <w:rFonts w:ascii="Times New Roman" w:hAnsi="Times New Roman" w:cs="Times New Roman"/>
          <w:sz w:val="28"/>
          <w:szCs w:val="28"/>
        </w:rPr>
        <w:t>Руководитель</w:t>
      </w:r>
      <w:r w:rsidRPr="000214A9">
        <w:rPr>
          <w:rFonts w:ascii="Times New Roman" w:hAnsi="Times New Roman" w:cs="Times New Roman"/>
          <w:sz w:val="28"/>
          <w:szCs w:val="28"/>
        </w:rPr>
        <w:tab/>
      </w:r>
      <w:r w:rsidRPr="000214A9">
        <w:rPr>
          <w:rFonts w:ascii="Times New Roman" w:hAnsi="Times New Roman" w:cs="Times New Roman"/>
          <w:sz w:val="28"/>
          <w:szCs w:val="28"/>
        </w:rPr>
        <w:tab/>
      </w:r>
      <w:r w:rsidRPr="000214A9">
        <w:rPr>
          <w:rFonts w:ascii="Times New Roman" w:hAnsi="Times New Roman" w:cs="Times New Roman"/>
          <w:sz w:val="28"/>
          <w:szCs w:val="28"/>
        </w:rPr>
        <w:tab/>
      </w:r>
      <w:r w:rsidRPr="000214A9">
        <w:rPr>
          <w:rFonts w:ascii="Times New Roman" w:hAnsi="Times New Roman" w:cs="Times New Roman"/>
          <w:sz w:val="28"/>
          <w:szCs w:val="28"/>
        </w:rPr>
        <w:tab/>
      </w:r>
      <w:r w:rsidRPr="000214A9">
        <w:rPr>
          <w:rFonts w:ascii="Times New Roman" w:hAnsi="Times New Roman" w:cs="Times New Roman"/>
          <w:sz w:val="28"/>
          <w:szCs w:val="28"/>
        </w:rPr>
        <w:tab/>
      </w:r>
      <w:r w:rsidRPr="000214A9">
        <w:rPr>
          <w:rFonts w:ascii="Times New Roman" w:hAnsi="Times New Roman" w:cs="Times New Roman"/>
          <w:sz w:val="28"/>
          <w:szCs w:val="28"/>
        </w:rPr>
        <w:tab/>
      </w:r>
      <w:r w:rsidRPr="000214A9">
        <w:rPr>
          <w:rFonts w:ascii="Times New Roman" w:hAnsi="Times New Roman" w:cs="Times New Roman"/>
          <w:sz w:val="28"/>
          <w:szCs w:val="28"/>
        </w:rPr>
        <w:tab/>
      </w:r>
      <w:r w:rsidRPr="000214A9">
        <w:rPr>
          <w:rFonts w:ascii="Times New Roman" w:hAnsi="Times New Roman" w:cs="Times New Roman"/>
          <w:sz w:val="28"/>
          <w:szCs w:val="28"/>
        </w:rPr>
        <w:tab/>
      </w:r>
      <w:r w:rsidRPr="000214A9">
        <w:rPr>
          <w:rFonts w:ascii="Times New Roman" w:hAnsi="Times New Roman" w:cs="Times New Roman"/>
          <w:sz w:val="28"/>
          <w:szCs w:val="28"/>
        </w:rPr>
        <w:tab/>
      </w:r>
      <w:r w:rsidRPr="000214A9">
        <w:rPr>
          <w:rFonts w:ascii="Times New Roman" w:hAnsi="Times New Roman" w:cs="Times New Roman"/>
          <w:sz w:val="28"/>
          <w:szCs w:val="28"/>
        </w:rPr>
        <w:tab/>
      </w:r>
      <w:r w:rsidR="00B87B3F">
        <w:rPr>
          <w:rFonts w:ascii="Times New Roman" w:hAnsi="Times New Roman" w:cs="Times New Roman"/>
          <w:sz w:val="28"/>
          <w:szCs w:val="28"/>
        </w:rPr>
        <w:t>М.В.Воронова</w:t>
      </w:r>
    </w:p>
    <w:tbl>
      <w:tblPr>
        <w:tblW w:w="16091" w:type="dxa"/>
        <w:tblInd w:w="108" w:type="dxa"/>
        <w:tblLayout w:type="fixed"/>
        <w:tblLook w:val="04A0"/>
      </w:tblPr>
      <w:tblGrid>
        <w:gridCol w:w="16091"/>
      </w:tblGrid>
      <w:tr w:rsidR="00110A32" w:rsidRPr="000214A9" w:rsidTr="007E49CD">
        <w:trPr>
          <w:trHeight w:val="315"/>
        </w:trPr>
        <w:tc>
          <w:tcPr>
            <w:tcW w:w="16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10A32" w:rsidRPr="000214A9" w:rsidRDefault="00110A32" w:rsidP="00CF2B95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lastRenderedPageBreak/>
              <w:t xml:space="preserve">                                                                                                  Приложение  </w:t>
            </w:r>
            <w:r w:rsidR="00CF2B95">
              <w:rPr>
                <w:sz w:val="20"/>
                <w:szCs w:val="20"/>
              </w:rPr>
              <w:t>4</w:t>
            </w:r>
          </w:p>
        </w:tc>
      </w:tr>
      <w:tr w:rsidR="00110A32" w:rsidRPr="000214A9" w:rsidTr="007E49CD">
        <w:trPr>
          <w:trHeight w:val="1245"/>
        </w:trPr>
        <w:tc>
          <w:tcPr>
            <w:tcW w:w="16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 xml:space="preserve">к муниципальной программе  </w:t>
            </w:r>
          </w:p>
          <w:p w:rsidR="00110A32" w:rsidRPr="000214A9" w:rsidRDefault="00110A32" w:rsidP="00990516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 xml:space="preserve">                                                                                                 "Развитие сельского хозяйства                                    </w:t>
            </w:r>
          </w:p>
          <w:p w:rsidR="00110A32" w:rsidRPr="000214A9" w:rsidRDefault="00110A32" w:rsidP="00990516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 xml:space="preserve">                                                                                                 и регулирования рынков сельскохозяйственной продукции, сырья </w:t>
            </w:r>
          </w:p>
          <w:p w:rsidR="00110A32" w:rsidRPr="000214A9" w:rsidRDefault="00110A32" w:rsidP="00990516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 xml:space="preserve">                                                                                                 и продовольствия в Березовском районе»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10A32" w:rsidRPr="000214A9" w:rsidTr="00C34366">
        <w:trPr>
          <w:trHeight w:val="1245"/>
        </w:trPr>
        <w:tc>
          <w:tcPr>
            <w:tcW w:w="16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</w:p>
        </w:tc>
      </w:tr>
    </w:tbl>
    <w:p w:rsidR="00F66B85" w:rsidRPr="00F66B85" w:rsidRDefault="00F66B85" w:rsidP="00F66B85">
      <w:pPr>
        <w:jc w:val="center"/>
        <w:rPr>
          <w:sz w:val="28"/>
          <w:szCs w:val="28"/>
        </w:rPr>
      </w:pPr>
      <w:r w:rsidRPr="00F66B85">
        <w:rPr>
          <w:sz w:val="28"/>
          <w:szCs w:val="28"/>
        </w:rPr>
        <w:t xml:space="preserve">Информация об отдельном мероприятии 1 </w:t>
      </w:r>
    </w:p>
    <w:p w:rsidR="00F66B85" w:rsidRDefault="00F66B85" w:rsidP="00F66B85">
      <w:pPr>
        <w:jc w:val="center"/>
        <w:rPr>
          <w:sz w:val="28"/>
          <w:szCs w:val="28"/>
        </w:rPr>
      </w:pPr>
      <w:r w:rsidRPr="00F66B85">
        <w:rPr>
          <w:sz w:val="28"/>
          <w:szCs w:val="28"/>
        </w:rPr>
        <w:t>реализуемом в рамках муниципальной программы</w:t>
      </w:r>
    </w:p>
    <w:p w:rsidR="00F66B85" w:rsidRPr="00F66B85" w:rsidRDefault="00F66B85" w:rsidP="00F66B85">
      <w:pPr>
        <w:jc w:val="center"/>
        <w:rPr>
          <w:sz w:val="28"/>
          <w:szCs w:val="28"/>
        </w:rPr>
      </w:pPr>
    </w:p>
    <w:tbl>
      <w:tblPr>
        <w:tblW w:w="892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61"/>
        <w:gridCol w:w="6165"/>
      </w:tblGrid>
      <w:tr w:rsidR="00F66B85" w:rsidRPr="00F66B85" w:rsidTr="00F66B85">
        <w:tc>
          <w:tcPr>
            <w:tcW w:w="2761" w:type="dxa"/>
          </w:tcPr>
          <w:p w:rsidR="00F66B85" w:rsidRPr="00F66B85" w:rsidRDefault="00F66B85" w:rsidP="00F66B85">
            <w:pPr>
              <w:rPr>
                <w:sz w:val="28"/>
                <w:szCs w:val="28"/>
              </w:rPr>
            </w:pPr>
            <w:r w:rsidRPr="00F66B85">
              <w:rPr>
                <w:sz w:val="28"/>
                <w:szCs w:val="28"/>
              </w:rPr>
              <w:t>наименование отдельного мероприятия</w:t>
            </w:r>
          </w:p>
        </w:tc>
        <w:tc>
          <w:tcPr>
            <w:tcW w:w="6165" w:type="dxa"/>
          </w:tcPr>
          <w:p w:rsidR="00F66B85" w:rsidRPr="000214A9" w:rsidRDefault="007610D4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66B85" w:rsidRPr="000214A9">
              <w:rPr>
                <w:rFonts w:ascii="Times New Roman" w:hAnsi="Times New Roman" w:cs="Times New Roman"/>
                <w:sz w:val="28"/>
                <w:szCs w:val="28"/>
              </w:rPr>
              <w:t>Обеспечение реализации муниципальной программы и прочие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66B85" w:rsidRPr="00F66B85" w:rsidRDefault="00F66B85" w:rsidP="00F66B85">
            <w:pPr>
              <w:rPr>
                <w:sz w:val="28"/>
                <w:szCs w:val="28"/>
              </w:rPr>
            </w:pPr>
          </w:p>
        </w:tc>
      </w:tr>
      <w:tr w:rsidR="00F66B85" w:rsidRPr="00F66B85" w:rsidTr="00F66B85">
        <w:tc>
          <w:tcPr>
            <w:tcW w:w="2761" w:type="dxa"/>
          </w:tcPr>
          <w:p w:rsidR="00F66B85" w:rsidRPr="00F66B85" w:rsidRDefault="00F66B85" w:rsidP="00F66B85">
            <w:pPr>
              <w:rPr>
                <w:sz w:val="28"/>
                <w:szCs w:val="28"/>
              </w:rPr>
            </w:pPr>
            <w:r w:rsidRPr="00F66B85">
              <w:rPr>
                <w:sz w:val="28"/>
                <w:szCs w:val="28"/>
              </w:rPr>
              <w:t>наименование муниципальной программы Березовского района</w:t>
            </w:r>
          </w:p>
        </w:tc>
        <w:tc>
          <w:tcPr>
            <w:tcW w:w="6165" w:type="dxa"/>
          </w:tcPr>
          <w:p w:rsidR="00F66B85" w:rsidRPr="00F66B85" w:rsidRDefault="00F66B85" w:rsidP="00F66B85">
            <w:pPr>
              <w:rPr>
                <w:sz w:val="28"/>
                <w:szCs w:val="28"/>
              </w:rPr>
            </w:pPr>
            <w:r w:rsidRPr="000214A9">
              <w:rPr>
                <w:sz w:val="28"/>
                <w:szCs w:val="28"/>
              </w:rPr>
              <w:t xml:space="preserve">"Развитие сельского  хозяйства и регулирования  рынков сельскохозяйственной продукции, сырья и продовольствия  в Березовском районе» </w:t>
            </w:r>
          </w:p>
          <w:p w:rsidR="00F66B85" w:rsidRPr="00F66B85" w:rsidRDefault="00F66B85" w:rsidP="00F66B85">
            <w:pPr>
              <w:rPr>
                <w:sz w:val="28"/>
                <w:szCs w:val="28"/>
              </w:rPr>
            </w:pPr>
          </w:p>
        </w:tc>
      </w:tr>
      <w:tr w:rsidR="00F66B85" w:rsidRPr="00F66B85" w:rsidTr="00F66B85">
        <w:tc>
          <w:tcPr>
            <w:tcW w:w="2761" w:type="dxa"/>
          </w:tcPr>
          <w:p w:rsidR="00F66B85" w:rsidRPr="00F66B85" w:rsidRDefault="00F66B85" w:rsidP="00F66B85">
            <w:pPr>
              <w:rPr>
                <w:sz w:val="28"/>
                <w:szCs w:val="28"/>
              </w:rPr>
            </w:pPr>
            <w:r w:rsidRPr="00F66B85">
              <w:rPr>
                <w:sz w:val="28"/>
                <w:szCs w:val="28"/>
              </w:rPr>
              <w:t>сроки реализации отдельного мероприятия</w:t>
            </w:r>
          </w:p>
        </w:tc>
        <w:tc>
          <w:tcPr>
            <w:tcW w:w="6165" w:type="dxa"/>
          </w:tcPr>
          <w:p w:rsidR="00F66B85" w:rsidRPr="00F66B85" w:rsidRDefault="00F66B85" w:rsidP="00F66B85">
            <w:pPr>
              <w:rPr>
                <w:sz w:val="28"/>
                <w:szCs w:val="28"/>
              </w:rPr>
            </w:pPr>
            <w:r w:rsidRPr="00F66B85">
              <w:rPr>
                <w:sz w:val="28"/>
                <w:szCs w:val="28"/>
              </w:rPr>
              <w:t>201</w:t>
            </w:r>
            <w:r w:rsidR="00700A02">
              <w:rPr>
                <w:sz w:val="28"/>
                <w:szCs w:val="28"/>
              </w:rPr>
              <w:t>4</w:t>
            </w:r>
            <w:r w:rsidRPr="00F66B85">
              <w:rPr>
                <w:sz w:val="28"/>
                <w:szCs w:val="28"/>
              </w:rPr>
              <w:t xml:space="preserve"> - 202</w:t>
            </w:r>
            <w:r w:rsidR="007C292A">
              <w:rPr>
                <w:sz w:val="28"/>
                <w:szCs w:val="28"/>
              </w:rPr>
              <w:t>6</w:t>
            </w:r>
            <w:r w:rsidRPr="00F66B85">
              <w:rPr>
                <w:sz w:val="28"/>
                <w:szCs w:val="28"/>
              </w:rPr>
              <w:t xml:space="preserve"> годы</w:t>
            </w:r>
          </w:p>
          <w:p w:rsidR="00F66B85" w:rsidRPr="00F66B85" w:rsidRDefault="00F66B85" w:rsidP="00F66B85">
            <w:pPr>
              <w:rPr>
                <w:sz w:val="28"/>
                <w:szCs w:val="28"/>
              </w:rPr>
            </w:pPr>
          </w:p>
          <w:p w:rsidR="00F66B85" w:rsidRPr="00F66B85" w:rsidRDefault="00F66B85" w:rsidP="00F66B85">
            <w:pPr>
              <w:rPr>
                <w:sz w:val="28"/>
                <w:szCs w:val="28"/>
              </w:rPr>
            </w:pPr>
          </w:p>
        </w:tc>
      </w:tr>
      <w:tr w:rsidR="00F66B85" w:rsidRPr="00F66B85" w:rsidTr="00F66B85">
        <w:tc>
          <w:tcPr>
            <w:tcW w:w="2761" w:type="dxa"/>
          </w:tcPr>
          <w:p w:rsidR="00F66B85" w:rsidRPr="00F66B85" w:rsidRDefault="00F66B85" w:rsidP="00F66B85">
            <w:pPr>
              <w:rPr>
                <w:sz w:val="28"/>
                <w:szCs w:val="28"/>
              </w:rPr>
            </w:pPr>
            <w:r w:rsidRPr="00F66B85">
              <w:rPr>
                <w:sz w:val="28"/>
                <w:szCs w:val="28"/>
              </w:rPr>
              <w:t>цель реализации отдельного мероприятия</w:t>
            </w:r>
          </w:p>
        </w:tc>
        <w:tc>
          <w:tcPr>
            <w:tcW w:w="6165" w:type="dxa"/>
          </w:tcPr>
          <w:p w:rsidR="00F66B85" w:rsidRPr="00F66B85" w:rsidRDefault="00F66B85" w:rsidP="00F66B85">
            <w:pPr>
              <w:rPr>
                <w:sz w:val="28"/>
                <w:szCs w:val="28"/>
              </w:rPr>
            </w:pPr>
            <w:r w:rsidRPr="000214A9">
              <w:rPr>
                <w:sz w:val="28"/>
                <w:szCs w:val="28"/>
              </w:rPr>
              <w:t>Создание условий для эффективного и ответственного управления финансовыми ресурсами в рамках переданных отдельных государственных полномочий</w:t>
            </w:r>
          </w:p>
        </w:tc>
      </w:tr>
      <w:tr w:rsidR="00F66B85" w:rsidRPr="00F66B85" w:rsidTr="00F66B85">
        <w:tc>
          <w:tcPr>
            <w:tcW w:w="2761" w:type="dxa"/>
          </w:tcPr>
          <w:p w:rsidR="00F66B85" w:rsidRPr="00F66B85" w:rsidRDefault="00F66B85" w:rsidP="00F66B85">
            <w:pPr>
              <w:rPr>
                <w:sz w:val="28"/>
                <w:szCs w:val="28"/>
              </w:rPr>
            </w:pPr>
            <w:r w:rsidRPr="00F66B85">
              <w:rPr>
                <w:sz w:val="28"/>
                <w:szCs w:val="28"/>
              </w:rPr>
              <w:t>главный распорядитель бюджетных средств, ответственный за реализацию отдельного мероприятия</w:t>
            </w:r>
          </w:p>
        </w:tc>
        <w:tc>
          <w:tcPr>
            <w:tcW w:w="6165" w:type="dxa"/>
          </w:tcPr>
          <w:p w:rsidR="00F66B85" w:rsidRPr="00F66B85" w:rsidRDefault="00F66B85" w:rsidP="00F66B85">
            <w:pPr>
              <w:rPr>
                <w:sz w:val="28"/>
                <w:szCs w:val="28"/>
              </w:rPr>
            </w:pPr>
            <w:r w:rsidRPr="00F66B85">
              <w:rPr>
                <w:sz w:val="28"/>
                <w:szCs w:val="28"/>
              </w:rPr>
              <w:t>Администрация Березовского района</w:t>
            </w:r>
          </w:p>
        </w:tc>
      </w:tr>
      <w:tr w:rsidR="00F66B85" w:rsidRPr="00F66B85" w:rsidTr="00F66B85">
        <w:tc>
          <w:tcPr>
            <w:tcW w:w="2761" w:type="dxa"/>
          </w:tcPr>
          <w:p w:rsidR="00F66B85" w:rsidRPr="00F66B85" w:rsidRDefault="00F66B85" w:rsidP="00F66B85">
            <w:pPr>
              <w:rPr>
                <w:sz w:val="28"/>
                <w:szCs w:val="28"/>
              </w:rPr>
            </w:pPr>
            <w:r w:rsidRPr="00F66B85">
              <w:rPr>
                <w:sz w:val="28"/>
                <w:szCs w:val="28"/>
              </w:rPr>
              <w:t>ожидаемый результат от реализации отдельного мероприятия</w:t>
            </w:r>
          </w:p>
        </w:tc>
        <w:tc>
          <w:tcPr>
            <w:tcW w:w="6165" w:type="dxa"/>
          </w:tcPr>
          <w:p w:rsidR="00F66B85" w:rsidRPr="000214A9" w:rsidRDefault="00F66B85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доля исполненных бюджетных ассигнований, предусмотренных в программном виде</w:t>
            </w:r>
          </w:p>
          <w:p w:rsidR="00F66B85" w:rsidRPr="000214A9" w:rsidRDefault="00F66B85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2014 г. - 100%</w:t>
            </w:r>
          </w:p>
          <w:p w:rsidR="00F66B85" w:rsidRPr="000214A9" w:rsidRDefault="00F66B85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г. -</w:t>
            </w: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 99,1%</w:t>
            </w:r>
          </w:p>
          <w:p w:rsidR="00F66B85" w:rsidRPr="000214A9" w:rsidRDefault="00F66B85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г. -</w:t>
            </w: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 99,3%</w:t>
            </w:r>
          </w:p>
          <w:p w:rsidR="00F66B85" w:rsidRPr="000214A9" w:rsidRDefault="00F66B85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г. -</w:t>
            </w: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 96,6%</w:t>
            </w:r>
          </w:p>
          <w:p w:rsidR="00F66B85" w:rsidRPr="000214A9" w:rsidRDefault="00F66B85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2018 г. - 100%</w:t>
            </w:r>
          </w:p>
          <w:p w:rsidR="00F66B85" w:rsidRPr="000214A9" w:rsidRDefault="00F66B85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2019 г. - 100 %</w:t>
            </w:r>
          </w:p>
          <w:p w:rsidR="00F66B85" w:rsidRPr="000214A9" w:rsidRDefault="00F66B85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г. - </w:t>
            </w: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  <w:p w:rsidR="00F66B85" w:rsidRDefault="00F66B85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2021 г.- 100 %</w:t>
            </w:r>
          </w:p>
          <w:p w:rsidR="00F66B85" w:rsidRDefault="00F66B85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г. - 100%</w:t>
            </w:r>
          </w:p>
          <w:p w:rsidR="00774C1B" w:rsidRDefault="00F66B85" w:rsidP="00774C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г. </w:t>
            </w:r>
            <w:r w:rsidR="009764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74C1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97648C" w:rsidRDefault="0097648C" w:rsidP="00774C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 -100%</w:t>
            </w:r>
          </w:p>
          <w:p w:rsidR="00AC3DDC" w:rsidRDefault="00AC3DDC" w:rsidP="00774C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 – 100%</w:t>
            </w:r>
          </w:p>
          <w:p w:rsidR="007C292A" w:rsidRPr="000214A9" w:rsidRDefault="007C292A" w:rsidP="00774C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г. – 100%</w:t>
            </w:r>
          </w:p>
          <w:p w:rsidR="00F66B85" w:rsidRPr="00F66B85" w:rsidRDefault="00F66B85" w:rsidP="00774C1B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6B85" w:rsidRPr="00F66B85" w:rsidTr="00F66B85">
        <w:tc>
          <w:tcPr>
            <w:tcW w:w="2761" w:type="dxa"/>
          </w:tcPr>
          <w:p w:rsidR="00F66B85" w:rsidRPr="00F66B85" w:rsidRDefault="00F66B85" w:rsidP="00F66B85">
            <w:pPr>
              <w:rPr>
                <w:sz w:val="28"/>
                <w:szCs w:val="28"/>
              </w:rPr>
            </w:pPr>
            <w:r w:rsidRPr="00F66B85">
              <w:rPr>
                <w:sz w:val="28"/>
                <w:szCs w:val="28"/>
              </w:rPr>
              <w:lastRenderedPageBreak/>
              <w:t>информация по ресурсному обеспечению отдельного мероприятия</w:t>
            </w:r>
          </w:p>
        </w:tc>
        <w:tc>
          <w:tcPr>
            <w:tcW w:w="6165" w:type="dxa"/>
          </w:tcPr>
          <w:p w:rsidR="00F66B85" w:rsidRPr="000214A9" w:rsidRDefault="00F66B85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Общий объем расходов на реализацию программы за 2014 - 202</w:t>
            </w:r>
            <w:r w:rsidR="003374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 гг. </w:t>
            </w:r>
            <w:r w:rsidR="0097648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8081F">
              <w:rPr>
                <w:rFonts w:ascii="Times New Roman" w:hAnsi="Times New Roman" w:cs="Times New Roman"/>
                <w:sz w:val="28"/>
                <w:szCs w:val="28"/>
              </w:rPr>
              <w:t>45 216 453</w:t>
            </w:r>
            <w:r w:rsidRPr="009462F4">
              <w:rPr>
                <w:rFonts w:ascii="Times New Roman" w:hAnsi="Times New Roman" w:cs="Times New Roman"/>
                <w:sz w:val="28"/>
                <w:szCs w:val="28"/>
              </w:rPr>
              <w:t xml:space="preserve"> руб. 40 коп.</w:t>
            </w:r>
          </w:p>
          <w:p w:rsidR="00F66B85" w:rsidRPr="000214A9" w:rsidRDefault="00F66B85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F66B85" w:rsidRPr="000214A9" w:rsidRDefault="00F66B85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2014 г. </w:t>
            </w:r>
            <w:r w:rsidR="009462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 2376 107 руб. 74 коп.</w:t>
            </w:r>
          </w:p>
          <w:p w:rsidR="00F66B85" w:rsidRPr="000214A9" w:rsidRDefault="00F66B85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2015 г. </w:t>
            </w:r>
            <w:r w:rsidR="009462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 2452 385руб. 04 коп</w:t>
            </w:r>
          </w:p>
          <w:p w:rsidR="00F66B85" w:rsidRPr="000214A9" w:rsidRDefault="00F66B85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0214A9">
                <w:rPr>
                  <w:rFonts w:ascii="Times New Roman" w:hAnsi="Times New Roman" w:cs="Times New Roman"/>
                  <w:sz w:val="28"/>
                  <w:szCs w:val="28"/>
                </w:rPr>
                <w:t>2016 г</w:t>
              </w:r>
            </w:smartTag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9462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 2448 200 руб. 24 коп.</w:t>
            </w:r>
          </w:p>
          <w:p w:rsidR="00F66B85" w:rsidRPr="000214A9" w:rsidRDefault="00F66B85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2017 г. -  2 383 516 руб.38 коп.</w:t>
            </w:r>
          </w:p>
          <w:p w:rsidR="00F66B85" w:rsidRPr="000214A9" w:rsidRDefault="00F66B85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2018 г. -  2 698 700 руб.</w:t>
            </w:r>
          </w:p>
          <w:p w:rsidR="00F66B85" w:rsidRPr="000214A9" w:rsidRDefault="00F66B85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2019 г. </w:t>
            </w:r>
            <w:r w:rsidR="009764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3 037 901</w:t>
            </w: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F66B85" w:rsidRPr="000214A9" w:rsidRDefault="00F66B85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2020 г.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3 488 600</w:t>
            </w: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F66B85" w:rsidRPr="000214A9" w:rsidRDefault="00F66B85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2021 г.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3 809 200</w:t>
            </w: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F66B85" w:rsidRDefault="00F66B85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г. </w:t>
            </w:r>
            <w:r w:rsidR="0054002B">
              <w:rPr>
                <w:rFonts w:ascii="Times New Roman" w:hAnsi="Times New Roman" w:cs="Times New Roman"/>
                <w:sz w:val="28"/>
                <w:szCs w:val="28"/>
              </w:rPr>
              <w:t>–4 331 874</w:t>
            </w: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F66B85" w:rsidRDefault="00F66B85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г. </w:t>
            </w:r>
            <w:r w:rsidR="0016088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8189E">
              <w:rPr>
                <w:rFonts w:ascii="Times New Roman" w:hAnsi="Times New Roman" w:cs="Times New Roman"/>
                <w:sz w:val="28"/>
                <w:szCs w:val="28"/>
              </w:rPr>
              <w:t>4 644 969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97648C" w:rsidRDefault="0097648C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г. </w:t>
            </w:r>
            <w:r w:rsidR="0016088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8081F">
              <w:rPr>
                <w:rFonts w:ascii="Times New Roman" w:hAnsi="Times New Roman" w:cs="Times New Roman"/>
                <w:sz w:val="28"/>
                <w:szCs w:val="28"/>
              </w:rPr>
              <w:t>4 515 000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AC3DDC" w:rsidRDefault="00AC3DDC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г. – </w:t>
            </w:r>
            <w:r w:rsidR="0088081F">
              <w:rPr>
                <w:rFonts w:ascii="Times New Roman" w:hAnsi="Times New Roman" w:cs="Times New Roman"/>
                <w:sz w:val="28"/>
                <w:szCs w:val="28"/>
              </w:rPr>
              <w:t>4 515 000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337433" w:rsidRPr="000214A9" w:rsidRDefault="00337433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Г. </w:t>
            </w:r>
            <w:r w:rsidR="0088081F">
              <w:rPr>
                <w:rFonts w:ascii="Times New Roman" w:hAnsi="Times New Roman" w:cs="Times New Roman"/>
                <w:sz w:val="28"/>
                <w:szCs w:val="28"/>
              </w:rPr>
              <w:t>–4 515 000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F66B85" w:rsidRPr="000214A9" w:rsidRDefault="00F66B85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из них краевой бюджет – </w:t>
            </w:r>
            <w:r w:rsidR="0088081F">
              <w:rPr>
                <w:rFonts w:ascii="Times New Roman" w:hAnsi="Times New Roman" w:cs="Times New Roman"/>
                <w:sz w:val="28"/>
                <w:szCs w:val="28"/>
              </w:rPr>
              <w:t>45 216 453</w:t>
            </w:r>
            <w:r w:rsidRPr="00230E84">
              <w:rPr>
                <w:rFonts w:ascii="Times New Roman" w:hAnsi="Times New Roman" w:cs="Times New Roman"/>
                <w:sz w:val="28"/>
                <w:szCs w:val="28"/>
              </w:rPr>
              <w:t>руб. 40 к</w:t>
            </w: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оп. </w:t>
            </w:r>
          </w:p>
          <w:p w:rsidR="00F66B85" w:rsidRPr="000214A9" w:rsidRDefault="00F66B85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F66B85" w:rsidRPr="000214A9" w:rsidRDefault="00F66B85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2014 г. - 2376 107 руб. 74 коп.</w:t>
            </w:r>
          </w:p>
          <w:p w:rsidR="00F66B85" w:rsidRPr="000214A9" w:rsidRDefault="00F66B85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2015 г. </w:t>
            </w:r>
            <w:r w:rsidR="009764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 2452 385руб. 04 коп</w:t>
            </w:r>
          </w:p>
          <w:p w:rsidR="00F66B85" w:rsidRPr="000214A9" w:rsidRDefault="00F66B85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0214A9">
                <w:rPr>
                  <w:rFonts w:ascii="Times New Roman" w:hAnsi="Times New Roman" w:cs="Times New Roman"/>
                  <w:sz w:val="28"/>
                  <w:szCs w:val="28"/>
                </w:rPr>
                <w:t>2016 г</w:t>
              </w:r>
            </w:smartTag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9764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 2448 200 руб. 24 коп.</w:t>
            </w:r>
          </w:p>
          <w:p w:rsidR="00F66B85" w:rsidRPr="000214A9" w:rsidRDefault="00F66B85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2017 г. -  2 383 516 руб.38 коп.</w:t>
            </w:r>
          </w:p>
          <w:p w:rsidR="00F66B85" w:rsidRPr="000214A9" w:rsidRDefault="00F66B85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>2018 г. -  2 698 700 руб.</w:t>
            </w:r>
          </w:p>
          <w:p w:rsidR="00F66B85" w:rsidRPr="000214A9" w:rsidRDefault="00F66B85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2019 г. </w:t>
            </w:r>
            <w:r w:rsidR="009764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3 037 901</w:t>
            </w: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F66B85" w:rsidRPr="000214A9" w:rsidRDefault="00F66B85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2020 г.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3 488 600</w:t>
            </w: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F66B85" w:rsidRPr="000214A9" w:rsidRDefault="00F66B85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2021 г.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3 809 200</w:t>
            </w: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F66B85" w:rsidRDefault="00F66B85" w:rsidP="00F66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г. - </w:t>
            </w:r>
            <w:r w:rsidR="0054002B" w:rsidRPr="0054002B">
              <w:rPr>
                <w:rFonts w:ascii="Times New Roman" w:hAnsi="Times New Roman" w:cs="Times New Roman"/>
                <w:sz w:val="28"/>
                <w:szCs w:val="28"/>
              </w:rPr>
              <w:t>4 331 874</w:t>
            </w:r>
            <w:r w:rsidRPr="000214A9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F66B85" w:rsidRDefault="00F66B85" w:rsidP="009764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г. </w:t>
            </w:r>
            <w:r w:rsidR="0016088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8189E">
              <w:rPr>
                <w:rFonts w:ascii="Times New Roman" w:hAnsi="Times New Roman" w:cs="Times New Roman"/>
                <w:sz w:val="28"/>
                <w:szCs w:val="28"/>
              </w:rPr>
              <w:t>4 644 969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97648C" w:rsidRDefault="0097648C" w:rsidP="009764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г. </w:t>
            </w:r>
            <w:r w:rsidR="0016088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8081F">
              <w:rPr>
                <w:rFonts w:ascii="Times New Roman" w:hAnsi="Times New Roman" w:cs="Times New Roman"/>
                <w:sz w:val="28"/>
                <w:szCs w:val="28"/>
              </w:rPr>
              <w:t>4 515 000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AC3DDC" w:rsidRDefault="00AC3DDC" w:rsidP="00D85D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г. – </w:t>
            </w:r>
            <w:r w:rsidR="0088081F">
              <w:rPr>
                <w:rFonts w:ascii="Times New Roman" w:hAnsi="Times New Roman" w:cs="Times New Roman"/>
                <w:sz w:val="28"/>
                <w:szCs w:val="28"/>
              </w:rPr>
              <w:t>4 515 000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337433" w:rsidRPr="000214A9" w:rsidRDefault="00337433" w:rsidP="008808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Г. </w:t>
            </w:r>
            <w:r w:rsidR="0088081F">
              <w:rPr>
                <w:rFonts w:ascii="Times New Roman" w:hAnsi="Times New Roman" w:cs="Times New Roman"/>
                <w:sz w:val="28"/>
                <w:szCs w:val="28"/>
              </w:rPr>
              <w:t>–4 515 000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</w:tbl>
    <w:p w:rsidR="00F66B85" w:rsidRPr="00F66B85" w:rsidRDefault="00F66B85" w:rsidP="00F66B85">
      <w:pPr>
        <w:rPr>
          <w:sz w:val="28"/>
          <w:szCs w:val="28"/>
        </w:rPr>
      </w:pPr>
    </w:p>
    <w:p w:rsidR="00F66B85" w:rsidRPr="00F66B85" w:rsidRDefault="00F66B85" w:rsidP="00F66B85">
      <w:pPr>
        <w:jc w:val="center"/>
        <w:rPr>
          <w:sz w:val="28"/>
          <w:szCs w:val="28"/>
        </w:rPr>
      </w:pPr>
    </w:p>
    <w:p w:rsidR="00F66B85" w:rsidRPr="00F66B85" w:rsidRDefault="00F66B85" w:rsidP="00F66B85">
      <w:pPr>
        <w:jc w:val="center"/>
        <w:rPr>
          <w:sz w:val="28"/>
          <w:szCs w:val="28"/>
        </w:rPr>
      </w:pPr>
    </w:p>
    <w:p w:rsidR="00F66B85" w:rsidRPr="00F66B85" w:rsidRDefault="00F66B85" w:rsidP="00F66B85">
      <w:pPr>
        <w:jc w:val="center"/>
        <w:rPr>
          <w:sz w:val="28"/>
          <w:szCs w:val="28"/>
        </w:rPr>
      </w:pPr>
    </w:p>
    <w:p w:rsidR="00F66B85" w:rsidRPr="00F66B85" w:rsidRDefault="00F66B85" w:rsidP="00F66B85">
      <w:pPr>
        <w:jc w:val="center"/>
        <w:rPr>
          <w:sz w:val="28"/>
          <w:szCs w:val="28"/>
        </w:rPr>
      </w:pPr>
    </w:p>
    <w:p w:rsidR="00F66B85" w:rsidRPr="00F66B85" w:rsidRDefault="00F66B85" w:rsidP="00F66B85">
      <w:pPr>
        <w:jc w:val="center"/>
        <w:rPr>
          <w:sz w:val="28"/>
          <w:szCs w:val="28"/>
        </w:rPr>
      </w:pPr>
    </w:p>
    <w:p w:rsidR="00F66B85" w:rsidRPr="00F66B85" w:rsidRDefault="00F66B85" w:rsidP="00F66B85">
      <w:pPr>
        <w:jc w:val="center"/>
        <w:rPr>
          <w:sz w:val="28"/>
          <w:szCs w:val="28"/>
        </w:rPr>
      </w:pPr>
    </w:p>
    <w:p w:rsidR="00F66B85" w:rsidRPr="00F66B85" w:rsidRDefault="00F66B85" w:rsidP="00F66B85">
      <w:pPr>
        <w:jc w:val="center"/>
        <w:rPr>
          <w:sz w:val="28"/>
          <w:szCs w:val="28"/>
        </w:rPr>
      </w:pPr>
    </w:p>
    <w:p w:rsidR="00F66B85" w:rsidRPr="00F66B85" w:rsidRDefault="00F66B85" w:rsidP="00F66B85">
      <w:pPr>
        <w:jc w:val="center"/>
        <w:rPr>
          <w:sz w:val="28"/>
          <w:szCs w:val="28"/>
        </w:rPr>
      </w:pPr>
    </w:p>
    <w:p w:rsidR="00F66B85" w:rsidRDefault="00F66B85" w:rsidP="00F66B85">
      <w:pPr>
        <w:jc w:val="center"/>
        <w:rPr>
          <w:sz w:val="28"/>
          <w:szCs w:val="28"/>
        </w:rPr>
      </w:pPr>
    </w:p>
    <w:p w:rsidR="00774C1B" w:rsidRDefault="00774C1B" w:rsidP="00F66B85">
      <w:pPr>
        <w:jc w:val="center"/>
        <w:rPr>
          <w:sz w:val="28"/>
          <w:szCs w:val="28"/>
        </w:rPr>
      </w:pPr>
    </w:p>
    <w:p w:rsidR="00774C1B" w:rsidRDefault="00774C1B" w:rsidP="00F66B85">
      <w:pPr>
        <w:jc w:val="center"/>
        <w:rPr>
          <w:sz w:val="28"/>
          <w:szCs w:val="28"/>
        </w:rPr>
      </w:pPr>
    </w:p>
    <w:p w:rsidR="00774C1B" w:rsidRDefault="00774C1B" w:rsidP="00F66B85">
      <w:pPr>
        <w:jc w:val="center"/>
        <w:rPr>
          <w:sz w:val="28"/>
          <w:szCs w:val="28"/>
        </w:rPr>
      </w:pPr>
    </w:p>
    <w:p w:rsidR="00774C1B" w:rsidRDefault="00774C1B" w:rsidP="00F66B85">
      <w:pPr>
        <w:jc w:val="center"/>
        <w:rPr>
          <w:sz w:val="28"/>
          <w:szCs w:val="28"/>
        </w:rPr>
      </w:pPr>
    </w:p>
    <w:p w:rsidR="00F66B85" w:rsidRPr="00774C1B" w:rsidRDefault="00774C1B" w:rsidP="00F66B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F66B85" w:rsidRPr="00774C1B">
        <w:rPr>
          <w:b/>
          <w:sz w:val="28"/>
          <w:szCs w:val="28"/>
        </w:rPr>
        <w:t>Механизм реализации отдельного мероприятия программы</w:t>
      </w:r>
    </w:p>
    <w:p w:rsidR="00F66B85" w:rsidRPr="00F66B85" w:rsidRDefault="00F66B85" w:rsidP="00F66B85">
      <w:pPr>
        <w:jc w:val="center"/>
        <w:rPr>
          <w:sz w:val="28"/>
          <w:szCs w:val="28"/>
        </w:rPr>
      </w:pPr>
    </w:p>
    <w:p w:rsidR="00110A32" w:rsidRPr="000214A9" w:rsidRDefault="00110A32" w:rsidP="00110A32">
      <w:pPr>
        <w:ind w:firstLine="709"/>
        <w:jc w:val="both"/>
        <w:rPr>
          <w:sz w:val="28"/>
          <w:szCs w:val="28"/>
        </w:rPr>
      </w:pPr>
    </w:p>
    <w:p w:rsidR="00110A32" w:rsidRPr="000214A9" w:rsidRDefault="00110A32" w:rsidP="00110A32">
      <w:pPr>
        <w:ind w:firstLine="709"/>
        <w:jc w:val="both"/>
        <w:rPr>
          <w:sz w:val="28"/>
          <w:szCs w:val="28"/>
        </w:rPr>
      </w:pPr>
      <w:r w:rsidRPr="000214A9">
        <w:rPr>
          <w:sz w:val="28"/>
          <w:szCs w:val="28"/>
        </w:rPr>
        <w:t xml:space="preserve">Результаты и опыт реализации долгосрочной целевой программы </w:t>
      </w:r>
      <w:r w:rsidR="002E2D82" w:rsidRPr="000214A9">
        <w:rPr>
          <w:sz w:val="28"/>
          <w:szCs w:val="28"/>
        </w:rPr>
        <w:t xml:space="preserve">"Развитие сельского  хозяйства и регулирования  рынков сельскохозяйственной продукции, сырья и продовольствия  в Березовском районе» </w:t>
      </w:r>
      <w:r w:rsidRPr="000214A9">
        <w:rPr>
          <w:sz w:val="28"/>
          <w:szCs w:val="28"/>
        </w:rPr>
        <w:t>подтвердили высокую эффективность использования программных методов государственного управления в сфере агропромышленного комплекса, направленных на повышение эффективности использования бюджетных средств, улучшение конкурентоспособности производимой сельскохозяйственной продукции, социальное развитие сельских территорий Красноярского края. Ее результаты обеспечили основные направления дальнейшего развития государственного управления в сфере агропромышленного комплекса края с учетом современных требований.</w:t>
      </w:r>
    </w:p>
    <w:p w:rsidR="00110A32" w:rsidRPr="000214A9" w:rsidRDefault="00110A32" w:rsidP="00110A32">
      <w:pPr>
        <w:ind w:firstLine="709"/>
        <w:jc w:val="both"/>
        <w:rPr>
          <w:sz w:val="28"/>
          <w:szCs w:val="28"/>
        </w:rPr>
      </w:pPr>
      <w:r w:rsidRPr="000214A9">
        <w:rPr>
          <w:sz w:val="28"/>
          <w:szCs w:val="28"/>
        </w:rPr>
        <w:t xml:space="preserve">Вместе с тем остается проблема освоения бюджетных средств, предусмотренных на реализацию программных мероприятий, а также проблема достижения некоторых прогнозных показателей. </w:t>
      </w:r>
    </w:p>
    <w:p w:rsidR="00110A32" w:rsidRPr="000214A9" w:rsidRDefault="00110A32" w:rsidP="00110A3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14A9">
        <w:rPr>
          <w:sz w:val="28"/>
          <w:szCs w:val="28"/>
        </w:rPr>
        <w:t xml:space="preserve">Сохраняется проблема текучести кадров в органах исполнительной власти. </w:t>
      </w:r>
      <w:r w:rsidRPr="000214A9">
        <w:rPr>
          <w:color w:val="000000"/>
          <w:sz w:val="28"/>
          <w:szCs w:val="28"/>
        </w:rPr>
        <w:t>Формирование кадрового резерва на конкурсной основе является важнейшим механизмом, позволяющим осуществлять оперативную и эффективную расстановку государственных и муниципальных гражданских служащих по соответствующим должностям гражданской службы в случае возникновения вакансий.</w:t>
      </w:r>
    </w:p>
    <w:p w:rsidR="00110A32" w:rsidRPr="000214A9" w:rsidRDefault="00110A32" w:rsidP="00110A32">
      <w:pPr>
        <w:ind w:firstLine="709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Это требует дальнейшего совершенствования организации и управления реализацией муниципальной программы на всех уровнях ее исполнения, создания условий для более эффективного использования организационно-экономических рычагов для повышения финансовой устойчивости агропромышленного производства, в том числе за счет оказания консультационных услуг субъектам агропромышленного комплекса края, внедрения и использования автоматизированной системы управления агропромышленным комплексом на территории района.</w:t>
      </w:r>
    </w:p>
    <w:p w:rsidR="00110A32" w:rsidRPr="000214A9" w:rsidRDefault="00110A32" w:rsidP="00110A32">
      <w:pPr>
        <w:ind w:firstLine="709"/>
        <w:jc w:val="both"/>
        <w:rPr>
          <w:sz w:val="28"/>
          <w:szCs w:val="28"/>
        </w:rPr>
      </w:pPr>
      <w:r w:rsidRPr="000214A9">
        <w:rPr>
          <w:sz w:val="28"/>
          <w:szCs w:val="28"/>
        </w:rPr>
        <w:t xml:space="preserve">Оказание муниципальных услуг является очень важным механизмом, влияющим на реализацию муниципальной программы. </w:t>
      </w:r>
    </w:p>
    <w:p w:rsidR="006B395C" w:rsidRPr="000214A9" w:rsidRDefault="006B395C" w:rsidP="006B395C">
      <w:pPr>
        <w:ind w:firstLine="709"/>
        <w:jc w:val="both"/>
        <w:rPr>
          <w:color w:val="000000"/>
          <w:sz w:val="28"/>
          <w:szCs w:val="28"/>
        </w:rPr>
      </w:pPr>
    </w:p>
    <w:p w:rsidR="00110A32" w:rsidRPr="000214A9" w:rsidRDefault="00110A32" w:rsidP="00110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Прогноз реализации подпрограммы предполагает дальнейшее совершенствование взаимоотношений краевых и муниципальных органов управления агропромышленного комплекса, ответственных за выполнение муниципальной программы, что позволит обеспечить повышение эффективности использования бюджетных средств, выделяемых на ее финансовое обеспечение, и достижение предусмотренных в подпрограмме показателей.</w:t>
      </w:r>
    </w:p>
    <w:p w:rsidR="00110A32" w:rsidRPr="000214A9" w:rsidRDefault="00110A32" w:rsidP="00110A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В результате реализации мероприятий муниципальной программы будет создана основа для качественного изменения структуры аграрного сектора экономики, а также разработаны организационно - экономические механизмы формирования эффективного конкурентоспособного агропромышленного производства.</w:t>
      </w:r>
    </w:p>
    <w:p w:rsidR="00110A32" w:rsidRPr="000214A9" w:rsidRDefault="00110A32" w:rsidP="00110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10A32" w:rsidRPr="000214A9" w:rsidRDefault="00774C1B" w:rsidP="00110A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110A32" w:rsidRPr="000214A9">
        <w:rPr>
          <w:b/>
          <w:sz w:val="28"/>
          <w:szCs w:val="28"/>
        </w:rPr>
        <w:t>. Основная цель, задачи, этапы и сроки выполнения</w:t>
      </w:r>
      <w:r>
        <w:rPr>
          <w:b/>
          <w:sz w:val="28"/>
          <w:szCs w:val="28"/>
        </w:rPr>
        <w:t xml:space="preserve"> отдельного мероприятия программы</w:t>
      </w:r>
      <w:r w:rsidR="00110A32" w:rsidRPr="000214A9">
        <w:rPr>
          <w:b/>
          <w:sz w:val="28"/>
          <w:szCs w:val="28"/>
        </w:rPr>
        <w:t>, целевые индикаторы</w:t>
      </w:r>
    </w:p>
    <w:p w:rsidR="00110A32" w:rsidRPr="000214A9" w:rsidRDefault="00110A32" w:rsidP="00110A32">
      <w:pPr>
        <w:pStyle w:val="ConsPlusNormal"/>
        <w:widowControl/>
        <w:ind w:firstLine="252"/>
        <w:rPr>
          <w:rFonts w:ascii="Times New Roman" w:hAnsi="Times New Roman" w:cs="Times New Roman"/>
          <w:sz w:val="28"/>
          <w:szCs w:val="28"/>
        </w:rPr>
      </w:pPr>
    </w:p>
    <w:p w:rsidR="00110A32" w:rsidRPr="000214A9" w:rsidRDefault="00110A32" w:rsidP="00110A32">
      <w:pPr>
        <w:pStyle w:val="ConsPlusNormal"/>
        <w:widowControl/>
        <w:ind w:firstLine="456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b/>
          <w:sz w:val="28"/>
          <w:szCs w:val="28"/>
        </w:rPr>
        <w:t>Целью</w:t>
      </w:r>
      <w:r w:rsidR="00774C1B" w:rsidRPr="00774C1B">
        <w:rPr>
          <w:rFonts w:ascii="Times New Roman" w:hAnsi="Times New Roman" w:cs="Times New Roman"/>
          <w:b/>
          <w:sz w:val="28"/>
          <w:szCs w:val="28"/>
        </w:rPr>
        <w:t>отдельного мероприятия</w:t>
      </w:r>
      <w:r w:rsidRPr="000214A9">
        <w:rPr>
          <w:rFonts w:ascii="Times New Roman" w:hAnsi="Times New Roman" w:cs="Times New Roman"/>
          <w:sz w:val="28"/>
          <w:szCs w:val="28"/>
        </w:rPr>
        <w:t xml:space="preserve"> настоящей программыявляется:</w:t>
      </w:r>
    </w:p>
    <w:p w:rsidR="00110A32" w:rsidRPr="000214A9" w:rsidRDefault="00110A32" w:rsidP="001A6772">
      <w:pPr>
        <w:pStyle w:val="ConsPlusNormal"/>
        <w:widowControl/>
        <w:numPr>
          <w:ilvl w:val="0"/>
          <w:numId w:val="6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создание условий  для эффективного и ответственного управления финансовыми ресурсами в рамках переданных отдельных государственных полномочий</w:t>
      </w:r>
    </w:p>
    <w:p w:rsidR="00110A32" w:rsidRPr="000214A9" w:rsidRDefault="00110A32" w:rsidP="00110A32">
      <w:pPr>
        <w:pStyle w:val="ConsPlusNormal"/>
        <w:widowControl/>
        <w:ind w:firstLine="252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Данная цель будет достигнута за счет реализации следующей</w:t>
      </w:r>
      <w:r w:rsidRPr="000214A9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</w:p>
    <w:p w:rsidR="00110A32" w:rsidRPr="000214A9" w:rsidRDefault="00110A32" w:rsidP="001A6772">
      <w:pPr>
        <w:pStyle w:val="ConsPlusNormal"/>
        <w:widowControl/>
        <w:numPr>
          <w:ilvl w:val="0"/>
          <w:numId w:val="6"/>
        </w:numPr>
        <w:ind w:left="0"/>
        <w:rPr>
          <w:rFonts w:ascii="Times New Roman" w:hAnsi="Times New Roman" w:cs="Times New Roman"/>
          <w:b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Обеспечение выполнения надлежащим образом отдельных государственных полномочий по решению вопросов поддержки сельскохозяйственного производства</w:t>
      </w:r>
    </w:p>
    <w:p w:rsidR="00110A32" w:rsidRPr="000214A9" w:rsidRDefault="00F417AD" w:rsidP="00110A32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b/>
          <w:sz w:val="28"/>
          <w:szCs w:val="28"/>
        </w:rPr>
        <w:t>Показателем результативности</w:t>
      </w:r>
      <w:r w:rsidR="00774C1B" w:rsidRPr="00774C1B">
        <w:rPr>
          <w:rFonts w:ascii="Times New Roman" w:hAnsi="Times New Roman" w:cs="Times New Roman"/>
          <w:b/>
          <w:sz w:val="28"/>
          <w:szCs w:val="28"/>
        </w:rPr>
        <w:t>отдельного мероприятия</w:t>
      </w:r>
      <w:r w:rsidR="00774C1B">
        <w:rPr>
          <w:rFonts w:ascii="Times New Roman" w:hAnsi="Times New Roman" w:cs="Times New Roman"/>
          <w:sz w:val="28"/>
          <w:szCs w:val="28"/>
        </w:rPr>
        <w:t xml:space="preserve"> настоящей программы </w:t>
      </w:r>
      <w:r w:rsidR="00110A32" w:rsidRPr="000214A9">
        <w:rPr>
          <w:rFonts w:ascii="Times New Roman" w:hAnsi="Times New Roman" w:cs="Times New Roman"/>
          <w:sz w:val="28"/>
          <w:szCs w:val="28"/>
        </w:rPr>
        <w:t>является:</w:t>
      </w:r>
    </w:p>
    <w:p w:rsidR="00110A32" w:rsidRPr="000214A9" w:rsidRDefault="00110A32" w:rsidP="001A6772">
      <w:pPr>
        <w:pStyle w:val="ConsPlusNormal"/>
        <w:widowControl/>
        <w:numPr>
          <w:ilvl w:val="0"/>
          <w:numId w:val="7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доля исполненных бюджетных ассигнований, предусмотренных в программном виде</w:t>
      </w:r>
    </w:p>
    <w:p w:rsidR="00110A32" w:rsidRPr="000214A9" w:rsidRDefault="00110A32" w:rsidP="00110A3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2014 г. - 100%</w:t>
      </w:r>
    </w:p>
    <w:p w:rsidR="00110A32" w:rsidRPr="000214A9" w:rsidRDefault="008306D5" w:rsidP="00110A3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г. -</w:t>
      </w:r>
      <w:r w:rsidR="00110A32" w:rsidRPr="000214A9">
        <w:rPr>
          <w:rFonts w:ascii="Times New Roman" w:hAnsi="Times New Roman" w:cs="Times New Roman"/>
          <w:sz w:val="28"/>
          <w:szCs w:val="28"/>
        </w:rPr>
        <w:t xml:space="preserve"> 88,3%</w:t>
      </w:r>
    </w:p>
    <w:p w:rsidR="0066130D" w:rsidRPr="000214A9" w:rsidRDefault="008306D5" w:rsidP="0066130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г. -</w:t>
      </w:r>
      <w:r w:rsidR="0066130D" w:rsidRPr="000214A9">
        <w:rPr>
          <w:rFonts w:ascii="Times New Roman" w:hAnsi="Times New Roman" w:cs="Times New Roman"/>
          <w:sz w:val="28"/>
          <w:szCs w:val="28"/>
        </w:rPr>
        <w:t xml:space="preserve"> 99,3%</w:t>
      </w:r>
    </w:p>
    <w:p w:rsidR="0066130D" w:rsidRPr="000214A9" w:rsidRDefault="008306D5" w:rsidP="0066130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г. -</w:t>
      </w:r>
      <w:r w:rsidR="0066130D" w:rsidRPr="000214A9">
        <w:rPr>
          <w:rFonts w:ascii="Times New Roman" w:hAnsi="Times New Roman" w:cs="Times New Roman"/>
          <w:sz w:val="28"/>
          <w:szCs w:val="28"/>
        </w:rPr>
        <w:t xml:space="preserve"> 9</w:t>
      </w:r>
      <w:r w:rsidR="001243A3" w:rsidRPr="000214A9">
        <w:rPr>
          <w:rFonts w:ascii="Times New Roman" w:hAnsi="Times New Roman" w:cs="Times New Roman"/>
          <w:sz w:val="28"/>
          <w:szCs w:val="28"/>
        </w:rPr>
        <w:t>6</w:t>
      </w:r>
      <w:r w:rsidR="0066130D" w:rsidRPr="000214A9">
        <w:rPr>
          <w:rFonts w:ascii="Times New Roman" w:hAnsi="Times New Roman" w:cs="Times New Roman"/>
          <w:sz w:val="28"/>
          <w:szCs w:val="28"/>
        </w:rPr>
        <w:t>,</w:t>
      </w:r>
      <w:r w:rsidR="001243A3" w:rsidRPr="000214A9">
        <w:rPr>
          <w:rFonts w:ascii="Times New Roman" w:hAnsi="Times New Roman" w:cs="Times New Roman"/>
          <w:sz w:val="28"/>
          <w:szCs w:val="28"/>
        </w:rPr>
        <w:t>6</w:t>
      </w:r>
      <w:r w:rsidR="0066130D" w:rsidRPr="000214A9">
        <w:rPr>
          <w:rFonts w:ascii="Times New Roman" w:hAnsi="Times New Roman" w:cs="Times New Roman"/>
          <w:sz w:val="28"/>
          <w:szCs w:val="28"/>
        </w:rPr>
        <w:t>%</w:t>
      </w:r>
    </w:p>
    <w:p w:rsidR="00110A32" w:rsidRPr="000214A9" w:rsidRDefault="00110A32" w:rsidP="00110A3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2018 г. - 100%</w:t>
      </w:r>
    </w:p>
    <w:p w:rsidR="00110A32" w:rsidRPr="000214A9" w:rsidRDefault="008306D5" w:rsidP="00110A3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г. -</w:t>
      </w:r>
      <w:r w:rsidR="00110A32" w:rsidRPr="000214A9">
        <w:rPr>
          <w:rFonts w:ascii="Times New Roman" w:hAnsi="Times New Roman" w:cs="Times New Roman"/>
          <w:sz w:val="28"/>
          <w:szCs w:val="28"/>
        </w:rPr>
        <w:t xml:space="preserve"> 100%</w:t>
      </w:r>
    </w:p>
    <w:p w:rsidR="009312DF" w:rsidRPr="000214A9" w:rsidRDefault="008306D5" w:rsidP="00110A3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г. -</w:t>
      </w:r>
      <w:r w:rsidR="009312DF" w:rsidRPr="000214A9">
        <w:rPr>
          <w:rFonts w:ascii="Times New Roman" w:hAnsi="Times New Roman" w:cs="Times New Roman"/>
          <w:sz w:val="28"/>
          <w:szCs w:val="28"/>
        </w:rPr>
        <w:t xml:space="preserve"> 100%</w:t>
      </w:r>
    </w:p>
    <w:p w:rsidR="00617027" w:rsidRDefault="00617027" w:rsidP="00110A3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2021 г. - 100%</w:t>
      </w:r>
    </w:p>
    <w:p w:rsidR="008306D5" w:rsidRDefault="008306D5" w:rsidP="00110A3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г. - 100%</w:t>
      </w:r>
    </w:p>
    <w:p w:rsidR="002E2D82" w:rsidRDefault="002E2D82" w:rsidP="00110A3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г. </w:t>
      </w:r>
      <w:r w:rsidR="00700A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100%</w:t>
      </w:r>
    </w:p>
    <w:p w:rsidR="00700A02" w:rsidRDefault="00700A02" w:rsidP="00110A3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г. - 100 %</w:t>
      </w:r>
    </w:p>
    <w:p w:rsidR="00AC3DDC" w:rsidRDefault="00AC3DDC" w:rsidP="00110A3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г. – 100%</w:t>
      </w:r>
    </w:p>
    <w:p w:rsidR="00337433" w:rsidRPr="000214A9" w:rsidRDefault="00337433" w:rsidP="00110A3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Г. – 100%</w:t>
      </w:r>
    </w:p>
    <w:p w:rsidR="00755436" w:rsidRPr="000214A9" w:rsidRDefault="00755436" w:rsidP="00110A32">
      <w:pPr>
        <w:pStyle w:val="ConsPlusNormal"/>
        <w:widowControl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10A32" w:rsidRPr="000214A9" w:rsidRDefault="00110A32" w:rsidP="00110A32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b/>
          <w:sz w:val="28"/>
          <w:szCs w:val="28"/>
        </w:rPr>
        <w:t xml:space="preserve">Сроки </w:t>
      </w:r>
      <w:r w:rsidRPr="000214A9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774C1B" w:rsidRPr="00774C1B">
        <w:rPr>
          <w:rFonts w:ascii="Times New Roman" w:hAnsi="Times New Roman" w:cs="Times New Roman"/>
          <w:b/>
          <w:sz w:val="28"/>
          <w:szCs w:val="28"/>
        </w:rPr>
        <w:t>отдельного мероприятия</w:t>
      </w:r>
      <w:r w:rsidR="00774C1B">
        <w:rPr>
          <w:rFonts w:ascii="Times New Roman" w:hAnsi="Times New Roman" w:cs="Times New Roman"/>
          <w:sz w:val="28"/>
          <w:szCs w:val="28"/>
        </w:rPr>
        <w:t>настоящей программы</w:t>
      </w:r>
      <w:r w:rsidRPr="000214A9">
        <w:rPr>
          <w:rFonts w:ascii="Times New Roman" w:hAnsi="Times New Roman" w:cs="Times New Roman"/>
          <w:sz w:val="28"/>
          <w:szCs w:val="28"/>
        </w:rPr>
        <w:t xml:space="preserve"> 2014-20</w:t>
      </w:r>
      <w:r w:rsidR="00630C8E">
        <w:rPr>
          <w:rFonts w:ascii="Times New Roman" w:hAnsi="Times New Roman" w:cs="Times New Roman"/>
          <w:sz w:val="28"/>
          <w:szCs w:val="28"/>
        </w:rPr>
        <w:t>2</w:t>
      </w:r>
      <w:r w:rsidR="00337433">
        <w:rPr>
          <w:rFonts w:ascii="Times New Roman" w:hAnsi="Times New Roman" w:cs="Times New Roman"/>
          <w:sz w:val="28"/>
          <w:szCs w:val="28"/>
        </w:rPr>
        <w:t>6</w:t>
      </w:r>
      <w:r w:rsidRPr="000214A9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110A32" w:rsidRPr="000214A9" w:rsidRDefault="00110A32" w:rsidP="00110A3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10A32" w:rsidRDefault="00774C1B" w:rsidP="00774C1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110A32" w:rsidRPr="000214A9">
        <w:rPr>
          <w:b/>
          <w:sz w:val="28"/>
          <w:szCs w:val="28"/>
        </w:rPr>
        <w:t xml:space="preserve">. Механизм реализации </w:t>
      </w:r>
      <w:r w:rsidRPr="00774C1B">
        <w:rPr>
          <w:b/>
          <w:sz w:val="28"/>
          <w:szCs w:val="28"/>
        </w:rPr>
        <w:t>отдельного мероприятия</w:t>
      </w:r>
      <w:r>
        <w:rPr>
          <w:sz w:val="28"/>
          <w:szCs w:val="28"/>
        </w:rPr>
        <w:t xml:space="preserve"> настоящей программы</w:t>
      </w:r>
    </w:p>
    <w:p w:rsidR="00774C1B" w:rsidRPr="000214A9" w:rsidRDefault="00774C1B" w:rsidP="00774C1B">
      <w:pPr>
        <w:jc w:val="center"/>
        <w:rPr>
          <w:b/>
          <w:sz w:val="28"/>
          <w:szCs w:val="28"/>
        </w:rPr>
      </w:pPr>
    </w:p>
    <w:p w:rsidR="00110A32" w:rsidRPr="000214A9" w:rsidRDefault="00110A32" w:rsidP="00110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Уполномоченные исполнительные органы государственной власти Красноярского края (далее - уполномоченные органы исполнительной власти края) при осуществлении органами местного самоуправления отдельных государственных полномочий:</w:t>
      </w:r>
    </w:p>
    <w:p w:rsidR="00110A32" w:rsidRPr="000214A9" w:rsidRDefault="00110A32" w:rsidP="00110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обеспечивают передачу органам местного самоуправления материальных ресурсов и финансовых средств, необходимых для осуществления отдельных государственных полномочий;</w:t>
      </w:r>
    </w:p>
    <w:p w:rsidR="00110A32" w:rsidRPr="000214A9" w:rsidRDefault="00110A32" w:rsidP="00110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издают в пределах своей компетенции обязательные для исполнения органами местного самоуправления нормативные правовые акты по вопросам осуществления органами местного самоуправления отдельных государственных полномочий и осуществляют контроль за их исполнением;</w:t>
      </w:r>
    </w:p>
    <w:p w:rsidR="00110A32" w:rsidRPr="000214A9" w:rsidRDefault="00110A32" w:rsidP="00110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разрабатывают и утверждают административные регламенты исполнения отдельных государственных полномочий;</w:t>
      </w:r>
    </w:p>
    <w:p w:rsidR="00110A32" w:rsidRPr="000214A9" w:rsidRDefault="00110A32" w:rsidP="00110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lastRenderedPageBreak/>
        <w:t>оказывают содействие органам местного самоуправления в разрешении вопросов, связанных с осуществлением отдельных государственных полномочий;</w:t>
      </w:r>
    </w:p>
    <w:p w:rsidR="00110A32" w:rsidRPr="000214A9" w:rsidRDefault="00110A32" w:rsidP="00110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запрашивают и получают в установленном порядке от органов местного самоуправления документы и иную необходимую информацию, связанную с осуществлением ими отдельных государственных полномочий;</w:t>
      </w:r>
    </w:p>
    <w:p w:rsidR="00110A32" w:rsidRPr="000214A9" w:rsidRDefault="00110A32" w:rsidP="00110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осуществляют контроль за реализацией переданных органам местного самоуправления отдельных государственных полномочий, а также за использованием предоставленных на эти цели материальных ресурсов и финансовых средств;</w:t>
      </w:r>
    </w:p>
    <w:p w:rsidR="00110A32" w:rsidRPr="000214A9" w:rsidRDefault="00110A32" w:rsidP="00110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дают письменные предписания по устранению нарушений требований законов по вопросам осуществления органами местного самоуправления отдельных государственных полномочий, обязательные для исполнения органами местного самоуправления и должностными лицами местного самоуправления;</w:t>
      </w:r>
    </w:p>
    <w:p w:rsidR="00110A32" w:rsidRPr="000214A9" w:rsidRDefault="00110A32" w:rsidP="00110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заключают с органами местного самоуправления договоры и соглашения в целях наиболее успешной реализации отдельных государственных полномочий;</w:t>
      </w:r>
    </w:p>
    <w:p w:rsidR="00110A32" w:rsidRPr="000214A9" w:rsidRDefault="00110A32" w:rsidP="00110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осуществляют иные права и исполняют иные обязанности, необходимые для реализации отдельных государственных полномочий.</w:t>
      </w:r>
    </w:p>
    <w:p w:rsidR="00110A32" w:rsidRPr="000214A9" w:rsidRDefault="00110A32" w:rsidP="00110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Органы местного самоуправления в пределах их компетенции по вопросам осуществления отдельных государственных полномочий:</w:t>
      </w:r>
    </w:p>
    <w:p w:rsidR="00110A32" w:rsidRPr="000214A9" w:rsidRDefault="00110A32" w:rsidP="00110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осуществляют отдельные государственные полномочия надлежащим образом в соответствии с настоящим Законом и другими нормативными правовыми актами Красноярского края по вопросам осуществления отдельных государственных полномочий;</w:t>
      </w:r>
    </w:p>
    <w:p w:rsidR="00110A32" w:rsidRPr="000214A9" w:rsidRDefault="00110A32" w:rsidP="00110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получают от уполномоченных органов исполнительной власти края материальные ресурсы, необходимые для осуществления отдельных государственных полномочий;</w:t>
      </w:r>
    </w:p>
    <w:p w:rsidR="00110A32" w:rsidRPr="000214A9" w:rsidRDefault="00110A32" w:rsidP="00110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 xml:space="preserve">получают от уполномоченных органов исполнительной власти края субвенцию, рассчитанную в соответствии с </w:t>
      </w:r>
      <w:hyperlink r:id="rId16" w:history="1">
        <w:r w:rsidRPr="000214A9">
          <w:rPr>
            <w:sz w:val="28"/>
            <w:szCs w:val="28"/>
          </w:rPr>
          <w:t>методикой</w:t>
        </w:r>
      </w:hyperlink>
      <w:r w:rsidRPr="000214A9">
        <w:rPr>
          <w:sz w:val="28"/>
          <w:szCs w:val="28"/>
        </w:rPr>
        <w:t xml:space="preserve"> расчета нормативов для определения общего объема субвенций на осуществление органами местного самоуправления муниципальных районов края отдельных государственных полномочий по решению вопросов поддержки сельскохозяйственного производства согласно приложению к настоящему Закону;</w:t>
      </w:r>
    </w:p>
    <w:p w:rsidR="00110A32" w:rsidRPr="000214A9" w:rsidRDefault="00110A32" w:rsidP="00110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получают разъяснения от органа исполнительной власти края, осуществляющего правовое регулирование в сфере сельскохозяйственной и продовольственной политики, по вопросам осуществления отдельных государственных полномочий;</w:t>
      </w:r>
    </w:p>
    <w:p w:rsidR="00110A32" w:rsidRPr="000214A9" w:rsidRDefault="00110A32" w:rsidP="00110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запрашивают и получают от субъектов агропромышленного комплекса муниципального района сведения, необходимые для осуществления переданных им отдельных государственных полномочий;</w:t>
      </w:r>
    </w:p>
    <w:p w:rsidR="00110A32" w:rsidRPr="000214A9" w:rsidRDefault="00110A32" w:rsidP="00110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дополнительно используют собственные материальные ресурсы и финансовые средства для осуществления переданных им отдельных государственных полномочий в случае и порядке, предусмотренных уставом муниципального района;</w:t>
      </w:r>
    </w:p>
    <w:p w:rsidR="00110A32" w:rsidRPr="000214A9" w:rsidRDefault="00110A32" w:rsidP="00110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представляют уполномоченным органам исполнительной власти края документы и иную необходимую информацию, связанную с осуществлением ими отдельных государственных полномочий;</w:t>
      </w:r>
    </w:p>
    <w:p w:rsidR="00110A32" w:rsidRPr="000214A9" w:rsidRDefault="00110A32" w:rsidP="00110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lastRenderedPageBreak/>
        <w:t>исполняют обязательные письменные предписания уполномоченных органов исполнительной власти края по устранению нарушений требований законов по вопросам осуществления органами местного самоуправления отдельных государственных полномочий;</w:t>
      </w:r>
    </w:p>
    <w:p w:rsidR="00110A32" w:rsidRPr="000214A9" w:rsidRDefault="00110A32" w:rsidP="00110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возвращают в срок до 31 декабря текущего года предоставленные финансовые средства в случае их неиспользования, а также в случае прекращения исполнения передаваемых настоящим Законом отдельных государственных полномочий;</w:t>
      </w:r>
    </w:p>
    <w:p w:rsidR="00110A32" w:rsidRPr="000214A9" w:rsidRDefault="00110A32" w:rsidP="00110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заключают с уполномоченными органами исполнительной власти края договоры и соглашения в целях наиболее успешной реализации отдельных государственных полномочий;</w:t>
      </w:r>
    </w:p>
    <w:p w:rsidR="00110A32" w:rsidRPr="000214A9" w:rsidRDefault="00110A32" w:rsidP="00110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определяют органы и (или) должностных лиц местного самоуправления, уполномоченных осуществлять переданные государственные полномочия;</w:t>
      </w:r>
    </w:p>
    <w:p w:rsidR="00110A32" w:rsidRPr="000214A9" w:rsidRDefault="00110A32" w:rsidP="00110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осуществляют иные права и исполняют иные обязанности, необходимые для реализации отдельных государственных полномочий.</w:t>
      </w:r>
    </w:p>
    <w:p w:rsidR="00110A32" w:rsidRPr="000214A9" w:rsidRDefault="00110A32" w:rsidP="00110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>Финансовые средства, необходимые органам местного самоуправления для осуществления отдельных государственных полномочий, ежегодно предусматриваются в законе Красноярского края о краевом бюджете на очередной финансовый год и плановый период в форме субвенций бюджету муниципального района края из фонда компенсаций краевого бюджета.</w:t>
      </w:r>
    </w:p>
    <w:p w:rsidR="00110A32" w:rsidRPr="000214A9" w:rsidRDefault="00110A32" w:rsidP="00110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 xml:space="preserve">Общий объем субвенций на осуществление отдельных государственных полномочий определяется в соответствии с </w:t>
      </w:r>
      <w:hyperlink r:id="rId17" w:history="1">
        <w:r w:rsidRPr="000214A9">
          <w:rPr>
            <w:sz w:val="28"/>
            <w:szCs w:val="28"/>
          </w:rPr>
          <w:t>методикой</w:t>
        </w:r>
      </w:hyperlink>
      <w:r w:rsidRPr="000214A9">
        <w:rPr>
          <w:sz w:val="28"/>
          <w:szCs w:val="28"/>
        </w:rPr>
        <w:t xml:space="preserve"> расчета нормативов для определения общего объема субвенций на осуществление органами местного самоуправления муниципальных районов края отдельных государственных полномочий по решению вопросов поддержки сельскохозяйственного производства.</w:t>
      </w:r>
    </w:p>
    <w:p w:rsidR="00110A32" w:rsidRPr="000214A9" w:rsidRDefault="00110A32" w:rsidP="00110A3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110A32" w:rsidRPr="000214A9" w:rsidRDefault="00110A32" w:rsidP="00110A3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214A9">
        <w:rPr>
          <w:rFonts w:ascii="Times New Roman" w:hAnsi="Times New Roman" w:cs="Times New Roman"/>
          <w:b/>
          <w:sz w:val="28"/>
          <w:szCs w:val="28"/>
        </w:rPr>
        <w:t xml:space="preserve">5. Управление </w:t>
      </w:r>
      <w:r w:rsidR="00774C1B" w:rsidRPr="00774C1B">
        <w:rPr>
          <w:rFonts w:ascii="Times New Roman" w:hAnsi="Times New Roman" w:cs="Times New Roman"/>
          <w:b/>
          <w:sz w:val="28"/>
          <w:szCs w:val="28"/>
        </w:rPr>
        <w:t>отдельного мероприятиянастоящей программы</w:t>
      </w:r>
      <w:r w:rsidRPr="000214A9">
        <w:rPr>
          <w:rFonts w:ascii="Times New Roman" w:hAnsi="Times New Roman" w:cs="Times New Roman"/>
          <w:b/>
          <w:sz w:val="28"/>
          <w:szCs w:val="28"/>
        </w:rPr>
        <w:t xml:space="preserve"> и контроль за ходом ее выполнения</w:t>
      </w:r>
    </w:p>
    <w:p w:rsidR="00110A32" w:rsidRPr="000214A9" w:rsidRDefault="00110A32" w:rsidP="00110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A32" w:rsidRPr="000214A9" w:rsidRDefault="00110A32" w:rsidP="00110A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14A9">
        <w:rPr>
          <w:sz w:val="28"/>
          <w:szCs w:val="28"/>
        </w:rPr>
        <w:t xml:space="preserve">Организацию управления </w:t>
      </w:r>
      <w:r w:rsidR="00774C1B" w:rsidRPr="00774C1B">
        <w:rPr>
          <w:sz w:val="28"/>
          <w:szCs w:val="28"/>
        </w:rPr>
        <w:t>отдельного мероприятия</w:t>
      </w:r>
      <w:r w:rsidR="00774C1B">
        <w:rPr>
          <w:sz w:val="28"/>
          <w:szCs w:val="28"/>
        </w:rPr>
        <w:t xml:space="preserve"> настоящей программы</w:t>
      </w:r>
      <w:r w:rsidRPr="000214A9">
        <w:rPr>
          <w:sz w:val="28"/>
          <w:szCs w:val="28"/>
        </w:rPr>
        <w:t xml:space="preserve"> осуществляет администрация Березовского района в лице отдела сельского хозяйства.</w:t>
      </w:r>
    </w:p>
    <w:p w:rsidR="00110A32" w:rsidRPr="000214A9" w:rsidRDefault="00110A32" w:rsidP="00110A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14A9">
        <w:rPr>
          <w:sz w:val="28"/>
          <w:szCs w:val="28"/>
        </w:rPr>
        <w:t xml:space="preserve">Администрация Березовского района в лице отдела сельского хозяйства для обеспечения мониторинга и анализа хода реализации </w:t>
      </w:r>
      <w:r w:rsidR="00774C1B" w:rsidRPr="00774C1B">
        <w:rPr>
          <w:sz w:val="28"/>
          <w:szCs w:val="28"/>
        </w:rPr>
        <w:t>отдельного мероприятия</w:t>
      </w:r>
      <w:r w:rsidR="00774C1B">
        <w:rPr>
          <w:sz w:val="28"/>
          <w:szCs w:val="28"/>
        </w:rPr>
        <w:t xml:space="preserve"> настоящей программы</w:t>
      </w:r>
      <w:r w:rsidRPr="000214A9">
        <w:rPr>
          <w:sz w:val="28"/>
          <w:szCs w:val="28"/>
        </w:rPr>
        <w:t xml:space="preserve"> организует ведение и представление ежеквартальной (за первый, второй и третий кварталы) и годовой  отчетности.</w:t>
      </w:r>
    </w:p>
    <w:p w:rsidR="00110A32" w:rsidRPr="000214A9" w:rsidRDefault="00110A32" w:rsidP="00110A32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0214A9">
        <w:rPr>
          <w:color w:val="000000"/>
          <w:sz w:val="28"/>
          <w:szCs w:val="28"/>
        </w:rPr>
        <w:t xml:space="preserve">Отчеты о реализации </w:t>
      </w:r>
      <w:r w:rsidR="00774C1B" w:rsidRPr="00774C1B">
        <w:rPr>
          <w:sz w:val="28"/>
          <w:szCs w:val="28"/>
        </w:rPr>
        <w:t>отдельного мероприятия</w:t>
      </w:r>
      <w:r w:rsidR="00774C1B">
        <w:rPr>
          <w:sz w:val="28"/>
          <w:szCs w:val="28"/>
        </w:rPr>
        <w:t xml:space="preserve"> настоящей программы</w:t>
      </w:r>
      <w:r w:rsidRPr="000214A9">
        <w:rPr>
          <w:color w:val="000000"/>
          <w:sz w:val="28"/>
          <w:szCs w:val="28"/>
        </w:rPr>
        <w:t xml:space="preserve"> представляются в отдел экономического развития администрации Березовского района ежеквартально не позднее 10 числа второго месяца, следующего за отчетным кварталом, по итогам года – 10 февраля года, следующего за отчетным.</w:t>
      </w:r>
    </w:p>
    <w:p w:rsidR="00110A32" w:rsidRPr="000214A9" w:rsidRDefault="00110A32" w:rsidP="00110A3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0214A9">
        <w:rPr>
          <w:sz w:val="28"/>
          <w:szCs w:val="28"/>
        </w:rPr>
        <w:t xml:space="preserve">По отдельным запросам </w:t>
      </w:r>
      <w:r w:rsidRPr="000214A9">
        <w:rPr>
          <w:color w:val="000000"/>
          <w:sz w:val="28"/>
          <w:szCs w:val="28"/>
        </w:rPr>
        <w:t>отдела экономического развития администрации Березовского района</w:t>
      </w:r>
      <w:r w:rsidRPr="000214A9">
        <w:rPr>
          <w:sz w:val="28"/>
          <w:szCs w:val="28"/>
        </w:rPr>
        <w:t xml:space="preserve"> ответственным исполнителем </w:t>
      </w:r>
      <w:r w:rsidR="00774C1B" w:rsidRPr="00774C1B">
        <w:rPr>
          <w:sz w:val="28"/>
          <w:szCs w:val="28"/>
        </w:rPr>
        <w:t>отдельного мероприятия</w:t>
      </w:r>
      <w:r w:rsidR="00774C1B">
        <w:rPr>
          <w:sz w:val="28"/>
          <w:szCs w:val="28"/>
        </w:rPr>
        <w:t xml:space="preserve"> настоящей программы</w:t>
      </w:r>
      <w:r w:rsidRPr="000214A9">
        <w:rPr>
          <w:sz w:val="28"/>
          <w:szCs w:val="28"/>
        </w:rPr>
        <w:t xml:space="preserve"> представляется дополнительная и (или) уточненная информация о ходе реализации подпрограммы.</w:t>
      </w:r>
    </w:p>
    <w:p w:rsidR="00110A32" w:rsidRPr="000214A9" w:rsidRDefault="00110A32" w:rsidP="00110A3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214A9">
        <w:rPr>
          <w:sz w:val="28"/>
          <w:szCs w:val="28"/>
          <w:lang w:eastAsia="en-US"/>
        </w:rPr>
        <w:t>Текущий контроль за целевым и эффективным расходованием средств  осуществляет финансовое управление администрации Березовского района.</w:t>
      </w:r>
    </w:p>
    <w:p w:rsidR="00110A32" w:rsidRPr="000214A9" w:rsidRDefault="00110A32" w:rsidP="00110A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14A9">
        <w:rPr>
          <w:sz w:val="28"/>
          <w:szCs w:val="28"/>
        </w:rPr>
        <w:lastRenderedPageBreak/>
        <w:t>Контроль за законностью, результативностью (эффективностью и экономностью) использования средств осуществляет контрольно-ревизионный орган Березовского района.</w:t>
      </w:r>
    </w:p>
    <w:p w:rsidR="00110A32" w:rsidRPr="000214A9" w:rsidRDefault="00110A32" w:rsidP="00110A3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10A32" w:rsidRPr="000214A9" w:rsidRDefault="00110A32" w:rsidP="00110A3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214A9">
        <w:rPr>
          <w:rFonts w:ascii="Times New Roman" w:hAnsi="Times New Roman" w:cs="Times New Roman"/>
          <w:b/>
          <w:sz w:val="28"/>
          <w:szCs w:val="28"/>
        </w:rPr>
        <w:t>6. Оценка социально-экономической эффективности</w:t>
      </w:r>
    </w:p>
    <w:p w:rsidR="00110A32" w:rsidRPr="000214A9" w:rsidRDefault="00110A32" w:rsidP="00110A32">
      <w:pPr>
        <w:ind w:firstLine="567"/>
        <w:jc w:val="both"/>
        <w:rPr>
          <w:sz w:val="28"/>
          <w:szCs w:val="28"/>
        </w:rPr>
      </w:pPr>
      <w:r w:rsidRPr="000214A9">
        <w:rPr>
          <w:sz w:val="28"/>
          <w:szCs w:val="28"/>
        </w:rPr>
        <w:t xml:space="preserve">Социально-экономическая эффективность от реализации </w:t>
      </w:r>
      <w:r w:rsidR="00774C1B" w:rsidRPr="00774C1B">
        <w:rPr>
          <w:sz w:val="28"/>
          <w:szCs w:val="28"/>
        </w:rPr>
        <w:t>отдельного мероприятия</w:t>
      </w:r>
      <w:r w:rsidR="00774C1B">
        <w:rPr>
          <w:sz w:val="28"/>
          <w:szCs w:val="28"/>
        </w:rPr>
        <w:t xml:space="preserve"> настоящей программы</w:t>
      </w:r>
      <w:r w:rsidRPr="000214A9">
        <w:rPr>
          <w:sz w:val="28"/>
          <w:szCs w:val="28"/>
        </w:rPr>
        <w:t xml:space="preserve"> выражается в создании условий для дальнейшего развития малых форм хозяйствования на селе и повышение уровня доходов сельского населения.</w:t>
      </w:r>
    </w:p>
    <w:p w:rsidR="00110A32" w:rsidRPr="000214A9" w:rsidRDefault="00110A32" w:rsidP="00110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4A9">
        <w:rPr>
          <w:sz w:val="28"/>
          <w:szCs w:val="28"/>
        </w:rPr>
        <w:t xml:space="preserve">Эффективность реализации </w:t>
      </w:r>
      <w:r w:rsidR="00774C1B" w:rsidRPr="00774C1B">
        <w:rPr>
          <w:sz w:val="28"/>
          <w:szCs w:val="28"/>
        </w:rPr>
        <w:t>отдельного мероприятия</w:t>
      </w:r>
      <w:r w:rsidR="00774C1B">
        <w:rPr>
          <w:sz w:val="28"/>
          <w:szCs w:val="28"/>
        </w:rPr>
        <w:t xml:space="preserve"> настоящей программы</w:t>
      </w:r>
      <w:r w:rsidRPr="000214A9">
        <w:rPr>
          <w:sz w:val="28"/>
          <w:szCs w:val="28"/>
        </w:rPr>
        <w:t xml:space="preserve"> основывается на достижении целевых индикаторов по итогам реализации программы к 20</w:t>
      </w:r>
      <w:r w:rsidR="00E319A7" w:rsidRPr="000214A9">
        <w:rPr>
          <w:sz w:val="28"/>
          <w:szCs w:val="28"/>
        </w:rPr>
        <w:t>2</w:t>
      </w:r>
      <w:r w:rsidR="00185F52">
        <w:rPr>
          <w:sz w:val="28"/>
          <w:szCs w:val="28"/>
        </w:rPr>
        <w:t>4</w:t>
      </w:r>
      <w:r w:rsidRPr="000214A9">
        <w:rPr>
          <w:sz w:val="28"/>
          <w:szCs w:val="28"/>
        </w:rPr>
        <w:t xml:space="preserve"> году, указанных в </w:t>
      </w:r>
      <w:hyperlink r:id="rId18" w:history="1">
        <w:r w:rsidRPr="000214A9">
          <w:rPr>
            <w:sz w:val="28"/>
            <w:szCs w:val="28"/>
          </w:rPr>
          <w:t>приложении № 1</w:t>
        </w:r>
      </w:hyperlink>
      <w:r w:rsidR="00774C1B">
        <w:rPr>
          <w:sz w:val="28"/>
          <w:szCs w:val="28"/>
        </w:rPr>
        <w:t>.</w:t>
      </w:r>
    </w:p>
    <w:p w:rsidR="00774C1B" w:rsidRDefault="00774C1B" w:rsidP="00110A32">
      <w:pPr>
        <w:jc w:val="center"/>
        <w:rPr>
          <w:b/>
          <w:sz w:val="28"/>
          <w:szCs w:val="28"/>
        </w:rPr>
      </w:pPr>
    </w:p>
    <w:p w:rsidR="00110A32" w:rsidRDefault="00110A32" w:rsidP="00774C1B">
      <w:pPr>
        <w:jc w:val="center"/>
        <w:rPr>
          <w:sz w:val="28"/>
          <w:szCs w:val="28"/>
        </w:rPr>
      </w:pPr>
      <w:r w:rsidRPr="000214A9">
        <w:rPr>
          <w:b/>
          <w:sz w:val="28"/>
          <w:szCs w:val="28"/>
        </w:rPr>
        <w:t xml:space="preserve">7. </w:t>
      </w:r>
      <w:r w:rsidRPr="00774C1B">
        <w:rPr>
          <w:b/>
          <w:sz w:val="28"/>
          <w:szCs w:val="28"/>
        </w:rPr>
        <w:t xml:space="preserve">Мероприятия </w:t>
      </w:r>
      <w:r w:rsidR="00774C1B" w:rsidRPr="00774C1B">
        <w:rPr>
          <w:b/>
          <w:sz w:val="28"/>
          <w:szCs w:val="28"/>
        </w:rPr>
        <w:t>настоящей программы</w:t>
      </w:r>
    </w:p>
    <w:p w:rsidR="00774C1B" w:rsidRPr="000214A9" w:rsidRDefault="00774C1B" w:rsidP="00774C1B">
      <w:pPr>
        <w:jc w:val="center"/>
        <w:rPr>
          <w:sz w:val="28"/>
          <w:szCs w:val="28"/>
        </w:rPr>
      </w:pPr>
    </w:p>
    <w:p w:rsidR="007E49CD" w:rsidRPr="000214A9" w:rsidRDefault="007E49CD" w:rsidP="007E49C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Мероприятия программы представлены в приложении № 2 «Обеспечение реализации муниципальной подпрограммы и прочие мероприятия».</w:t>
      </w:r>
    </w:p>
    <w:p w:rsidR="00110A32" w:rsidRPr="000214A9" w:rsidRDefault="00110A32" w:rsidP="00110A3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10A32" w:rsidRPr="000214A9" w:rsidRDefault="00110A32" w:rsidP="00A564D5">
      <w:pPr>
        <w:jc w:val="center"/>
        <w:rPr>
          <w:b/>
          <w:sz w:val="28"/>
          <w:szCs w:val="28"/>
        </w:rPr>
      </w:pPr>
      <w:r w:rsidRPr="000214A9">
        <w:rPr>
          <w:b/>
          <w:sz w:val="28"/>
          <w:szCs w:val="28"/>
        </w:rPr>
        <w:t xml:space="preserve">8. Ресурсное обеспечение </w:t>
      </w:r>
      <w:r w:rsidR="00A564D5" w:rsidRPr="00A564D5">
        <w:rPr>
          <w:b/>
          <w:sz w:val="28"/>
          <w:szCs w:val="28"/>
        </w:rPr>
        <w:t>отдельного мероприятия  настоящей программы</w:t>
      </w:r>
    </w:p>
    <w:p w:rsidR="002E2D82" w:rsidRDefault="002E2D82" w:rsidP="002E2D82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p w:rsidR="00B87B3F" w:rsidRPr="00CE497E" w:rsidRDefault="003D5D41" w:rsidP="00B87B3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 xml:space="preserve">Общий объем расходов на реализацию </w:t>
      </w:r>
      <w:r w:rsidR="00A564D5" w:rsidRPr="00774C1B">
        <w:rPr>
          <w:rFonts w:ascii="Times New Roman" w:hAnsi="Times New Roman" w:cs="Times New Roman"/>
          <w:sz w:val="28"/>
          <w:szCs w:val="28"/>
        </w:rPr>
        <w:t>отдельного мероприятия</w:t>
      </w:r>
      <w:r w:rsidR="00A564D5">
        <w:rPr>
          <w:rFonts w:ascii="Times New Roman" w:hAnsi="Times New Roman" w:cs="Times New Roman"/>
          <w:sz w:val="28"/>
          <w:szCs w:val="28"/>
        </w:rPr>
        <w:t>настоящей программы</w:t>
      </w:r>
      <w:r w:rsidRPr="000214A9">
        <w:rPr>
          <w:rFonts w:ascii="Times New Roman" w:hAnsi="Times New Roman" w:cs="Times New Roman"/>
          <w:sz w:val="28"/>
          <w:szCs w:val="28"/>
        </w:rPr>
        <w:t xml:space="preserve"> за 2014 - 202</w:t>
      </w:r>
      <w:r w:rsidR="00337433">
        <w:rPr>
          <w:rFonts w:ascii="Times New Roman" w:hAnsi="Times New Roman" w:cs="Times New Roman"/>
          <w:sz w:val="28"/>
          <w:szCs w:val="28"/>
        </w:rPr>
        <w:t>6</w:t>
      </w:r>
      <w:r w:rsidRPr="000214A9">
        <w:rPr>
          <w:rFonts w:ascii="Times New Roman" w:hAnsi="Times New Roman" w:cs="Times New Roman"/>
          <w:sz w:val="28"/>
          <w:szCs w:val="28"/>
        </w:rPr>
        <w:t xml:space="preserve"> гг. </w:t>
      </w:r>
      <w:r w:rsidR="00CE497E">
        <w:rPr>
          <w:rFonts w:ascii="Times New Roman" w:hAnsi="Times New Roman" w:cs="Times New Roman"/>
          <w:sz w:val="28"/>
          <w:szCs w:val="28"/>
        </w:rPr>
        <w:t>–</w:t>
      </w:r>
      <w:r w:rsidR="0088081F">
        <w:rPr>
          <w:rFonts w:ascii="Times New Roman" w:hAnsi="Times New Roman" w:cs="Times New Roman"/>
          <w:sz w:val="28"/>
          <w:szCs w:val="28"/>
        </w:rPr>
        <w:t xml:space="preserve">45 216 453 </w:t>
      </w:r>
      <w:r w:rsidR="00B87B3F" w:rsidRPr="00CE497E">
        <w:rPr>
          <w:rFonts w:ascii="Times New Roman" w:hAnsi="Times New Roman" w:cs="Times New Roman"/>
          <w:sz w:val="28"/>
          <w:szCs w:val="28"/>
        </w:rPr>
        <w:t xml:space="preserve">руб. 40 коп. </w:t>
      </w:r>
    </w:p>
    <w:p w:rsidR="003D5D41" w:rsidRPr="000214A9" w:rsidRDefault="003D5D41" w:rsidP="003D5D4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185F52">
        <w:rPr>
          <w:rFonts w:ascii="Times New Roman" w:hAnsi="Times New Roman" w:cs="Times New Roman"/>
          <w:sz w:val="28"/>
          <w:szCs w:val="28"/>
        </w:rPr>
        <w:t>в том числе:</w:t>
      </w:r>
    </w:p>
    <w:p w:rsidR="003D5D41" w:rsidRPr="000214A9" w:rsidRDefault="003D5D41" w:rsidP="003D5D4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 xml:space="preserve">2014 г. </w:t>
      </w:r>
      <w:r w:rsidR="00FB6D39">
        <w:rPr>
          <w:rFonts w:ascii="Times New Roman" w:hAnsi="Times New Roman" w:cs="Times New Roman"/>
          <w:sz w:val="28"/>
          <w:szCs w:val="28"/>
        </w:rPr>
        <w:t>–</w:t>
      </w:r>
      <w:r w:rsidRPr="000214A9">
        <w:rPr>
          <w:rFonts w:ascii="Times New Roman" w:hAnsi="Times New Roman" w:cs="Times New Roman"/>
          <w:sz w:val="28"/>
          <w:szCs w:val="28"/>
        </w:rPr>
        <w:t xml:space="preserve"> 2376 107 руб. 74 коп.</w:t>
      </w:r>
    </w:p>
    <w:p w:rsidR="003D5D41" w:rsidRPr="000214A9" w:rsidRDefault="003D5D41" w:rsidP="003D5D4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2015 г. – 2452 385руб. 04 коп</w:t>
      </w:r>
    </w:p>
    <w:p w:rsidR="003D5D41" w:rsidRPr="000214A9" w:rsidRDefault="003D5D41" w:rsidP="003D5D4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16 г"/>
        </w:smartTagPr>
        <w:r w:rsidRPr="000214A9">
          <w:rPr>
            <w:rFonts w:ascii="Times New Roman" w:hAnsi="Times New Roman" w:cs="Times New Roman"/>
            <w:sz w:val="28"/>
            <w:szCs w:val="28"/>
          </w:rPr>
          <w:t>2016 г</w:t>
        </w:r>
      </w:smartTag>
      <w:r w:rsidRPr="000214A9">
        <w:rPr>
          <w:rFonts w:ascii="Times New Roman" w:hAnsi="Times New Roman" w:cs="Times New Roman"/>
          <w:sz w:val="28"/>
          <w:szCs w:val="28"/>
        </w:rPr>
        <w:t>.  – 2448 200 руб. 24 коп.</w:t>
      </w:r>
    </w:p>
    <w:p w:rsidR="003D5D41" w:rsidRPr="000214A9" w:rsidRDefault="003D5D41" w:rsidP="003D5D4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2017 г. -  2 383 516 руб.38 коп.</w:t>
      </w:r>
    </w:p>
    <w:p w:rsidR="003D5D41" w:rsidRPr="000214A9" w:rsidRDefault="003D5D41" w:rsidP="003D5D4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2018 г. -  2 698 700 руб.</w:t>
      </w:r>
    </w:p>
    <w:p w:rsidR="003D5D41" w:rsidRPr="000214A9" w:rsidRDefault="003D5D41" w:rsidP="003D5D4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 xml:space="preserve">2019 г. – </w:t>
      </w:r>
      <w:r>
        <w:rPr>
          <w:rFonts w:ascii="Times New Roman" w:hAnsi="Times New Roman" w:cs="Times New Roman"/>
          <w:sz w:val="28"/>
          <w:szCs w:val="28"/>
        </w:rPr>
        <w:t>3 037 901</w:t>
      </w:r>
      <w:r w:rsidRPr="000214A9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3D5D41" w:rsidRPr="000214A9" w:rsidRDefault="003D5D41" w:rsidP="003D5D4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 xml:space="preserve">2020 г. - </w:t>
      </w:r>
      <w:r>
        <w:rPr>
          <w:rFonts w:ascii="Times New Roman" w:hAnsi="Times New Roman" w:cs="Times New Roman"/>
          <w:sz w:val="28"/>
          <w:szCs w:val="28"/>
        </w:rPr>
        <w:t>3 488 600</w:t>
      </w:r>
      <w:r w:rsidRPr="000214A9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3D5D41" w:rsidRPr="000214A9" w:rsidRDefault="003D5D41" w:rsidP="003D5D4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 xml:space="preserve">2021 г. - </w:t>
      </w:r>
      <w:r w:rsidR="00300478">
        <w:rPr>
          <w:rFonts w:ascii="Times New Roman" w:hAnsi="Times New Roman" w:cs="Times New Roman"/>
          <w:sz w:val="28"/>
          <w:szCs w:val="28"/>
        </w:rPr>
        <w:t>3 809 200</w:t>
      </w:r>
      <w:r w:rsidRPr="000214A9">
        <w:rPr>
          <w:rFonts w:ascii="Times New Roman" w:hAnsi="Times New Roman" w:cs="Times New Roman"/>
          <w:sz w:val="28"/>
          <w:szCs w:val="28"/>
        </w:rPr>
        <w:t>руб.</w:t>
      </w:r>
    </w:p>
    <w:p w:rsidR="003D5D41" w:rsidRDefault="003D5D41" w:rsidP="003D5D4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г. </w:t>
      </w:r>
      <w:r w:rsidR="00185F52">
        <w:rPr>
          <w:rFonts w:ascii="Times New Roman" w:hAnsi="Times New Roman" w:cs="Times New Roman"/>
          <w:sz w:val="28"/>
          <w:szCs w:val="28"/>
        </w:rPr>
        <w:t>–4 331 874</w:t>
      </w:r>
      <w:r w:rsidRPr="000214A9">
        <w:rPr>
          <w:rFonts w:ascii="Times New Roman" w:hAnsi="Times New Roman" w:cs="Times New Roman"/>
          <w:sz w:val="28"/>
          <w:szCs w:val="28"/>
        </w:rPr>
        <w:t>руб.</w:t>
      </w:r>
    </w:p>
    <w:p w:rsidR="003D5D41" w:rsidRDefault="003D5D41" w:rsidP="003D5D4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г. – </w:t>
      </w:r>
      <w:r w:rsidR="00521FF1">
        <w:rPr>
          <w:rFonts w:ascii="Times New Roman" w:hAnsi="Times New Roman" w:cs="Times New Roman"/>
          <w:sz w:val="28"/>
          <w:szCs w:val="28"/>
        </w:rPr>
        <w:t>4 644 969</w:t>
      </w:r>
      <w:r w:rsidR="00185F52" w:rsidRPr="00185F52">
        <w:rPr>
          <w:rFonts w:ascii="Times New Roman" w:hAnsi="Times New Roman" w:cs="Times New Roman"/>
          <w:sz w:val="28"/>
          <w:szCs w:val="28"/>
        </w:rPr>
        <w:t xml:space="preserve"> руб</w:t>
      </w:r>
      <w:r w:rsidR="00185F52">
        <w:rPr>
          <w:rFonts w:ascii="Times New Roman" w:hAnsi="Times New Roman" w:cs="Times New Roman"/>
          <w:sz w:val="28"/>
          <w:szCs w:val="28"/>
        </w:rPr>
        <w:t>.</w:t>
      </w:r>
    </w:p>
    <w:p w:rsidR="00AC3DDC" w:rsidRDefault="00185F52" w:rsidP="0016088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г. </w:t>
      </w:r>
      <w:r w:rsidR="0016088A">
        <w:rPr>
          <w:rFonts w:ascii="Times New Roman" w:hAnsi="Times New Roman" w:cs="Times New Roman"/>
          <w:sz w:val="28"/>
          <w:szCs w:val="28"/>
        </w:rPr>
        <w:t>–</w:t>
      </w:r>
      <w:r w:rsidR="0088081F">
        <w:rPr>
          <w:rFonts w:ascii="Times New Roman" w:hAnsi="Times New Roman" w:cs="Times New Roman"/>
          <w:sz w:val="28"/>
          <w:szCs w:val="28"/>
        </w:rPr>
        <w:t>4 515 000</w:t>
      </w:r>
      <w:r w:rsidR="00AC3DDC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16088A" w:rsidRDefault="0016088A" w:rsidP="0016088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г. – </w:t>
      </w:r>
      <w:r w:rsidR="0088081F">
        <w:rPr>
          <w:rFonts w:ascii="Times New Roman" w:hAnsi="Times New Roman" w:cs="Times New Roman"/>
          <w:sz w:val="28"/>
          <w:szCs w:val="28"/>
        </w:rPr>
        <w:t>4 515 000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337433" w:rsidRPr="000214A9" w:rsidRDefault="00337433" w:rsidP="0016088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2026 Г. </w:t>
      </w:r>
      <w:r w:rsidR="0088081F">
        <w:rPr>
          <w:rFonts w:ascii="Times New Roman" w:hAnsi="Times New Roman" w:cs="Times New Roman"/>
          <w:sz w:val="28"/>
          <w:szCs w:val="28"/>
        </w:rPr>
        <w:t>–4 515 000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3D5D41" w:rsidRPr="000214A9" w:rsidRDefault="003D5D41" w:rsidP="003D5D4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CE497E">
        <w:rPr>
          <w:rFonts w:ascii="Times New Roman" w:hAnsi="Times New Roman" w:cs="Times New Roman"/>
          <w:sz w:val="28"/>
          <w:szCs w:val="28"/>
        </w:rPr>
        <w:t>из них краевой бюджет –</w:t>
      </w:r>
      <w:r w:rsidR="0088081F">
        <w:rPr>
          <w:rFonts w:ascii="Times New Roman" w:hAnsi="Times New Roman" w:cs="Times New Roman"/>
          <w:sz w:val="28"/>
          <w:szCs w:val="28"/>
        </w:rPr>
        <w:t>45 216 453</w:t>
      </w:r>
      <w:r w:rsidRPr="00CE497E">
        <w:rPr>
          <w:rFonts w:ascii="Times New Roman" w:hAnsi="Times New Roman" w:cs="Times New Roman"/>
          <w:sz w:val="28"/>
          <w:szCs w:val="28"/>
        </w:rPr>
        <w:t xml:space="preserve"> руб. 40 коп.</w:t>
      </w:r>
    </w:p>
    <w:p w:rsidR="003D5D41" w:rsidRPr="000214A9" w:rsidRDefault="003D5D41" w:rsidP="003D5D4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в том числе:</w:t>
      </w:r>
    </w:p>
    <w:p w:rsidR="003D5D41" w:rsidRPr="000214A9" w:rsidRDefault="003D5D41" w:rsidP="003D5D4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 xml:space="preserve">2014 г. </w:t>
      </w:r>
      <w:r w:rsidR="00FB6D39">
        <w:rPr>
          <w:rFonts w:ascii="Times New Roman" w:hAnsi="Times New Roman" w:cs="Times New Roman"/>
          <w:sz w:val="28"/>
          <w:szCs w:val="28"/>
        </w:rPr>
        <w:t>–</w:t>
      </w:r>
      <w:r w:rsidRPr="000214A9">
        <w:rPr>
          <w:rFonts w:ascii="Times New Roman" w:hAnsi="Times New Roman" w:cs="Times New Roman"/>
          <w:sz w:val="28"/>
          <w:szCs w:val="28"/>
        </w:rPr>
        <w:t xml:space="preserve"> 2376 107 руб. 74 коп.</w:t>
      </w:r>
    </w:p>
    <w:p w:rsidR="003D5D41" w:rsidRPr="000214A9" w:rsidRDefault="003D5D41" w:rsidP="003D5D4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2015 г. – 2452 385руб. 04 коп</w:t>
      </w:r>
    </w:p>
    <w:p w:rsidR="003D5D41" w:rsidRPr="000214A9" w:rsidRDefault="003D5D41" w:rsidP="003D5D4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16 г"/>
        </w:smartTagPr>
        <w:r w:rsidRPr="000214A9">
          <w:rPr>
            <w:rFonts w:ascii="Times New Roman" w:hAnsi="Times New Roman" w:cs="Times New Roman"/>
            <w:sz w:val="28"/>
            <w:szCs w:val="28"/>
          </w:rPr>
          <w:t>2016 г</w:t>
        </w:r>
      </w:smartTag>
      <w:r w:rsidRPr="000214A9">
        <w:rPr>
          <w:rFonts w:ascii="Times New Roman" w:hAnsi="Times New Roman" w:cs="Times New Roman"/>
          <w:sz w:val="28"/>
          <w:szCs w:val="28"/>
        </w:rPr>
        <w:t>.  – 2448 200 руб. 24 коп.</w:t>
      </w:r>
    </w:p>
    <w:p w:rsidR="003D5D41" w:rsidRPr="000214A9" w:rsidRDefault="003D5D41" w:rsidP="003D5D4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2017 г. -  2 383 516 руб.38 коп.</w:t>
      </w:r>
    </w:p>
    <w:p w:rsidR="003D5D41" w:rsidRPr="000214A9" w:rsidRDefault="003D5D41" w:rsidP="003D5D4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2018 г. -  2 698 700 руб.</w:t>
      </w:r>
    </w:p>
    <w:p w:rsidR="003D5D41" w:rsidRPr="000214A9" w:rsidRDefault="003D5D41" w:rsidP="003D5D4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 xml:space="preserve">2019 г. – </w:t>
      </w:r>
      <w:r>
        <w:rPr>
          <w:rFonts w:ascii="Times New Roman" w:hAnsi="Times New Roman" w:cs="Times New Roman"/>
          <w:sz w:val="28"/>
          <w:szCs w:val="28"/>
        </w:rPr>
        <w:t>3 037 901</w:t>
      </w:r>
      <w:r w:rsidRPr="000214A9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3D5D41" w:rsidRPr="000214A9" w:rsidRDefault="003D5D41" w:rsidP="003D5D4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 xml:space="preserve">2020 г. - </w:t>
      </w:r>
      <w:r>
        <w:rPr>
          <w:rFonts w:ascii="Times New Roman" w:hAnsi="Times New Roman" w:cs="Times New Roman"/>
          <w:sz w:val="28"/>
          <w:szCs w:val="28"/>
        </w:rPr>
        <w:t>3 488 600</w:t>
      </w:r>
      <w:r w:rsidRPr="000214A9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3D5D41" w:rsidRPr="000214A9" w:rsidRDefault="003D5D41" w:rsidP="003D5D4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 xml:space="preserve">2021 г. - </w:t>
      </w:r>
      <w:r>
        <w:rPr>
          <w:rFonts w:ascii="Times New Roman" w:hAnsi="Times New Roman" w:cs="Times New Roman"/>
          <w:sz w:val="28"/>
          <w:szCs w:val="28"/>
        </w:rPr>
        <w:t>3</w:t>
      </w:r>
      <w:r w:rsidR="00300478">
        <w:rPr>
          <w:rFonts w:ascii="Times New Roman" w:hAnsi="Times New Roman" w:cs="Times New Roman"/>
          <w:sz w:val="28"/>
          <w:szCs w:val="28"/>
        </w:rPr>
        <w:t> 809 2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0214A9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3D5D41" w:rsidRDefault="003D5D41" w:rsidP="003D5D4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2022 г. - </w:t>
      </w:r>
      <w:r w:rsidR="00185F52" w:rsidRPr="00185F52">
        <w:rPr>
          <w:rFonts w:ascii="Times New Roman" w:hAnsi="Times New Roman" w:cs="Times New Roman"/>
          <w:sz w:val="28"/>
          <w:szCs w:val="28"/>
        </w:rPr>
        <w:t>4 331 874 руб</w:t>
      </w:r>
      <w:r w:rsidRPr="000214A9">
        <w:rPr>
          <w:rFonts w:ascii="Times New Roman" w:hAnsi="Times New Roman" w:cs="Times New Roman"/>
          <w:sz w:val="28"/>
          <w:szCs w:val="28"/>
        </w:rPr>
        <w:t>.</w:t>
      </w:r>
    </w:p>
    <w:p w:rsidR="00185F52" w:rsidRDefault="003D5D41" w:rsidP="003D5D4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г. – </w:t>
      </w:r>
      <w:r w:rsidR="00521FF1">
        <w:rPr>
          <w:rFonts w:ascii="Times New Roman" w:hAnsi="Times New Roman" w:cs="Times New Roman"/>
          <w:sz w:val="28"/>
          <w:szCs w:val="28"/>
        </w:rPr>
        <w:t>4 644 969</w:t>
      </w:r>
      <w:r w:rsidR="00185F52" w:rsidRPr="00185F52">
        <w:rPr>
          <w:rFonts w:ascii="Times New Roman" w:hAnsi="Times New Roman" w:cs="Times New Roman"/>
          <w:sz w:val="28"/>
          <w:szCs w:val="28"/>
        </w:rPr>
        <w:t xml:space="preserve"> руб</w:t>
      </w:r>
      <w:r w:rsidR="00185F52">
        <w:rPr>
          <w:rFonts w:ascii="Times New Roman" w:hAnsi="Times New Roman" w:cs="Times New Roman"/>
          <w:sz w:val="28"/>
          <w:szCs w:val="28"/>
        </w:rPr>
        <w:t>.</w:t>
      </w:r>
    </w:p>
    <w:p w:rsidR="00185F52" w:rsidRDefault="00185F52" w:rsidP="003D5D4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г. </w:t>
      </w:r>
      <w:r w:rsidR="0016088A">
        <w:rPr>
          <w:rFonts w:ascii="Times New Roman" w:hAnsi="Times New Roman" w:cs="Times New Roman"/>
          <w:sz w:val="28"/>
          <w:szCs w:val="28"/>
        </w:rPr>
        <w:t>–</w:t>
      </w:r>
      <w:r w:rsidR="0088081F">
        <w:rPr>
          <w:rFonts w:ascii="Times New Roman" w:hAnsi="Times New Roman" w:cs="Times New Roman"/>
          <w:sz w:val="28"/>
          <w:szCs w:val="28"/>
        </w:rPr>
        <w:t>4 515 000</w:t>
      </w:r>
      <w:r w:rsidRPr="00185F52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3DDC" w:rsidRDefault="00AC3DDC" w:rsidP="003D5D4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г. – </w:t>
      </w:r>
      <w:r w:rsidR="0088081F">
        <w:rPr>
          <w:rFonts w:ascii="Times New Roman" w:hAnsi="Times New Roman" w:cs="Times New Roman"/>
          <w:sz w:val="28"/>
          <w:szCs w:val="28"/>
        </w:rPr>
        <w:t>4 515 000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337433" w:rsidRDefault="00337433" w:rsidP="003D5D4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2026 г. </w:t>
      </w:r>
      <w:r w:rsidR="0088081F">
        <w:rPr>
          <w:rFonts w:ascii="Times New Roman" w:hAnsi="Times New Roman" w:cs="Times New Roman"/>
          <w:sz w:val="28"/>
          <w:szCs w:val="28"/>
        </w:rPr>
        <w:t>–4 515 000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185F52" w:rsidRPr="000214A9" w:rsidRDefault="00185F52" w:rsidP="003D5D4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85F52" w:rsidRPr="000214A9" w:rsidRDefault="00185F52" w:rsidP="00B61EAB">
      <w:pPr>
        <w:pStyle w:val="ConsPlusNormal"/>
        <w:widowControl/>
        <w:ind w:firstLine="0"/>
        <w:rPr>
          <w:sz w:val="28"/>
          <w:szCs w:val="28"/>
        </w:rPr>
        <w:sectPr w:rsidR="00185F52" w:rsidRPr="000214A9" w:rsidSect="00990516">
          <w:headerReference w:type="default" r:id="rId19"/>
          <w:pgSz w:w="11905" w:h="16838"/>
          <w:pgMar w:top="794" w:right="624" w:bottom="567" w:left="1077" w:header="425" w:footer="720" w:gutter="0"/>
          <w:cols w:space="720"/>
          <w:noEndnote/>
          <w:titlePg/>
          <w:docGrid w:linePitch="299"/>
        </w:sect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4"/>
        <w:gridCol w:w="4805"/>
        <w:gridCol w:w="1290"/>
        <w:gridCol w:w="1545"/>
        <w:gridCol w:w="1701"/>
        <w:gridCol w:w="283"/>
        <w:gridCol w:w="1701"/>
        <w:gridCol w:w="1701"/>
        <w:gridCol w:w="1985"/>
      </w:tblGrid>
      <w:tr w:rsidR="00110A32" w:rsidRPr="000214A9" w:rsidTr="00990516">
        <w:trPr>
          <w:trHeight w:val="810"/>
        </w:trPr>
        <w:tc>
          <w:tcPr>
            <w:tcW w:w="1573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564D5" w:rsidRPr="00A564D5" w:rsidRDefault="00A564D5" w:rsidP="00A564D5">
            <w:pPr>
              <w:jc w:val="both"/>
              <w:rPr>
                <w:sz w:val="20"/>
                <w:szCs w:val="20"/>
              </w:rPr>
            </w:pPr>
            <w:r w:rsidRPr="00A564D5">
              <w:rPr>
                <w:sz w:val="20"/>
                <w:szCs w:val="20"/>
              </w:rPr>
              <w:lastRenderedPageBreak/>
              <w:t>Приложение № 1</w:t>
            </w:r>
          </w:p>
          <w:p w:rsidR="007610D4" w:rsidRPr="000214A9" w:rsidRDefault="007610D4" w:rsidP="007610D4">
            <w:pPr>
              <w:tabs>
                <w:tab w:val="left" w:pos="10534"/>
                <w:tab w:val="left" w:pos="10814"/>
              </w:tabs>
              <w:rPr>
                <w:sz w:val="20"/>
                <w:szCs w:val="20"/>
              </w:rPr>
            </w:pPr>
            <w:r w:rsidRPr="00A564D5">
              <w:rPr>
                <w:sz w:val="20"/>
                <w:szCs w:val="20"/>
              </w:rPr>
              <w:t xml:space="preserve">к отдельному мероприятию 1, </w:t>
            </w:r>
            <w:r w:rsidRPr="000214A9">
              <w:rPr>
                <w:sz w:val="20"/>
                <w:szCs w:val="20"/>
              </w:rPr>
              <w:t xml:space="preserve"> "Обеспечение реализации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214A9">
              <w:rPr>
                <w:sz w:val="20"/>
                <w:szCs w:val="20"/>
              </w:rPr>
              <w:br/>
              <w:t xml:space="preserve">                                                                                                                                                                       муниципальной программы и прочие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610D4" w:rsidRPr="000214A9" w:rsidRDefault="007610D4" w:rsidP="007610D4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мероприятия»</w:t>
            </w:r>
            <w:r>
              <w:rPr>
                <w:sz w:val="20"/>
                <w:szCs w:val="20"/>
              </w:rPr>
              <w:t>,</w:t>
            </w:r>
            <w:r w:rsidRPr="000214A9">
              <w:rPr>
                <w:sz w:val="20"/>
                <w:szCs w:val="20"/>
              </w:rPr>
              <w:t xml:space="preserve"> реализуемой в рамках                               </w:t>
            </w:r>
          </w:p>
          <w:p w:rsidR="007610D4" w:rsidRPr="000214A9" w:rsidRDefault="007610D4" w:rsidP="007610D4">
            <w:pPr>
              <w:jc w:val="both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муниципальной программы</w:t>
            </w:r>
          </w:p>
          <w:p w:rsidR="00110A32" w:rsidRPr="00C34366" w:rsidRDefault="00110A32" w:rsidP="00990516">
            <w:pPr>
              <w:jc w:val="both"/>
              <w:rPr>
                <w:sz w:val="20"/>
                <w:szCs w:val="20"/>
              </w:rPr>
            </w:pPr>
            <w:r w:rsidRPr="00C34366">
              <w:rPr>
                <w:sz w:val="20"/>
                <w:szCs w:val="20"/>
              </w:rPr>
              <w:t>реализуемой в рамках муниципальной программы</w:t>
            </w:r>
          </w:p>
          <w:p w:rsidR="00110A32" w:rsidRPr="00C34366" w:rsidRDefault="00110A32" w:rsidP="00990516">
            <w:pPr>
              <w:jc w:val="both"/>
              <w:rPr>
                <w:sz w:val="20"/>
                <w:szCs w:val="20"/>
              </w:rPr>
            </w:pPr>
            <w:r w:rsidRPr="00C34366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"Развитие сельского хозяйства и регулирования рынков</w:t>
            </w:r>
          </w:p>
          <w:p w:rsidR="00110A32" w:rsidRPr="00C34366" w:rsidRDefault="00110A32" w:rsidP="00990516">
            <w:pPr>
              <w:jc w:val="both"/>
              <w:rPr>
                <w:sz w:val="20"/>
                <w:szCs w:val="20"/>
              </w:rPr>
            </w:pPr>
            <w:r w:rsidRPr="00C34366">
              <w:rPr>
                <w:sz w:val="20"/>
                <w:szCs w:val="20"/>
              </w:rPr>
              <w:t xml:space="preserve">сельскохозяйственной продукции, сырья и </w:t>
            </w:r>
          </w:p>
          <w:p w:rsidR="00110A32" w:rsidRPr="00C34366" w:rsidRDefault="00110A32" w:rsidP="00990516">
            <w:pPr>
              <w:jc w:val="both"/>
              <w:rPr>
                <w:sz w:val="20"/>
                <w:szCs w:val="20"/>
              </w:rPr>
            </w:pPr>
            <w:r w:rsidRPr="00C34366">
              <w:rPr>
                <w:sz w:val="20"/>
                <w:szCs w:val="20"/>
              </w:rPr>
              <w:t>продовольствия в Березовском  районе»</w:t>
            </w:r>
          </w:p>
          <w:p w:rsidR="00110A32" w:rsidRPr="000214A9" w:rsidRDefault="00110A32" w:rsidP="00990516">
            <w:pPr>
              <w:jc w:val="both"/>
              <w:rPr>
                <w:b/>
                <w:sz w:val="28"/>
                <w:szCs w:val="28"/>
              </w:rPr>
            </w:pPr>
          </w:p>
          <w:p w:rsidR="00110A32" w:rsidRPr="000214A9" w:rsidRDefault="00110A32" w:rsidP="007610D4">
            <w:pPr>
              <w:jc w:val="center"/>
              <w:rPr>
                <w:sz w:val="28"/>
                <w:szCs w:val="28"/>
              </w:rPr>
            </w:pPr>
            <w:r w:rsidRPr="000214A9">
              <w:rPr>
                <w:b/>
                <w:sz w:val="28"/>
                <w:szCs w:val="28"/>
              </w:rPr>
              <w:t>Перечень и значение показателей результативности</w:t>
            </w:r>
            <w:r w:rsidR="007610D4">
              <w:rPr>
                <w:b/>
                <w:sz w:val="28"/>
                <w:szCs w:val="28"/>
              </w:rPr>
              <w:t xml:space="preserve"> отдельного мероприятия</w:t>
            </w:r>
            <w:r w:rsidR="00C34366">
              <w:rPr>
                <w:b/>
                <w:sz w:val="28"/>
                <w:szCs w:val="28"/>
              </w:rPr>
              <w:t xml:space="preserve"> 1 </w:t>
            </w:r>
            <w:r w:rsidRPr="000214A9">
              <w:rPr>
                <w:b/>
                <w:sz w:val="28"/>
                <w:szCs w:val="28"/>
              </w:rPr>
              <w:t xml:space="preserve"> "Обеспечение реализации муниципальной программы и прочие мероприятия"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214A9">
              <w:rPr>
                <w:b/>
                <w:sz w:val="28"/>
                <w:szCs w:val="28"/>
              </w:rPr>
              <w:br/>
            </w:r>
          </w:p>
        </w:tc>
      </w:tr>
      <w:tr w:rsidR="00110A32" w:rsidRPr="000214A9" w:rsidTr="00990516">
        <w:trPr>
          <w:trHeight w:val="232"/>
        </w:trPr>
        <w:tc>
          <w:tcPr>
            <w:tcW w:w="724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№</w:t>
            </w:r>
            <w:r w:rsidRPr="000214A9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4805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Цель,</w:t>
            </w:r>
            <w:r w:rsidRPr="000214A9">
              <w:rPr>
                <w:sz w:val="20"/>
                <w:szCs w:val="20"/>
              </w:rPr>
              <w:br/>
              <w:t>показатели результативности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Источник информации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 xml:space="preserve">Годы реализации подпрограммы </w:t>
            </w:r>
          </w:p>
        </w:tc>
      </w:tr>
      <w:tr w:rsidR="00110A32" w:rsidRPr="000214A9" w:rsidTr="00990516">
        <w:trPr>
          <w:trHeight w:val="1365"/>
        </w:trPr>
        <w:tc>
          <w:tcPr>
            <w:tcW w:w="724" w:type="dxa"/>
            <w:vMerge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5" w:type="dxa"/>
            <w:vMerge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Текущий финансовый год</w:t>
            </w:r>
          </w:p>
          <w:p w:rsidR="00110A32" w:rsidRPr="000214A9" w:rsidRDefault="00110A32" w:rsidP="00337433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20</w:t>
            </w:r>
            <w:r w:rsidR="00233CA1">
              <w:rPr>
                <w:sz w:val="20"/>
                <w:szCs w:val="20"/>
              </w:rPr>
              <w:t>2</w:t>
            </w:r>
            <w:r w:rsidR="00337433">
              <w:rPr>
                <w:sz w:val="20"/>
                <w:szCs w:val="20"/>
              </w:rPr>
              <w:t>3</w:t>
            </w:r>
            <w:r w:rsidRPr="000214A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nil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Очередной финансовый год</w:t>
            </w:r>
          </w:p>
          <w:p w:rsidR="00110A32" w:rsidRPr="000214A9" w:rsidRDefault="00110A32" w:rsidP="00337433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20</w:t>
            </w:r>
            <w:r w:rsidR="008306D5">
              <w:rPr>
                <w:sz w:val="20"/>
                <w:szCs w:val="20"/>
              </w:rPr>
              <w:t>2</w:t>
            </w:r>
            <w:r w:rsidR="00337433">
              <w:rPr>
                <w:sz w:val="20"/>
                <w:szCs w:val="20"/>
              </w:rPr>
              <w:t>4</w:t>
            </w:r>
            <w:r w:rsidRPr="000214A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1-й год планового периода</w:t>
            </w:r>
          </w:p>
          <w:p w:rsidR="00110A32" w:rsidRPr="000214A9" w:rsidRDefault="00110A32" w:rsidP="00337433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20</w:t>
            </w:r>
            <w:r w:rsidR="00AE3780" w:rsidRPr="000214A9">
              <w:rPr>
                <w:sz w:val="20"/>
                <w:szCs w:val="20"/>
              </w:rPr>
              <w:t>2</w:t>
            </w:r>
            <w:r w:rsidR="00337433">
              <w:rPr>
                <w:sz w:val="20"/>
                <w:szCs w:val="20"/>
              </w:rPr>
              <w:t>5</w:t>
            </w:r>
            <w:r w:rsidRPr="000214A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2-й год планового периода</w:t>
            </w:r>
          </w:p>
          <w:p w:rsidR="00110A32" w:rsidRPr="000214A9" w:rsidRDefault="00027B1E" w:rsidP="00337433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202</w:t>
            </w:r>
            <w:r w:rsidR="00337433">
              <w:rPr>
                <w:sz w:val="20"/>
                <w:szCs w:val="20"/>
              </w:rPr>
              <w:t>6</w:t>
            </w:r>
            <w:r w:rsidR="00110A32" w:rsidRPr="000214A9">
              <w:rPr>
                <w:sz w:val="20"/>
                <w:szCs w:val="20"/>
              </w:rPr>
              <w:t xml:space="preserve"> г.</w:t>
            </w:r>
          </w:p>
        </w:tc>
      </w:tr>
      <w:tr w:rsidR="00110A32" w:rsidRPr="000214A9" w:rsidTr="00990516">
        <w:trPr>
          <w:trHeight w:val="322"/>
        </w:trPr>
        <w:tc>
          <w:tcPr>
            <w:tcW w:w="724" w:type="dxa"/>
            <w:vMerge/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5" w:type="dxa"/>
            <w:vMerge/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vMerge/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right w:val="nil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</w:tc>
      </w:tr>
      <w:tr w:rsidR="00110A32" w:rsidRPr="000214A9" w:rsidTr="00990516">
        <w:trPr>
          <w:trHeight w:val="263"/>
        </w:trPr>
        <w:tc>
          <w:tcPr>
            <w:tcW w:w="724" w:type="dxa"/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1</w:t>
            </w:r>
          </w:p>
        </w:tc>
        <w:tc>
          <w:tcPr>
            <w:tcW w:w="4805" w:type="dxa"/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2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3</w:t>
            </w:r>
          </w:p>
        </w:tc>
        <w:tc>
          <w:tcPr>
            <w:tcW w:w="1545" w:type="dxa"/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right w:val="nil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5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8</w:t>
            </w:r>
          </w:p>
        </w:tc>
      </w:tr>
      <w:tr w:rsidR="00110A32" w:rsidRPr="000214A9" w:rsidTr="00990516">
        <w:trPr>
          <w:trHeight w:val="538"/>
        </w:trPr>
        <w:tc>
          <w:tcPr>
            <w:tcW w:w="15735" w:type="dxa"/>
            <w:gridSpan w:val="9"/>
            <w:shd w:val="clear" w:color="000000" w:fill="FFFFFF"/>
            <w:vAlign w:val="center"/>
          </w:tcPr>
          <w:p w:rsidR="00110A32" w:rsidRPr="000214A9" w:rsidRDefault="00110A32" w:rsidP="007610D4">
            <w:pPr>
              <w:pStyle w:val="ConsPlusNormal"/>
              <w:ind w:firstLine="0"/>
            </w:pPr>
            <w:r w:rsidRPr="000214A9">
              <w:rPr>
                <w:rFonts w:ascii="Times New Roman" w:hAnsi="Times New Roman" w:cs="Times New Roman"/>
              </w:rPr>
              <w:t>Цель программы: Создание условий  для эффективного и ответственного управления финансовыми ресурсами в рамках переданных отдельных государственных полномочий</w:t>
            </w:r>
          </w:p>
        </w:tc>
      </w:tr>
      <w:tr w:rsidR="00110A32" w:rsidRPr="000214A9" w:rsidTr="00990516">
        <w:trPr>
          <w:trHeight w:val="415"/>
        </w:trPr>
        <w:tc>
          <w:tcPr>
            <w:tcW w:w="15735" w:type="dxa"/>
            <w:gridSpan w:val="9"/>
            <w:shd w:val="clear" w:color="000000" w:fill="FFFFFF"/>
            <w:vAlign w:val="center"/>
          </w:tcPr>
          <w:p w:rsidR="00110A32" w:rsidRPr="000214A9" w:rsidRDefault="00110A32" w:rsidP="007610D4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Задача программы: Обеспечение выполнения надлежащим образом отдельных государственных полномочий по решению вопросов поддержки сельскохозяйственного производства</w:t>
            </w:r>
          </w:p>
        </w:tc>
      </w:tr>
      <w:tr w:rsidR="0051406C" w:rsidRPr="000214A9" w:rsidTr="00990516">
        <w:trPr>
          <w:trHeight w:val="415"/>
        </w:trPr>
        <w:tc>
          <w:tcPr>
            <w:tcW w:w="15735" w:type="dxa"/>
            <w:gridSpan w:val="9"/>
            <w:shd w:val="clear" w:color="000000" w:fill="FFFFFF"/>
            <w:vAlign w:val="center"/>
          </w:tcPr>
          <w:p w:rsidR="0051406C" w:rsidRPr="000214A9" w:rsidRDefault="0051406C" w:rsidP="00761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Отдельное мероприятие 1: Обеспечение реализации муниципальной программы и прочие мероприятия</w:t>
            </w:r>
          </w:p>
        </w:tc>
      </w:tr>
      <w:tr w:rsidR="00110A32" w:rsidRPr="000214A9" w:rsidTr="00990516">
        <w:trPr>
          <w:trHeight w:val="357"/>
        </w:trPr>
        <w:tc>
          <w:tcPr>
            <w:tcW w:w="724" w:type="dxa"/>
            <w:vMerge w:val="restart"/>
            <w:shd w:val="clear" w:color="000000" w:fill="FFFFFF"/>
            <w:noWrap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1</w:t>
            </w:r>
          </w:p>
        </w:tc>
        <w:tc>
          <w:tcPr>
            <w:tcW w:w="4805" w:type="dxa"/>
            <w:shd w:val="clear" w:color="000000" w:fill="FFFFFF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Показатель результативности 1:</w:t>
            </w:r>
          </w:p>
        </w:tc>
        <w:tc>
          <w:tcPr>
            <w:tcW w:w="1290" w:type="dxa"/>
            <w:vMerge w:val="restart"/>
            <w:shd w:val="clear" w:color="000000" w:fill="FFFFFF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%</w:t>
            </w:r>
          </w:p>
        </w:tc>
        <w:tc>
          <w:tcPr>
            <w:tcW w:w="1545" w:type="dxa"/>
            <w:vMerge w:val="restart"/>
            <w:shd w:val="clear" w:color="000000" w:fill="FFFFFF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 xml:space="preserve">Отчет об использовании межбюджетных трансфертов главными распорядителями  </w:t>
            </w:r>
          </w:p>
        </w:tc>
        <w:tc>
          <w:tcPr>
            <w:tcW w:w="1984" w:type="dxa"/>
            <w:gridSpan w:val="2"/>
            <w:vMerge w:val="restart"/>
            <w:shd w:val="clear" w:color="000000" w:fill="FFFFFF"/>
          </w:tcPr>
          <w:p w:rsidR="00110A32" w:rsidRPr="000214A9" w:rsidRDefault="00AE3780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vMerge w:val="restart"/>
            <w:shd w:val="clear" w:color="000000" w:fill="FFFFFF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vMerge w:val="restart"/>
            <w:shd w:val="clear" w:color="000000" w:fill="FFFFFF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100</w:t>
            </w:r>
          </w:p>
        </w:tc>
        <w:tc>
          <w:tcPr>
            <w:tcW w:w="1985" w:type="dxa"/>
            <w:vMerge w:val="restart"/>
            <w:shd w:val="clear" w:color="000000" w:fill="FFFFFF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100</w:t>
            </w:r>
          </w:p>
        </w:tc>
      </w:tr>
      <w:tr w:rsidR="00110A32" w:rsidRPr="000214A9" w:rsidTr="00990516">
        <w:trPr>
          <w:trHeight w:val="1240"/>
        </w:trPr>
        <w:tc>
          <w:tcPr>
            <w:tcW w:w="724" w:type="dxa"/>
            <w:vMerge/>
            <w:shd w:val="clear" w:color="000000" w:fill="FFFFFF"/>
            <w:noWrap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5" w:type="dxa"/>
            <w:shd w:val="clear" w:color="000000" w:fill="FFFFFF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Доля исполненных бюджетных ассигнований, предусмотренных в программном виде</w:t>
            </w:r>
          </w:p>
        </w:tc>
        <w:tc>
          <w:tcPr>
            <w:tcW w:w="1290" w:type="dxa"/>
            <w:vMerge/>
            <w:shd w:val="clear" w:color="000000" w:fill="FFFFFF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vMerge/>
            <w:shd w:val="clear" w:color="000000" w:fill="FFFFFF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shd w:val="clear" w:color="000000" w:fill="FFFFFF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000000" w:fill="FFFFFF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000000" w:fill="FFFFFF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</w:tc>
      </w:tr>
    </w:tbl>
    <w:p w:rsidR="00110A32" w:rsidRPr="000214A9" w:rsidRDefault="00110A32" w:rsidP="00110A32">
      <w:pPr>
        <w:pStyle w:val="ConsPlusCell"/>
        <w:jc w:val="both"/>
        <w:rPr>
          <w:rFonts w:ascii="Times New Roman" w:hAnsi="Times New Roman" w:cs="Times New Roman"/>
        </w:rPr>
      </w:pPr>
    </w:p>
    <w:p w:rsidR="00110A32" w:rsidRPr="000214A9" w:rsidRDefault="00110A32" w:rsidP="00B61EAB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0214A9">
        <w:rPr>
          <w:rFonts w:ascii="Times New Roman" w:hAnsi="Times New Roman" w:cs="Times New Roman"/>
          <w:sz w:val="28"/>
          <w:szCs w:val="28"/>
        </w:rPr>
        <w:t>Руководитель</w:t>
      </w:r>
      <w:r w:rsidRPr="000214A9">
        <w:rPr>
          <w:rFonts w:ascii="Times New Roman" w:hAnsi="Times New Roman" w:cs="Times New Roman"/>
          <w:sz w:val="28"/>
          <w:szCs w:val="28"/>
        </w:rPr>
        <w:tab/>
      </w:r>
      <w:r w:rsidR="00B87B3F">
        <w:rPr>
          <w:rFonts w:ascii="Times New Roman" w:hAnsi="Times New Roman" w:cs="Times New Roman"/>
          <w:sz w:val="28"/>
          <w:szCs w:val="28"/>
        </w:rPr>
        <w:t>М.В.Воронова</w:t>
      </w:r>
      <w:r w:rsidRPr="000214A9">
        <w:rPr>
          <w:rFonts w:ascii="Times New Roman" w:hAnsi="Times New Roman" w:cs="Times New Roman"/>
          <w:sz w:val="28"/>
          <w:szCs w:val="28"/>
        </w:rPr>
        <w:tab/>
      </w:r>
      <w:r w:rsidRPr="000214A9">
        <w:rPr>
          <w:rFonts w:ascii="Times New Roman" w:hAnsi="Times New Roman" w:cs="Times New Roman"/>
          <w:sz w:val="28"/>
          <w:szCs w:val="28"/>
        </w:rPr>
        <w:tab/>
      </w:r>
      <w:r w:rsidRPr="000214A9">
        <w:rPr>
          <w:rFonts w:ascii="Times New Roman" w:hAnsi="Times New Roman" w:cs="Times New Roman"/>
          <w:sz w:val="28"/>
          <w:szCs w:val="28"/>
        </w:rPr>
        <w:tab/>
      </w:r>
      <w:r w:rsidRPr="000214A9">
        <w:rPr>
          <w:rFonts w:ascii="Times New Roman" w:hAnsi="Times New Roman" w:cs="Times New Roman"/>
          <w:sz w:val="28"/>
          <w:szCs w:val="28"/>
        </w:rPr>
        <w:tab/>
      </w:r>
      <w:r w:rsidRPr="000214A9">
        <w:rPr>
          <w:rFonts w:ascii="Times New Roman" w:hAnsi="Times New Roman" w:cs="Times New Roman"/>
          <w:sz w:val="28"/>
          <w:szCs w:val="28"/>
        </w:rPr>
        <w:tab/>
      </w:r>
      <w:r w:rsidRPr="000214A9">
        <w:rPr>
          <w:rFonts w:ascii="Times New Roman" w:hAnsi="Times New Roman" w:cs="Times New Roman"/>
          <w:sz w:val="28"/>
          <w:szCs w:val="28"/>
        </w:rPr>
        <w:tab/>
      </w:r>
    </w:p>
    <w:p w:rsidR="00110A32" w:rsidRPr="000214A9" w:rsidRDefault="00110A32" w:rsidP="00110A3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  <w:sectPr w:rsidR="00110A32" w:rsidRPr="000214A9" w:rsidSect="00990516">
          <w:pgSz w:w="16838" w:h="11905" w:orient="landscape"/>
          <w:pgMar w:top="426" w:right="992" w:bottom="851" w:left="567" w:header="425" w:footer="720" w:gutter="0"/>
          <w:cols w:space="720"/>
          <w:noEndnote/>
          <w:titlePg/>
          <w:docGrid w:linePitch="299"/>
        </w:sectPr>
      </w:pPr>
    </w:p>
    <w:p w:rsidR="00110A32" w:rsidRPr="000214A9" w:rsidRDefault="00C34366" w:rsidP="00110A32">
      <w:pPr>
        <w:tabs>
          <w:tab w:val="left" w:pos="10534"/>
          <w:tab w:val="left" w:pos="10814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>Прило</w:t>
      </w:r>
      <w:r w:rsidR="00110A32" w:rsidRPr="000214A9">
        <w:rPr>
          <w:sz w:val="20"/>
          <w:szCs w:val="20"/>
        </w:rPr>
        <w:t xml:space="preserve">жение 2 </w:t>
      </w:r>
      <w:r w:rsidR="00110A32" w:rsidRPr="000214A9">
        <w:rPr>
          <w:sz w:val="20"/>
          <w:szCs w:val="20"/>
        </w:rPr>
        <w:br/>
      </w:r>
      <w:r w:rsidR="007610D4" w:rsidRPr="00A564D5">
        <w:rPr>
          <w:sz w:val="20"/>
          <w:szCs w:val="20"/>
        </w:rPr>
        <w:t xml:space="preserve">к отдельному мероприятию 1, </w:t>
      </w:r>
      <w:r w:rsidR="00110A32" w:rsidRPr="000214A9">
        <w:rPr>
          <w:sz w:val="20"/>
          <w:szCs w:val="20"/>
        </w:rPr>
        <w:t xml:space="preserve"> "Обеспечение реализации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10A32" w:rsidRPr="000214A9">
        <w:rPr>
          <w:sz w:val="20"/>
          <w:szCs w:val="20"/>
        </w:rPr>
        <w:br/>
        <w:t xml:space="preserve">                                                                                                                                                                       муниципальной программы и прочие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10A32" w:rsidRPr="000214A9" w:rsidRDefault="00110A32" w:rsidP="00110A32">
      <w:pPr>
        <w:rPr>
          <w:sz w:val="20"/>
          <w:szCs w:val="20"/>
        </w:rPr>
      </w:pPr>
      <w:r w:rsidRPr="000214A9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мероприятия»</w:t>
      </w:r>
      <w:r w:rsidR="007610D4">
        <w:rPr>
          <w:sz w:val="20"/>
          <w:szCs w:val="20"/>
        </w:rPr>
        <w:t>,</w:t>
      </w:r>
      <w:r w:rsidRPr="000214A9">
        <w:rPr>
          <w:sz w:val="20"/>
          <w:szCs w:val="20"/>
        </w:rPr>
        <w:t xml:space="preserve"> реализуемой в рамках                               </w:t>
      </w:r>
    </w:p>
    <w:p w:rsidR="00110A32" w:rsidRPr="000214A9" w:rsidRDefault="00110A32" w:rsidP="00110A32">
      <w:pPr>
        <w:jc w:val="both"/>
        <w:rPr>
          <w:sz w:val="20"/>
          <w:szCs w:val="20"/>
        </w:rPr>
      </w:pPr>
      <w:r w:rsidRPr="000214A9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муниципальной программы</w:t>
      </w:r>
    </w:p>
    <w:p w:rsidR="00110A32" w:rsidRPr="000214A9" w:rsidRDefault="00110A32" w:rsidP="00110A32">
      <w:pPr>
        <w:jc w:val="both"/>
        <w:rPr>
          <w:sz w:val="20"/>
          <w:szCs w:val="20"/>
        </w:rPr>
      </w:pPr>
      <w:r w:rsidRPr="000214A9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"Развитие сельского хозяйства и регулирования                    </w:t>
      </w:r>
    </w:p>
    <w:p w:rsidR="00110A32" w:rsidRPr="000214A9" w:rsidRDefault="00110A32" w:rsidP="00110A32">
      <w:pPr>
        <w:jc w:val="both"/>
        <w:rPr>
          <w:sz w:val="20"/>
          <w:szCs w:val="20"/>
        </w:rPr>
      </w:pPr>
      <w:r w:rsidRPr="000214A9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рынков сельскохозяйственной продукции, сырья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10A32" w:rsidRPr="000214A9" w:rsidRDefault="00110A32" w:rsidP="00110A32">
      <w:pPr>
        <w:jc w:val="both"/>
        <w:rPr>
          <w:sz w:val="20"/>
          <w:szCs w:val="20"/>
        </w:rPr>
      </w:pPr>
      <w:r w:rsidRPr="000214A9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и продовольствия  в Березовском районе»</w:t>
      </w:r>
    </w:p>
    <w:p w:rsidR="00110A32" w:rsidRPr="000214A9" w:rsidRDefault="00110A32" w:rsidP="00110A32">
      <w:pPr>
        <w:jc w:val="center"/>
        <w:rPr>
          <w:b/>
          <w:sz w:val="28"/>
          <w:szCs w:val="28"/>
        </w:rPr>
      </w:pPr>
    </w:p>
    <w:p w:rsidR="00110A32" w:rsidRPr="000214A9" w:rsidRDefault="00110A32" w:rsidP="00110A32">
      <w:pPr>
        <w:jc w:val="center"/>
        <w:rPr>
          <w:b/>
          <w:sz w:val="28"/>
          <w:szCs w:val="28"/>
        </w:rPr>
      </w:pPr>
      <w:r w:rsidRPr="000214A9">
        <w:rPr>
          <w:b/>
          <w:sz w:val="28"/>
          <w:szCs w:val="28"/>
        </w:rPr>
        <w:t xml:space="preserve">Перечень мероприятий  </w:t>
      </w:r>
      <w:r w:rsidR="007610D4">
        <w:rPr>
          <w:b/>
          <w:sz w:val="28"/>
          <w:szCs w:val="28"/>
        </w:rPr>
        <w:t xml:space="preserve">отдельного мероприятия 1 </w:t>
      </w:r>
      <w:r w:rsidRPr="000214A9">
        <w:rPr>
          <w:b/>
          <w:sz w:val="28"/>
          <w:szCs w:val="28"/>
        </w:rPr>
        <w:t xml:space="preserve"> "Обеспечение реализации муниципальной программы и прочие мероприятия"           </w:t>
      </w:r>
    </w:p>
    <w:p w:rsidR="00110A32" w:rsidRPr="000214A9" w:rsidRDefault="00110A32" w:rsidP="00110A32">
      <w:pPr>
        <w:jc w:val="center"/>
        <w:rPr>
          <w:b/>
          <w:sz w:val="28"/>
          <w:szCs w:val="28"/>
        </w:rPr>
      </w:pPr>
    </w:p>
    <w:p w:rsidR="00110A32" w:rsidRPr="000214A9" w:rsidRDefault="00110A32" w:rsidP="00110A3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W w:w="262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"/>
        <w:gridCol w:w="3399"/>
        <w:gridCol w:w="707"/>
        <w:gridCol w:w="851"/>
        <w:gridCol w:w="711"/>
        <w:gridCol w:w="993"/>
        <w:gridCol w:w="708"/>
        <w:gridCol w:w="1703"/>
        <w:gridCol w:w="282"/>
        <w:gridCol w:w="1278"/>
        <w:gridCol w:w="1559"/>
        <w:gridCol w:w="1417"/>
        <w:gridCol w:w="1730"/>
        <w:gridCol w:w="1389"/>
        <w:gridCol w:w="1276"/>
        <w:gridCol w:w="1276"/>
        <w:gridCol w:w="1276"/>
        <w:gridCol w:w="1276"/>
        <w:gridCol w:w="1276"/>
        <w:gridCol w:w="1276"/>
        <w:gridCol w:w="1276"/>
      </w:tblGrid>
      <w:tr w:rsidR="00110A32" w:rsidRPr="000214A9" w:rsidTr="006F4C8D">
        <w:trPr>
          <w:gridAfter w:val="8"/>
          <w:wAfter w:w="10321" w:type="dxa"/>
          <w:trHeight w:val="640"/>
        </w:trPr>
        <w:tc>
          <w:tcPr>
            <w:tcW w:w="582" w:type="dxa"/>
            <w:vMerge w:val="restart"/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№ п/п</w:t>
            </w:r>
          </w:p>
        </w:tc>
        <w:tc>
          <w:tcPr>
            <w:tcW w:w="3399" w:type="dxa"/>
            <w:vMerge w:val="restart"/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707" w:type="dxa"/>
            <w:vMerge w:val="restart"/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 xml:space="preserve">ГРБС </w:t>
            </w:r>
          </w:p>
        </w:tc>
        <w:tc>
          <w:tcPr>
            <w:tcW w:w="3263" w:type="dxa"/>
            <w:gridSpan w:val="4"/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239" w:type="dxa"/>
            <w:gridSpan w:val="5"/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Расходы по годам реализации программы</w:t>
            </w:r>
          </w:p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(рублей)</w:t>
            </w:r>
          </w:p>
        </w:tc>
        <w:tc>
          <w:tcPr>
            <w:tcW w:w="1730" w:type="dxa"/>
            <w:vMerge w:val="restart"/>
            <w:shd w:val="clear" w:color="000000" w:fill="FFFFFF"/>
            <w:vAlign w:val="center"/>
          </w:tcPr>
          <w:p w:rsidR="00110A32" w:rsidRPr="000214A9" w:rsidRDefault="00110A32" w:rsidP="007610D4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 xml:space="preserve">Ожидаемый  непосредственный результат (краткое описание) от реализации </w:t>
            </w:r>
            <w:r w:rsidR="007610D4">
              <w:rPr>
                <w:sz w:val="20"/>
                <w:szCs w:val="20"/>
              </w:rPr>
              <w:t>п</w:t>
            </w:r>
            <w:r w:rsidRPr="000214A9">
              <w:rPr>
                <w:sz w:val="20"/>
                <w:szCs w:val="20"/>
              </w:rPr>
              <w:t xml:space="preserve">рограммного мероприятия </w:t>
            </w:r>
            <w:r w:rsidRPr="000214A9">
              <w:rPr>
                <w:sz w:val="20"/>
                <w:szCs w:val="20"/>
              </w:rPr>
              <w:br/>
              <w:t>(в том числе в натуральном выражении)</w:t>
            </w:r>
          </w:p>
        </w:tc>
      </w:tr>
      <w:tr w:rsidR="00110A32" w:rsidRPr="000214A9" w:rsidTr="006F4C8D">
        <w:trPr>
          <w:gridAfter w:val="8"/>
          <w:wAfter w:w="10321" w:type="dxa"/>
          <w:trHeight w:val="945"/>
        </w:trPr>
        <w:tc>
          <w:tcPr>
            <w:tcW w:w="582" w:type="dxa"/>
            <w:vMerge/>
            <w:vAlign w:val="center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vMerge/>
            <w:vAlign w:val="center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  <w:vAlign w:val="center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ГРБС</w:t>
            </w:r>
          </w:p>
        </w:tc>
        <w:tc>
          <w:tcPr>
            <w:tcW w:w="711" w:type="dxa"/>
            <w:vMerge w:val="restart"/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РзПр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ЦСР</w:t>
            </w:r>
          </w:p>
        </w:tc>
        <w:tc>
          <w:tcPr>
            <w:tcW w:w="708" w:type="dxa"/>
            <w:vMerge w:val="restart"/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ВР</w:t>
            </w:r>
          </w:p>
        </w:tc>
        <w:tc>
          <w:tcPr>
            <w:tcW w:w="1703" w:type="dxa"/>
            <w:tcBorders>
              <w:bottom w:val="nil"/>
              <w:right w:val="nil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  <w:p w:rsidR="00110A32" w:rsidRPr="000214A9" w:rsidRDefault="001C0FE1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 xml:space="preserve">Очередной </w:t>
            </w:r>
            <w:r w:rsidR="00110A32" w:rsidRPr="000214A9">
              <w:rPr>
                <w:sz w:val="20"/>
                <w:szCs w:val="20"/>
              </w:rPr>
              <w:t>финансовый год</w:t>
            </w:r>
          </w:p>
          <w:p w:rsidR="00110A32" w:rsidRPr="000214A9" w:rsidRDefault="00110A32" w:rsidP="00337433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20</w:t>
            </w:r>
            <w:r w:rsidR="00AE6D49">
              <w:rPr>
                <w:sz w:val="20"/>
                <w:szCs w:val="20"/>
              </w:rPr>
              <w:t>2</w:t>
            </w:r>
            <w:r w:rsidR="00337433">
              <w:rPr>
                <w:sz w:val="20"/>
                <w:szCs w:val="20"/>
              </w:rPr>
              <w:t>4</w:t>
            </w:r>
            <w:r w:rsidRPr="000214A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82" w:type="dxa"/>
            <w:tcBorders>
              <w:bottom w:val="nil"/>
              <w:right w:val="nil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tcBorders>
              <w:left w:val="nil"/>
            </w:tcBorders>
            <w:shd w:val="clear" w:color="000000" w:fill="FFFFFF"/>
            <w:vAlign w:val="center"/>
          </w:tcPr>
          <w:p w:rsidR="001C0FE1" w:rsidRPr="000214A9" w:rsidRDefault="001C0FE1" w:rsidP="001C0FE1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1-й год планового периода</w:t>
            </w:r>
          </w:p>
          <w:p w:rsidR="00110A32" w:rsidRPr="000214A9" w:rsidRDefault="00110A32" w:rsidP="00337433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20</w:t>
            </w:r>
            <w:r w:rsidR="007E1E62" w:rsidRPr="000214A9">
              <w:rPr>
                <w:sz w:val="20"/>
                <w:szCs w:val="20"/>
              </w:rPr>
              <w:t>2</w:t>
            </w:r>
            <w:r w:rsidR="00337433">
              <w:rPr>
                <w:sz w:val="20"/>
                <w:szCs w:val="20"/>
              </w:rPr>
              <w:t>5</w:t>
            </w:r>
            <w:r w:rsidRPr="000214A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1C0FE1" w:rsidRPr="000214A9" w:rsidRDefault="001C0FE1" w:rsidP="001C0FE1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2-й год планового периода</w:t>
            </w:r>
          </w:p>
          <w:p w:rsidR="00110A32" w:rsidRPr="000214A9" w:rsidRDefault="00110A32" w:rsidP="00337433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20</w:t>
            </w:r>
            <w:r w:rsidR="00AE3780" w:rsidRPr="000214A9">
              <w:rPr>
                <w:sz w:val="20"/>
                <w:szCs w:val="20"/>
              </w:rPr>
              <w:t>2</w:t>
            </w:r>
            <w:r w:rsidR="00337433">
              <w:rPr>
                <w:sz w:val="20"/>
                <w:szCs w:val="20"/>
              </w:rPr>
              <w:t>6</w:t>
            </w:r>
            <w:r w:rsidRPr="000214A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</w:tcPr>
          <w:p w:rsidR="00110A32" w:rsidRPr="000214A9" w:rsidRDefault="001C0FE1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 xml:space="preserve">Итого на очередной финансовый год и </w:t>
            </w:r>
            <w:r w:rsidR="00110A32" w:rsidRPr="000214A9">
              <w:rPr>
                <w:sz w:val="20"/>
                <w:szCs w:val="20"/>
              </w:rPr>
              <w:t xml:space="preserve"> планов</w:t>
            </w:r>
            <w:r w:rsidRPr="000214A9">
              <w:rPr>
                <w:sz w:val="20"/>
                <w:szCs w:val="20"/>
              </w:rPr>
              <w:t>ый</w:t>
            </w:r>
            <w:r w:rsidR="00110A32" w:rsidRPr="000214A9">
              <w:rPr>
                <w:sz w:val="20"/>
                <w:szCs w:val="20"/>
              </w:rPr>
              <w:t xml:space="preserve"> период</w:t>
            </w:r>
          </w:p>
          <w:p w:rsidR="00110A32" w:rsidRPr="000214A9" w:rsidRDefault="00110A32" w:rsidP="007E1E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vMerge/>
            <w:vAlign w:val="center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</w:p>
        </w:tc>
      </w:tr>
      <w:tr w:rsidR="00110A32" w:rsidRPr="000214A9" w:rsidTr="006F4C8D">
        <w:trPr>
          <w:gridAfter w:val="8"/>
          <w:wAfter w:w="10321" w:type="dxa"/>
          <w:trHeight w:val="643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bottom w:val="single" w:sz="4" w:space="0" w:color="auto"/>
            </w:tcBorders>
            <w:vAlign w:val="center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bottom w:val="single" w:sz="4" w:space="0" w:color="auto"/>
            </w:tcBorders>
            <w:vAlign w:val="center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bottom w:val="single" w:sz="4" w:space="0" w:color="auto"/>
            </w:tcBorders>
            <w:vAlign w:val="center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bottom w:val="single" w:sz="4" w:space="0" w:color="auto"/>
            </w:tcBorders>
            <w:vAlign w:val="center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</w:p>
        </w:tc>
      </w:tr>
      <w:tr w:rsidR="00110A32" w:rsidRPr="000214A9" w:rsidTr="006F4C8D">
        <w:trPr>
          <w:gridAfter w:val="8"/>
          <w:wAfter w:w="10321" w:type="dxa"/>
          <w:trHeight w:val="376"/>
        </w:trPr>
        <w:tc>
          <w:tcPr>
            <w:tcW w:w="582" w:type="dxa"/>
            <w:tcBorders>
              <w:top w:val="single" w:sz="4" w:space="0" w:color="auto"/>
            </w:tcBorders>
            <w:vAlign w:val="center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  <w:bookmarkStart w:id="14" w:name="_Hlk446407782"/>
            <w:r w:rsidRPr="000214A9">
              <w:rPr>
                <w:sz w:val="20"/>
                <w:szCs w:val="20"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</w:tcBorders>
            <w:vAlign w:val="center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</w:tcBorders>
            <w:vAlign w:val="center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110A32" w:rsidRPr="000214A9" w:rsidRDefault="00110A32" w:rsidP="00990516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7</w:t>
            </w:r>
          </w:p>
        </w:tc>
        <w:tc>
          <w:tcPr>
            <w:tcW w:w="1703" w:type="dxa"/>
            <w:tcBorders>
              <w:top w:val="single" w:sz="4" w:space="0" w:color="auto"/>
              <w:right w:val="nil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8</w:t>
            </w:r>
          </w:p>
        </w:tc>
        <w:tc>
          <w:tcPr>
            <w:tcW w:w="282" w:type="dxa"/>
            <w:tcBorders>
              <w:top w:val="single" w:sz="4" w:space="0" w:color="auto"/>
              <w:right w:val="nil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11</w:t>
            </w:r>
          </w:p>
        </w:tc>
        <w:tc>
          <w:tcPr>
            <w:tcW w:w="1730" w:type="dxa"/>
            <w:vAlign w:val="center"/>
          </w:tcPr>
          <w:p w:rsidR="00110A32" w:rsidRPr="000214A9" w:rsidRDefault="00110A32" w:rsidP="00990516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12</w:t>
            </w:r>
          </w:p>
        </w:tc>
      </w:tr>
      <w:tr w:rsidR="00300478" w:rsidRPr="000214A9" w:rsidTr="006F4C8D">
        <w:trPr>
          <w:trHeight w:val="541"/>
        </w:trPr>
        <w:tc>
          <w:tcPr>
            <w:tcW w:w="582" w:type="dxa"/>
            <w:vMerge w:val="restart"/>
            <w:shd w:val="clear" w:color="000000" w:fill="FFFFFF"/>
          </w:tcPr>
          <w:p w:rsidR="00300478" w:rsidRPr="000214A9" w:rsidRDefault="00300478" w:rsidP="003004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bookmarkStart w:id="15" w:name="_Hlk445910231"/>
            <w:bookmarkEnd w:id="14"/>
            <w:r w:rsidRPr="000214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9" w:type="dxa"/>
            <w:vMerge w:val="restart"/>
            <w:shd w:val="clear" w:color="000000" w:fill="FFFFFF"/>
          </w:tcPr>
          <w:p w:rsidR="00300478" w:rsidRPr="000214A9" w:rsidRDefault="00300478" w:rsidP="003004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214A9">
              <w:rPr>
                <w:rFonts w:ascii="Times New Roman" w:hAnsi="Times New Roman" w:cs="Times New Roman"/>
              </w:rPr>
              <w:t>Цель программы: Создание условий  для эффективного и ответственного управления финансовыми ресурсами в рамках переданных отдельных государственных полномочий</w:t>
            </w:r>
          </w:p>
          <w:p w:rsidR="00300478" w:rsidRPr="000214A9" w:rsidRDefault="00300478" w:rsidP="00300478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vMerge w:val="restart"/>
            <w:shd w:val="clear" w:color="000000" w:fill="FFFFFF"/>
            <w:vAlign w:val="center"/>
          </w:tcPr>
          <w:p w:rsidR="00300478" w:rsidRPr="000214A9" w:rsidRDefault="00300478" w:rsidP="00300478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012</w:t>
            </w:r>
          </w:p>
        </w:tc>
        <w:tc>
          <w:tcPr>
            <w:tcW w:w="851" w:type="dxa"/>
            <w:vMerge w:val="restart"/>
            <w:shd w:val="clear" w:color="000000" w:fill="FFFFFF"/>
            <w:noWrap/>
            <w:vAlign w:val="center"/>
          </w:tcPr>
          <w:p w:rsidR="00300478" w:rsidRPr="000214A9" w:rsidRDefault="00300478" w:rsidP="00300478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012</w:t>
            </w:r>
          </w:p>
        </w:tc>
        <w:tc>
          <w:tcPr>
            <w:tcW w:w="711" w:type="dxa"/>
            <w:vMerge w:val="restart"/>
            <w:shd w:val="clear" w:color="000000" w:fill="FFFFFF"/>
            <w:noWrap/>
            <w:vAlign w:val="center"/>
          </w:tcPr>
          <w:p w:rsidR="00300478" w:rsidRPr="000214A9" w:rsidRDefault="00300478" w:rsidP="00300478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0405</w:t>
            </w:r>
          </w:p>
        </w:tc>
        <w:tc>
          <w:tcPr>
            <w:tcW w:w="993" w:type="dxa"/>
            <w:vMerge w:val="restart"/>
            <w:shd w:val="clear" w:color="000000" w:fill="FFFFFF"/>
            <w:noWrap/>
            <w:vAlign w:val="center"/>
          </w:tcPr>
          <w:p w:rsidR="00300478" w:rsidRPr="000214A9" w:rsidRDefault="00300478" w:rsidP="003B0453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14</w:t>
            </w:r>
            <w:r w:rsidR="003B0453">
              <w:rPr>
                <w:sz w:val="20"/>
                <w:szCs w:val="20"/>
              </w:rPr>
              <w:t>1</w:t>
            </w:r>
            <w:r w:rsidRPr="000214A9">
              <w:rPr>
                <w:sz w:val="20"/>
                <w:szCs w:val="20"/>
              </w:rPr>
              <w:t>0075170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300478" w:rsidRPr="000214A9" w:rsidRDefault="00300478" w:rsidP="00300478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121</w:t>
            </w:r>
          </w:p>
        </w:tc>
        <w:tc>
          <w:tcPr>
            <w:tcW w:w="1703" w:type="dxa"/>
            <w:shd w:val="clear" w:color="000000" w:fill="FFFFFF"/>
            <w:noWrap/>
          </w:tcPr>
          <w:p w:rsidR="00300478" w:rsidRPr="000214A9" w:rsidRDefault="0088081F" w:rsidP="00300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3 168 971</w:t>
            </w:r>
          </w:p>
        </w:tc>
        <w:tc>
          <w:tcPr>
            <w:tcW w:w="1560" w:type="dxa"/>
            <w:gridSpan w:val="2"/>
            <w:shd w:val="clear" w:color="000000" w:fill="FFFFFF"/>
            <w:noWrap/>
          </w:tcPr>
          <w:p w:rsidR="00300478" w:rsidRPr="000214A9" w:rsidRDefault="0088081F" w:rsidP="00300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3 168 971</w:t>
            </w:r>
          </w:p>
        </w:tc>
        <w:tc>
          <w:tcPr>
            <w:tcW w:w="1559" w:type="dxa"/>
            <w:shd w:val="clear" w:color="000000" w:fill="FFFFFF"/>
            <w:noWrap/>
          </w:tcPr>
          <w:p w:rsidR="00300478" w:rsidRPr="000214A9" w:rsidRDefault="0088081F" w:rsidP="00300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3 168 971</w:t>
            </w:r>
          </w:p>
        </w:tc>
        <w:tc>
          <w:tcPr>
            <w:tcW w:w="1417" w:type="dxa"/>
            <w:shd w:val="clear" w:color="000000" w:fill="FFFFFF"/>
            <w:noWrap/>
          </w:tcPr>
          <w:p w:rsidR="00300478" w:rsidRPr="000214A9" w:rsidRDefault="0088081F" w:rsidP="00300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9 506 913</w:t>
            </w:r>
          </w:p>
        </w:tc>
        <w:tc>
          <w:tcPr>
            <w:tcW w:w="1730" w:type="dxa"/>
            <w:vMerge w:val="restart"/>
            <w:shd w:val="clear" w:color="000000" w:fill="FFFFFF"/>
          </w:tcPr>
          <w:p w:rsidR="00300478" w:rsidRPr="000214A9" w:rsidRDefault="00300478" w:rsidP="00300478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доля исполненных бюджетных ассигнований, предусмотренных в программном виде 100%</w:t>
            </w:r>
          </w:p>
        </w:tc>
        <w:tc>
          <w:tcPr>
            <w:tcW w:w="1389" w:type="dxa"/>
            <w:vMerge w:val="restart"/>
            <w:tcBorders>
              <w:top w:val="nil"/>
            </w:tcBorders>
          </w:tcPr>
          <w:p w:rsidR="00300478" w:rsidRPr="000214A9" w:rsidRDefault="00300478" w:rsidP="0030047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300478" w:rsidRPr="000214A9" w:rsidRDefault="00300478" w:rsidP="0030047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300478" w:rsidRPr="000214A9" w:rsidRDefault="00300478" w:rsidP="00300478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</w:tcPr>
          <w:p w:rsidR="00300478" w:rsidRPr="000214A9" w:rsidRDefault="00300478" w:rsidP="00300478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</w:tcPr>
          <w:p w:rsidR="00300478" w:rsidRPr="000214A9" w:rsidRDefault="00300478" w:rsidP="00300478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</w:tcPr>
          <w:p w:rsidR="00300478" w:rsidRPr="000214A9" w:rsidRDefault="00300478" w:rsidP="00300478">
            <w:pPr>
              <w:jc w:val="right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11493,7</w:t>
            </w:r>
          </w:p>
        </w:tc>
        <w:tc>
          <w:tcPr>
            <w:tcW w:w="1276" w:type="dxa"/>
            <w:vMerge w:val="restart"/>
          </w:tcPr>
          <w:p w:rsidR="00300478" w:rsidRPr="000214A9" w:rsidRDefault="00300478" w:rsidP="00300478">
            <w:pPr>
              <w:jc w:val="right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11566,5</w:t>
            </w:r>
          </w:p>
        </w:tc>
        <w:tc>
          <w:tcPr>
            <w:tcW w:w="1276" w:type="dxa"/>
            <w:vMerge w:val="restart"/>
          </w:tcPr>
          <w:p w:rsidR="00300478" w:rsidRPr="000214A9" w:rsidRDefault="00300478" w:rsidP="00300478">
            <w:pPr>
              <w:jc w:val="right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11566,5</w:t>
            </w:r>
          </w:p>
        </w:tc>
      </w:tr>
      <w:tr w:rsidR="0088081F" w:rsidRPr="000214A9" w:rsidTr="0088081F">
        <w:trPr>
          <w:trHeight w:val="340"/>
        </w:trPr>
        <w:tc>
          <w:tcPr>
            <w:tcW w:w="582" w:type="dxa"/>
            <w:vMerge/>
            <w:shd w:val="clear" w:color="000000" w:fill="FFFFFF"/>
          </w:tcPr>
          <w:p w:rsidR="0088081F" w:rsidRPr="000214A9" w:rsidRDefault="0088081F" w:rsidP="008808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bookmarkStart w:id="16" w:name="_Hlk445909859"/>
            <w:bookmarkEnd w:id="15"/>
          </w:p>
        </w:tc>
        <w:tc>
          <w:tcPr>
            <w:tcW w:w="3399" w:type="dxa"/>
            <w:vMerge/>
            <w:shd w:val="clear" w:color="000000" w:fill="FFFFFF"/>
          </w:tcPr>
          <w:p w:rsidR="0088081F" w:rsidRPr="000214A9" w:rsidRDefault="0088081F" w:rsidP="008808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vMerge/>
            <w:shd w:val="clear" w:color="000000" w:fill="FFFFFF"/>
            <w:vAlign w:val="center"/>
          </w:tcPr>
          <w:p w:rsidR="0088081F" w:rsidRPr="000214A9" w:rsidRDefault="0088081F" w:rsidP="0088081F">
            <w:pPr>
              <w:pStyle w:val="ConsPlusNormal"/>
            </w:pPr>
          </w:p>
        </w:tc>
        <w:tc>
          <w:tcPr>
            <w:tcW w:w="851" w:type="dxa"/>
            <w:vMerge/>
            <w:shd w:val="clear" w:color="000000" w:fill="FFFFFF"/>
            <w:noWrap/>
            <w:vAlign w:val="center"/>
          </w:tcPr>
          <w:p w:rsidR="0088081F" w:rsidRPr="000214A9" w:rsidRDefault="0088081F" w:rsidP="00880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shd w:val="clear" w:color="000000" w:fill="FFFFFF"/>
            <w:noWrap/>
            <w:vAlign w:val="center"/>
          </w:tcPr>
          <w:p w:rsidR="0088081F" w:rsidRPr="000214A9" w:rsidRDefault="0088081F" w:rsidP="00880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000000" w:fill="FFFFFF"/>
            <w:noWrap/>
            <w:vAlign w:val="center"/>
          </w:tcPr>
          <w:p w:rsidR="0088081F" w:rsidRPr="000214A9" w:rsidRDefault="0088081F" w:rsidP="00880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88081F" w:rsidRPr="000214A9" w:rsidRDefault="0088081F" w:rsidP="0088081F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129</w:t>
            </w:r>
          </w:p>
        </w:tc>
        <w:tc>
          <w:tcPr>
            <w:tcW w:w="1703" w:type="dxa"/>
            <w:shd w:val="clear" w:color="000000" w:fill="FFFFFF"/>
            <w:noWrap/>
            <w:vAlign w:val="center"/>
          </w:tcPr>
          <w:p w:rsidR="0088081F" w:rsidRPr="000214A9" w:rsidRDefault="0088081F" w:rsidP="00880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957 029</w:t>
            </w:r>
          </w:p>
        </w:tc>
        <w:tc>
          <w:tcPr>
            <w:tcW w:w="1560" w:type="dxa"/>
            <w:gridSpan w:val="2"/>
            <w:shd w:val="clear" w:color="000000" w:fill="FFFFFF"/>
            <w:noWrap/>
            <w:vAlign w:val="center"/>
          </w:tcPr>
          <w:p w:rsidR="0088081F" w:rsidRDefault="0088081F" w:rsidP="0088081F">
            <w:pPr>
              <w:jc w:val="center"/>
            </w:pPr>
            <w:r w:rsidRPr="008F0C60">
              <w:rPr>
                <w:sz w:val="20"/>
                <w:szCs w:val="20"/>
              </w:rPr>
              <w:t>957 029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88081F" w:rsidRDefault="0088081F" w:rsidP="0088081F">
            <w:pPr>
              <w:jc w:val="center"/>
            </w:pPr>
            <w:r w:rsidRPr="008F0C60">
              <w:rPr>
                <w:sz w:val="20"/>
                <w:szCs w:val="20"/>
              </w:rPr>
              <w:t>957 029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88081F" w:rsidRPr="000214A9" w:rsidRDefault="0088081F" w:rsidP="00880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2 871 087</w:t>
            </w:r>
          </w:p>
        </w:tc>
        <w:tc>
          <w:tcPr>
            <w:tcW w:w="1730" w:type="dxa"/>
            <w:vMerge/>
            <w:shd w:val="clear" w:color="000000" w:fill="FFFFFF"/>
          </w:tcPr>
          <w:p w:rsidR="0088081F" w:rsidRPr="000214A9" w:rsidRDefault="0088081F" w:rsidP="00880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8081F" w:rsidRPr="000214A9" w:rsidRDefault="0088081F" w:rsidP="0088081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8081F" w:rsidRPr="000214A9" w:rsidRDefault="0088081F" w:rsidP="0088081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8081F" w:rsidRPr="000214A9" w:rsidRDefault="0088081F" w:rsidP="0088081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8081F" w:rsidRPr="000214A9" w:rsidRDefault="0088081F" w:rsidP="0088081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8081F" w:rsidRPr="000214A9" w:rsidRDefault="0088081F" w:rsidP="0088081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8081F" w:rsidRPr="000214A9" w:rsidRDefault="0088081F" w:rsidP="0088081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8081F" w:rsidRPr="000214A9" w:rsidRDefault="0088081F" w:rsidP="0088081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8081F" w:rsidRPr="000214A9" w:rsidRDefault="0088081F" w:rsidP="0088081F">
            <w:pPr>
              <w:jc w:val="right"/>
              <w:rPr>
                <w:sz w:val="20"/>
                <w:szCs w:val="20"/>
              </w:rPr>
            </w:pPr>
          </w:p>
        </w:tc>
      </w:tr>
      <w:tr w:rsidR="00300478" w:rsidRPr="000214A9" w:rsidTr="006F4C8D">
        <w:trPr>
          <w:trHeight w:val="220"/>
        </w:trPr>
        <w:tc>
          <w:tcPr>
            <w:tcW w:w="582" w:type="dxa"/>
            <w:vMerge/>
            <w:shd w:val="clear" w:color="000000" w:fill="FFFFFF"/>
          </w:tcPr>
          <w:p w:rsidR="00300478" w:rsidRPr="000214A9" w:rsidRDefault="00300478" w:rsidP="003004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bookmarkStart w:id="17" w:name="_Hlk445910203"/>
            <w:bookmarkEnd w:id="16"/>
          </w:p>
        </w:tc>
        <w:tc>
          <w:tcPr>
            <w:tcW w:w="3399" w:type="dxa"/>
            <w:vMerge/>
            <w:shd w:val="clear" w:color="000000" w:fill="FFFFFF"/>
          </w:tcPr>
          <w:p w:rsidR="00300478" w:rsidRPr="000214A9" w:rsidRDefault="00300478" w:rsidP="003004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vMerge/>
            <w:shd w:val="clear" w:color="000000" w:fill="FFFFFF"/>
            <w:vAlign w:val="center"/>
          </w:tcPr>
          <w:p w:rsidR="00300478" w:rsidRPr="000214A9" w:rsidRDefault="00300478" w:rsidP="00300478">
            <w:pPr>
              <w:pStyle w:val="ConsPlusNormal"/>
            </w:pPr>
          </w:p>
        </w:tc>
        <w:tc>
          <w:tcPr>
            <w:tcW w:w="851" w:type="dxa"/>
            <w:vMerge/>
            <w:shd w:val="clear" w:color="000000" w:fill="FFFFFF"/>
            <w:noWrap/>
            <w:vAlign w:val="center"/>
          </w:tcPr>
          <w:p w:rsidR="00300478" w:rsidRPr="000214A9" w:rsidRDefault="00300478" w:rsidP="0030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shd w:val="clear" w:color="000000" w:fill="FFFFFF"/>
            <w:noWrap/>
            <w:vAlign w:val="center"/>
          </w:tcPr>
          <w:p w:rsidR="00300478" w:rsidRPr="000214A9" w:rsidRDefault="00300478" w:rsidP="0030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000000" w:fill="FFFFFF"/>
            <w:noWrap/>
            <w:vAlign w:val="center"/>
          </w:tcPr>
          <w:p w:rsidR="00300478" w:rsidRPr="000214A9" w:rsidRDefault="00300478" w:rsidP="0030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300478" w:rsidRPr="000214A9" w:rsidRDefault="00300478" w:rsidP="00300478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244</w:t>
            </w:r>
          </w:p>
        </w:tc>
        <w:tc>
          <w:tcPr>
            <w:tcW w:w="1703" w:type="dxa"/>
            <w:shd w:val="clear" w:color="000000" w:fill="FFFFFF"/>
            <w:noWrap/>
            <w:vAlign w:val="center"/>
          </w:tcPr>
          <w:p w:rsidR="00300478" w:rsidRPr="000214A9" w:rsidRDefault="0076193D" w:rsidP="00300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389 000</w:t>
            </w:r>
          </w:p>
        </w:tc>
        <w:tc>
          <w:tcPr>
            <w:tcW w:w="1560" w:type="dxa"/>
            <w:gridSpan w:val="2"/>
            <w:shd w:val="clear" w:color="000000" w:fill="FFFFFF"/>
            <w:noWrap/>
            <w:vAlign w:val="center"/>
          </w:tcPr>
          <w:p w:rsidR="00300478" w:rsidRPr="000214A9" w:rsidRDefault="0076193D" w:rsidP="00300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300478" w:rsidRPr="000214A9" w:rsidRDefault="0076193D" w:rsidP="00300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389 000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300478" w:rsidRPr="000214A9" w:rsidRDefault="0076193D" w:rsidP="00300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1 167 000</w:t>
            </w:r>
          </w:p>
        </w:tc>
        <w:tc>
          <w:tcPr>
            <w:tcW w:w="1730" w:type="dxa"/>
            <w:vMerge/>
            <w:shd w:val="clear" w:color="000000" w:fill="FFFFFF"/>
          </w:tcPr>
          <w:p w:rsidR="00300478" w:rsidRPr="000214A9" w:rsidRDefault="00300478" w:rsidP="0030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300478" w:rsidRPr="000214A9" w:rsidRDefault="00300478" w:rsidP="0030047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00478" w:rsidRPr="000214A9" w:rsidRDefault="00300478" w:rsidP="0030047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00478" w:rsidRPr="000214A9" w:rsidRDefault="00300478" w:rsidP="0030047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00478" w:rsidRPr="000214A9" w:rsidRDefault="00300478" w:rsidP="0030047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00478" w:rsidRPr="000214A9" w:rsidRDefault="00300478" w:rsidP="0030047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00478" w:rsidRPr="000214A9" w:rsidRDefault="00300478" w:rsidP="0030047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00478" w:rsidRPr="000214A9" w:rsidRDefault="00300478" w:rsidP="0030047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00478" w:rsidRPr="000214A9" w:rsidRDefault="00300478" w:rsidP="00300478">
            <w:pPr>
              <w:jc w:val="right"/>
              <w:rPr>
                <w:sz w:val="20"/>
                <w:szCs w:val="20"/>
              </w:rPr>
            </w:pPr>
          </w:p>
        </w:tc>
      </w:tr>
      <w:tr w:rsidR="00300478" w:rsidRPr="000214A9" w:rsidTr="006F4C8D">
        <w:trPr>
          <w:gridAfter w:val="8"/>
          <w:wAfter w:w="10321" w:type="dxa"/>
          <w:trHeight w:val="560"/>
        </w:trPr>
        <w:tc>
          <w:tcPr>
            <w:tcW w:w="582" w:type="dxa"/>
            <w:vMerge w:val="restart"/>
            <w:shd w:val="clear" w:color="000000" w:fill="FFFFFF"/>
          </w:tcPr>
          <w:p w:rsidR="00300478" w:rsidRPr="000214A9" w:rsidRDefault="00300478" w:rsidP="00300478">
            <w:pPr>
              <w:rPr>
                <w:sz w:val="20"/>
                <w:szCs w:val="20"/>
              </w:rPr>
            </w:pPr>
            <w:bookmarkStart w:id="18" w:name="_Hlk445910695"/>
            <w:bookmarkStart w:id="19" w:name="_Hlk445910299"/>
            <w:bookmarkEnd w:id="17"/>
          </w:p>
        </w:tc>
        <w:tc>
          <w:tcPr>
            <w:tcW w:w="3399" w:type="dxa"/>
            <w:vMerge w:val="restart"/>
            <w:shd w:val="clear" w:color="000000" w:fill="FFFFFF"/>
          </w:tcPr>
          <w:p w:rsidR="00300478" w:rsidRPr="000214A9" w:rsidRDefault="00300478" w:rsidP="00300478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 xml:space="preserve">Задача 1: Обеспечение выполнения надлежащим образом отдельных государственных полномочий по решению вопросов поддержки сельскохозяйственного производства </w:t>
            </w:r>
          </w:p>
        </w:tc>
        <w:tc>
          <w:tcPr>
            <w:tcW w:w="707" w:type="dxa"/>
            <w:vMerge w:val="restart"/>
            <w:shd w:val="clear" w:color="000000" w:fill="FFFFFF"/>
            <w:vAlign w:val="center"/>
          </w:tcPr>
          <w:p w:rsidR="00300478" w:rsidRPr="000214A9" w:rsidRDefault="00300478" w:rsidP="00300478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012</w:t>
            </w:r>
          </w:p>
        </w:tc>
        <w:tc>
          <w:tcPr>
            <w:tcW w:w="851" w:type="dxa"/>
            <w:vMerge w:val="restart"/>
            <w:shd w:val="clear" w:color="000000" w:fill="FFFFFF"/>
            <w:noWrap/>
            <w:vAlign w:val="center"/>
          </w:tcPr>
          <w:p w:rsidR="00300478" w:rsidRPr="000214A9" w:rsidRDefault="00300478" w:rsidP="00300478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012</w:t>
            </w:r>
          </w:p>
        </w:tc>
        <w:tc>
          <w:tcPr>
            <w:tcW w:w="711" w:type="dxa"/>
            <w:vMerge w:val="restart"/>
            <w:shd w:val="clear" w:color="000000" w:fill="FFFFFF"/>
            <w:noWrap/>
            <w:vAlign w:val="center"/>
          </w:tcPr>
          <w:p w:rsidR="00300478" w:rsidRPr="000214A9" w:rsidRDefault="00300478" w:rsidP="00300478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0405</w:t>
            </w:r>
          </w:p>
        </w:tc>
        <w:tc>
          <w:tcPr>
            <w:tcW w:w="993" w:type="dxa"/>
            <w:vMerge w:val="restart"/>
            <w:shd w:val="clear" w:color="000000" w:fill="FFFFFF"/>
            <w:noWrap/>
            <w:vAlign w:val="center"/>
          </w:tcPr>
          <w:p w:rsidR="00300478" w:rsidRPr="000214A9" w:rsidRDefault="00300478" w:rsidP="003B0453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14</w:t>
            </w:r>
            <w:r w:rsidR="003B0453">
              <w:rPr>
                <w:sz w:val="20"/>
                <w:szCs w:val="20"/>
              </w:rPr>
              <w:t>1</w:t>
            </w:r>
            <w:r w:rsidRPr="000214A9">
              <w:rPr>
                <w:sz w:val="20"/>
                <w:szCs w:val="20"/>
              </w:rPr>
              <w:t>0075170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300478" w:rsidRPr="000214A9" w:rsidRDefault="00300478" w:rsidP="00300478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121</w:t>
            </w:r>
          </w:p>
        </w:tc>
        <w:tc>
          <w:tcPr>
            <w:tcW w:w="1703" w:type="dxa"/>
            <w:shd w:val="clear" w:color="000000" w:fill="FFFFFF"/>
            <w:noWrap/>
          </w:tcPr>
          <w:p w:rsidR="00300478" w:rsidRPr="000214A9" w:rsidRDefault="0088081F" w:rsidP="00300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3 168 971</w:t>
            </w:r>
          </w:p>
        </w:tc>
        <w:tc>
          <w:tcPr>
            <w:tcW w:w="1560" w:type="dxa"/>
            <w:gridSpan w:val="2"/>
            <w:shd w:val="clear" w:color="000000" w:fill="FFFFFF"/>
            <w:noWrap/>
          </w:tcPr>
          <w:p w:rsidR="00300478" w:rsidRPr="000214A9" w:rsidRDefault="0088081F" w:rsidP="00300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3 168 971</w:t>
            </w:r>
          </w:p>
        </w:tc>
        <w:tc>
          <w:tcPr>
            <w:tcW w:w="1559" w:type="dxa"/>
            <w:shd w:val="clear" w:color="000000" w:fill="FFFFFF"/>
            <w:noWrap/>
          </w:tcPr>
          <w:p w:rsidR="00300478" w:rsidRPr="000214A9" w:rsidRDefault="0088081F" w:rsidP="00300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3 168 971</w:t>
            </w:r>
          </w:p>
        </w:tc>
        <w:tc>
          <w:tcPr>
            <w:tcW w:w="1417" w:type="dxa"/>
            <w:shd w:val="clear" w:color="000000" w:fill="FFFFFF"/>
            <w:noWrap/>
          </w:tcPr>
          <w:p w:rsidR="00300478" w:rsidRPr="000214A9" w:rsidRDefault="0088081F" w:rsidP="00300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9 506 913</w:t>
            </w:r>
          </w:p>
        </w:tc>
        <w:tc>
          <w:tcPr>
            <w:tcW w:w="1730" w:type="dxa"/>
            <w:vMerge w:val="restart"/>
            <w:shd w:val="clear" w:color="000000" w:fill="FFFFFF"/>
          </w:tcPr>
          <w:p w:rsidR="00300478" w:rsidRPr="000214A9" w:rsidRDefault="00300478" w:rsidP="00300478">
            <w:pPr>
              <w:jc w:val="center"/>
              <w:rPr>
                <w:sz w:val="20"/>
                <w:szCs w:val="20"/>
              </w:rPr>
            </w:pPr>
            <w:bookmarkStart w:id="20" w:name="OLE_LINK16"/>
            <w:bookmarkStart w:id="21" w:name="OLE_LINK17"/>
            <w:bookmarkStart w:id="22" w:name="OLE_LINK18"/>
            <w:r w:rsidRPr="000214A9">
              <w:rPr>
                <w:sz w:val="20"/>
                <w:szCs w:val="20"/>
              </w:rPr>
              <w:t>доля исполненных бюджетных ассигнований, предусмотренных в программном виде 100%</w:t>
            </w:r>
            <w:bookmarkEnd w:id="20"/>
            <w:bookmarkEnd w:id="21"/>
            <w:bookmarkEnd w:id="22"/>
          </w:p>
        </w:tc>
      </w:tr>
      <w:tr w:rsidR="0088081F" w:rsidRPr="000214A9" w:rsidTr="0088081F">
        <w:trPr>
          <w:gridAfter w:val="8"/>
          <w:wAfter w:w="10321" w:type="dxa"/>
          <w:trHeight w:val="338"/>
        </w:trPr>
        <w:tc>
          <w:tcPr>
            <w:tcW w:w="582" w:type="dxa"/>
            <w:vMerge/>
            <w:shd w:val="clear" w:color="000000" w:fill="FFFFFF"/>
          </w:tcPr>
          <w:p w:rsidR="0088081F" w:rsidRPr="000214A9" w:rsidRDefault="0088081F" w:rsidP="0088081F">
            <w:pPr>
              <w:rPr>
                <w:sz w:val="20"/>
                <w:szCs w:val="20"/>
              </w:rPr>
            </w:pPr>
            <w:bookmarkStart w:id="23" w:name="_Hlk445910794"/>
            <w:bookmarkEnd w:id="18"/>
          </w:p>
        </w:tc>
        <w:tc>
          <w:tcPr>
            <w:tcW w:w="3399" w:type="dxa"/>
            <w:vMerge/>
            <w:shd w:val="clear" w:color="000000" w:fill="FFFFFF"/>
          </w:tcPr>
          <w:p w:rsidR="0088081F" w:rsidRPr="000214A9" w:rsidRDefault="0088081F" w:rsidP="0088081F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  <w:shd w:val="clear" w:color="000000" w:fill="FFFFFF"/>
            <w:vAlign w:val="center"/>
          </w:tcPr>
          <w:p w:rsidR="0088081F" w:rsidRPr="000214A9" w:rsidRDefault="0088081F" w:rsidP="00880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000000" w:fill="FFFFFF"/>
            <w:noWrap/>
            <w:vAlign w:val="center"/>
          </w:tcPr>
          <w:p w:rsidR="0088081F" w:rsidRPr="000214A9" w:rsidRDefault="0088081F" w:rsidP="00880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shd w:val="clear" w:color="000000" w:fill="FFFFFF"/>
            <w:noWrap/>
            <w:vAlign w:val="center"/>
          </w:tcPr>
          <w:p w:rsidR="0088081F" w:rsidRPr="000214A9" w:rsidRDefault="0088081F" w:rsidP="00880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000000" w:fill="FFFFFF"/>
            <w:noWrap/>
            <w:vAlign w:val="center"/>
          </w:tcPr>
          <w:p w:rsidR="0088081F" w:rsidRPr="000214A9" w:rsidRDefault="0088081F" w:rsidP="00880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88081F" w:rsidRPr="000214A9" w:rsidRDefault="0088081F" w:rsidP="0088081F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129</w:t>
            </w:r>
          </w:p>
        </w:tc>
        <w:tc>
          <w:tcPr>
            <w:tcW w:w="1703" w:type="dxa"/>
            <w:shd w:val="clear" w:color="000000" w:fill="FFFFFF"/>
            <w:noWrap/>
            <w:vAlign w:val="center"/>
          </w:tcPr>
          <w:p w:rsidR="0088081F" w:rsidRDefault="0088081F" w:rsidP="0088081F">
            <w:pPr>
              <w:jc w:val="center"/>
            </w:pPr>
            <w:r w:rsidRPr="00DA3295">
              <w:rPr>
                <w:sz w:val="20"/>
                <w:szCs w:val="20"/>
              </w:rPr>
              <w:t>957 029</w:t>
            </w:r>
          </w:p>
        </w:tc>
        <w:tc>
          <w:tcPr>
            <w:tcW w:w="1560" w:type="dxa"/>
            <w:gridSpan w:val="2"/>
            <w:shd w:val="clear" w:color="000000" w:fill="FFFFFF"/>
            <w:noWrap/>
            <w:vAlign w:val="center"/>
          </w:tcPr>
          <w:p w:rsidR="0088081F" w:rsidRDefault="0088081F" w:rsidP="0088081F">
            <w:pPr>
              <w:jc w:val="center"/>
            </w:pPr>
            <w:r w:rsidRPr="00DA3295">
              <w:rPr>
                <w:sz w:val="20"/>
                <w:szCs w:val="20"/>
              </w:rPr>
              <w:t>957 029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88081F" w:rsidRDefault="0088081F" w:rsidP="0088081F">
            <w:pPr>
              <w:jc w:val="center"/>
            </w:pPr>
            <w:r w:rsidRPr="00DA3295">
              <w:rPr>
                <w:sz w:val="20"/>
                <w:szCs w:val="20"/>
              </w:rPr>
              <w:t>957 029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88081F" w:rsidRPr="000214A9" w:rsidRDefault="0088081F" w:rsidP="00880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2 871 087</w:t>
            </w:r>
          </w:p>
        </w:tc>
        <w:tc>
          <w:tcPr>
            <w:tcW w:w="1730" w:type="dxa"/>
            <w:vMerge/>
            <w:shd w:val="clear" w:color="000000" w:fill="FFFFFF"/>
          </w:tcPr>
          <w:p w:rsidR="0088081F" w:rsidRPr="000214A9" w:rsidRDefault="0088081F" w:rsidP="0088081F">
            <w:pPr>
              <w:jc w:val="center"/>
              <w:rPr>
                <w:sz w:val="20"/>
                <w:szCs w:val="20"/>
              </w:rPr>
            </w:pPr>
          </w:p>
        </w:tc>
      </w:tr>
      <w:bookmarkEnd w:id="19"/>
      <w:bookmarkEnd w:id="23"/>
      <w:tr w:rsidR="00300478" w:rsidRPr="000214A9" w:rsidTr="006F4C8D">
        <w:trPr>
          <w:gridAfter w:val="8"/>
          <w:wAfter w:w="10321" w:type="dxa"/>
          <w:trHeight w:val="220"/>
        </w:trPr>
        <w:tc>
          <w:tcPr>
            <w:tcW w:w="582" w:type="dxa"/>
            <w:vMerge/>
            <w:shd w:val="clear" w:color="000000" w:fill="FFFFFF"/>
          </w:tcPr>
          <w:p w:rsidR="00300478" w:rsidRPr="000214A9" w:rsidRDefault="00300478" w:rsidP="00300478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vMerge/>
            <w:shd w:val="clear" w:color="000000" w:fill="FFFFFF"/>
          </w:tcPr>
          <w:p w:rsidR="00300478" w:rsidRPr="000214A9" w:rsidRDefault="00300478" w:rsidP="00300478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  <w:shd w:val="clear" w:color="000000" w:fill="FFFFFF"/>
            <w:vAlign w:val="center"/>
          </w:tcPr>
          <w:p w:rsidR="00300478" w:rsidRPr="000214A9" w:rsidRDefault="00300478" w:rsidP="0030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000000" w:fill="FFFFFF"/>
            <w:noWrap/>
            <w:vAlign w:val="center"/>
          </w:tcPr>
          <w:p w:rsidR="00300478" w:rsidRPr="000214A9" w:rsidRDefault="00300478" w:rsidP="0030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shd w:val="clear" w:color="000000" w:fill="FFFFFF"/>
            <w:noWrap/>
            <w:vAlign w:val="center"/>
          </w:tcPr>
          <w:p w:rsidR="00300478" w:rsidRPr="000214A9" w:rsidRDefault="00300478" w:rsidP="0030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000000" w:fill="FFFFFF"/>
            <w:noWrap/>
            <w:vAlign w:val="center"/>
          </w:tcPr>
          <w:p w:rsidR="00300478" w:rsidRPr="000214A9" w:rsidRDefault="00300478" w:rsidP="00300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300478" w:rsidRPr="000214A9" w:rsidRDefault="00300478" w:rsidP="00300478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244</w:t>
            </w:r>
          </w:p>
        </w:tc>
        <w:tc>
          <w:tcPr>
            <w:tcW w:w="1703" w:type="dxa"/>
            <w:shd w:val="clear" w:color="000000" w:fill="FFFFFF"/>
            <w:noWrap/>
            <w:vAlign w:val="center"/>
          </w:tcPr>
          <w:p w:rsidR="00300478" w:rsidRPr="000214A9" w:rsidRDefault="0076193D" w:rsidP="00300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389 000</w:t>
            </w:r>
          </w:p>
        </w:tc>
        <w:tc>
          <w:tcPr>
            <w:tcW w:w="1560" w:type="dxa"/>
            <w:gridSpan w:val="2"/>
            <w:shd w:val="clear" w:color="000000" w:fill="FFFFFF"/>
            <w:noWrap/>
            <w:vAlign w:val="center"/>
          </w:tcPr>
          <w:p w:rsidR="00300478" w:rsidRPr="000214A9" w:rsidRDefault="0076193D" w:rsidP="00300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300478" w:rsidRPr="000214A9" w:rsidRDefault="0076193D" w:rsidP="00300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389 000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300478" w:rsidRPr="000214A9" w:rsidRDefault="0076193D" w:rsidP="00300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1 167 000</w:t>
            </w:r>
          </w:p>
        </w:tc>
        <w:tc>
          <w:tcPr>
            <w:tcW w:w="1730" w:type="dxa"/>
            <w:vMerge/>
            <w:shd w:val="clear" w:color="000000" w:fill="FFFFFF"/>
          </w:tcPr>
          <w:p w:rsidR="00300478" w:rsidRPr="000214A9" w:rsidRDefault="00300478" w:rsidP="00300478">
            <w:pPr>
              <w:jc w:val="center"/>
              <w:rPr>
                <w:sz w:val="20"/>
                <w:szCs w:val="20"/>
              </w:rPr>
            </w:pPr>
          </w:p>
        </w:tc>
      </w:tr>
      <w:tr w:rsidR="00027B1E" w:rsidRPr="000214A9" w:rsidTr="006F4C8D">
        <w:trPr>
          <w:gridAfter w:val="8"/>
          <w:wAfter w:w="10321" w:type="dxa"/>
          <w:trHeight w:val="383"/>
        </w:trPr>
        <w:tc>
          <w:tcPr>
            <w:tcW w:w="582" w:type="dxa"/>
            <w:shd w:val="clear" w:color="000000" w:fill="FFFFFF"/>
          </w:tcPr>
          <w:p w:rsidR="00027B1E" w:rsidRPr="000214A9" w:rsidRDefault="00027B1E" w:rsidP="00990516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shd w:val="clear" w:color="000000" w:fill="FFFFFF"/>
          </w:tcPr>
          <w:p w:rsidR="00027B1E" w:rsidRPr="000214A9" w:rsidRDefault="00027B1E" w:rsidP="00990516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 xml:space="preserve">В том числе </w:t>
            </w:r>
          </w:p>
        </w:tc>
        <w:tc>
          <w:tcPr>
            <w:tcW w:w="707" w:type="dxa"/>
            <w:shd w:val="clear" w:color="000000" w:fill="FFFFFF"/>
          </w:tcPr>
          <w:p w:rsidR="00027B1E" w:rsidRPr="000214A9" w:rsidRDefault="00027B1E" w:rsidP="00990516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</w:tcPr>
          <w:p w:rsidR="00027B1E" w:rsidRPr="000214A9" w:rsidRDefault="00027B1E" w:rsidP="00990516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 </w:t>
            </w:r>
          </w:p>
        </w:tc>
        <w:tc>
          <w:tcPr>
            <w:tcW w:w="711" w:type="dxa"/>
            <w:shd w:val="clear" w:color="000000" w:fill="FFFFFF"/>
            <w:noWrap/>
          </w:tcPr>
          <w:p w:rsidR="00027B1E" w:rsidRPr="000214A9" w:rsidRDefault="00027B1E" w:rsidP="00990516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</w:tcPr>
          <w:p w:rsidR="00027B1E" w:rsidRPr="000214A9" w:rsidRDefault="00027B1E" w:rsidP="0099051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noWrap/>
          </w:tcPr>
          <w:p w:rsidR="00027B1E" w:rsidRPr="000214A9" w:rsidRDefault="00027B1E" w:rsidP="00990516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shd w:val="clear" w:color="000000" w:fill="FFFFFF"/>
            <w:noWrap/>
          </w:tcPr>
          <w:p w:rsidR="00027B1E" w:rsidRPr="000214A9" w:rsidRDefault="00027B1E" w:rsidP="00807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000000" w:fill="FFFFFF"/>
            <w:noWrap/>
          </w:tcPr>
          <w:p w:rsidR="00027B1E" w:rsidRPr="000214A9" w:rsidRDefault="00027B1E" w:rsidP="00990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noWrap/>
          </w:tcPr>
          <w:p w:rsidR="00027B1E" w:rsidRPr="000214A9" w:rsidRDefault="00027B1E" w:rsidP="00990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</w:tcPr>
          <w:p w:rsidR="00027B1E" w:rsidRPr="000214A9" w:rsidRDefault="00027B1E" w:rsidP="00990516">
            <w:pPr>
              <w:rPr>
                <w:sz w:val="20"/>
                <w:szCs w:val="20"/>
              </w:rPr>
            </w:pPr>
          </w:p>
        </w:tc>
        <w:tc>
          <w:tcPr>
            <w:tcW w:w="1730" w:type="dxa"/>
            <w:shd w:val="clear" w:color="000000" w:fill="FFFFFF"/>
          </w:tcPr>
          <w:p w:rsidR="00027B1E" w:rsidRPr="000214A9" w:rsidRDefault="00027B1E" w:rsidP="00990516">
            <w:pPr>
              <w:rPr>
                <w:sz w:val="20"/>
                <w:szCs w:val="20"/>
              </w:rPr>
            </w:pPr>
          </w:p>
        </w:tc>
      </w:tr>
      <w:tr w:rsidR="00693E8F" w:rsidRPr="000214A9" w:rsidTr="002B295D">
        <w:trPr>
          <w:gridAfter w:val="8"/>
          <w:wAfter w:w="10321" w:type="dxa"/>
          <w:trHeight w:val="535"/>
        </w:trPr>
        <w:tc>
          <w:tcPr>
            <w:tcW w:w="582" w:type="dxa"/>
            <w:vMerge w:val="restart"/>
            <w:shd w:val="clear" w:color="000000" w:fill="FFFFFF"/>
          </w:tcPr>
          <w:p w:rsidR="00693E8F" w:rsidRPr="000214A9" w:rsidRDefault="00693E8F" w:rsidP="00693E8F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vMerge w:val="restart"/>
            <w:shd w:val="clear" w:color="000000" w:fill="FFFFFF"/>
          </w:tcPr>
          <w:p w:rsidR="00693E8F" w:rsidRPr="000214A9" w:rsidRDefault="00693E8F" w:rsidP="00693E8F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 xml:space="preserve">В том числе </w:t>
            </w:r>
          </w:p>
          <w:p w:rsidR="00693E8F" w:rsidRPr="000214A9" w:rsidRDefault="00693E8F" w:rsidP="00693E8F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Администрация Березовского района</w:t>
            </w:r>
          </w:p>
        </w:tc>
        <w:tc>
          <w:tcPr>
            <w:tcW w:w="707" w:type="dxa"/>
            <w:vMerge w:val="restart"/>
            <w:shd w:val="clear" w:color="000000" w:fill="FFFFFF"/>
          </w:tcPr>
          <w:p w:rsidR="00693E8F" w:rsidRPr="000214A9" w:rsidRDefault="00693E8F" w:rsidP="00693E8F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 </w:t>
            </w:r>
          </w:p>
          <w:p w:rsidR="00693E8F" w:rsidRPr="000214A9" w:rsidRDefault="00693E8F" w:rsidP="00693E8F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012</w:t>
            </w:r>
          </w:p>
          <w:p w:rsidR="00693E8F" w:rsidRPr="000214A9" w:rsidRDefault="00693E8F" w:rsidP="00693E8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000000" w:fill="FFFFFF"/>
            <w:noWrap/>
          </w:tcPr>
          <w:p w:rsidR="00693E8F" w:rsidRPr="000214A9" w:rsidRDefault="00693E8F" w:rsidP="00693E8F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 </w:t>
            </w:r>
          </w:p>
          <w:p w:rsidR="00693E8F" w:rsidRPr="000214A9" w:rsidRDefault="00693E8F" w:rsidP="00693E8F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012</w:t>
            </w:r>
          </w:p>
          <w:p w:rsidR="00693E8F" w:rsidRPr="000214A9" w:rsidRDefault="00693E8F" w:rsidP="00693E8F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Merge w:val="restart"/>
            <w:shd w:val="clear" w:color="000000" w:fill="FFFFFF"/>
            <w:noWrap/>
          </w:tcPr>
          <w:p w:rsidR="00693E8F" w:rsidRPr="000214A9" w:rsidRDefault="00693E8F" w:rsidP="00693E8F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 </w:t>
            </w:r>
          </w:p>
          <w:p w:rsidR="00693E8F" w:rsidRPr="000214A9" w:rsidRDefault="00693E8F" w:rsidP="00693E8F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0405</w:t>
            </w:r>
          </w:p>
          <w:p w:rsidR="00693E8F" w:rsidRPr="000214A9" w:rsidRDefault="00693E8F" w:rsidP="00693E8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000000" w:fill="FFFFFF"/>
            <w:noWrap/>
          </w:tcPr>
          <w:p w:rsidR="00693E8F" w:rsidRPr="000214A9" w:rsidRDefault="00693E8F" w:rsidP="00693E8F">
            <w:pPr>
              <w:rPr>
                <w:sz w:val="20"/>
                <w:szCs w:val="20"/>
              </w:rPr>
            </w:pPr>
          </w:p>
          <w:p w:rsidR="00693E8F" w:rsidRPr="000214A9" w:rsidRDefault="00693E8F" w:rsidP="00693E8F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1</w:t>
            </w:r>
            <w:r w:rsidRPr="000214A9">
              <w:rPr>
                <w:sz w:val="20"/>
                <w:szCs w:val="20"/>
              </w:rPr>
              <w:t>0075170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693E8F" w:rsidRPr="000214A9" w:rsidRDefault="00693E8F" w:rsidP="00693E8F">
            <w:pPr>
              <w:jc w:val="right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121</w:t>
            </w:r>
          </w:p>
        </w:tc>
        <w:tc>
          <w:tcPr>
            <w:tcW w:w="1703" w:type="dxa"/>
            <w:shd w:val="clear" w:color="000000" w:fill="FFFFFF"/>
            <w:noWrap/>
          </w:tcPr>
          <w:p w:rsidR="00693E8F" w:rsidRPr="000214A9" w:rsidRDefault="0088081F" w:rsidP="00693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3 168 971</w:t>
            </w:r>
          </w:p>
        </w:tc>
        <w:tc>
          <w:tcPr>
            <w:tcW w:w="1560" w:type="dxa"/>
            <w:gridSpan w:val="2"/>
            <w:shd w:val="clear" w:color="000000" w:fill="FFFFFF"/>
            <w:noWrap/>
          </w:tcPr>
          <w:p w:rsidR="00693E8F" w:rsidRPr="000214A9" w:rsidRDefault="0088081F" w:rsidP="00693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3 168 971</w:t>
            </w:r>
          </w:p>
        </w:tc>
        <w:tc>
          <w:tcPr>
            <w:tcW w:w="1559" w:type="dxa"/>
            <w:shd w:val="clear" w:color="000000" w:fill="FFFFFF"/>
            <w:noWrap/>
          </w:tcPr>
          <w:p w:rsidR="00693E8F" w:rsidRPr="000214A9" w:rsidRDefault="0088081F" w:rsidP="00693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3 168 971</w:t>
            </w:r>
          </w:p>
        </w:tc>
        <w:tc>
          <w:tcPr>
            <w:tcW w:w="1417" w:type="dxa"/>
            <w:shd w:val="clear" w:color="000000" w:fill="FFFFFF"/>
            <w:noWrap/>
          </w:tcPr>
          <w:p w:rsidR="00693E8F" w:rsidRPr="000214A9" w:rsidRDefault="0088081F" w:rsidP="00693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9 506 913</w:t>
            </w:r>
          </w:p>
        </w:tc>
        <w:tc>
          <w:tcPr>
            <w:tcW w:w="1730" w:type="dxa"/>
            <w:vMerge w:val="restart"/>
            <w:shd w:val="clear" w:color="000000" w:fill="FFFFFF"/>
          </w:tcPr>
          <w:p w:rsidR="00693E8F" w:rsidRPr="000214A9" w:rsidRDefault="00693E8F" w:rsidP="00693E8F">
            <w:pPr>
              <w:rPr>
                <w:sz w:val="20"/>
                <w:szCs w:val="20"/>
              </w:rPr>
            </w:pPr>
          </w:p>
          <w:p w:rsidR="00693E8F" w:rsidRPr="000214A9" w:rsidRDefault="00693E8F" w:rsidP="00693E8F">
            <w:pPr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доля исполненных бюджетных ассигнований, предусмотренных в программном виде 100%</w:t>
            </w:r>
          </w:p>
        </w:tc>
      </w:tr>
      <w:tr w:rsidR="0088081F" w:rsidRPr="000214A9" w:rsidTr="0088081F">
        <w:trPr>
          <w:gridAfter w:val="8"/>
          <w:wAfter w:w="10321" w:type="dxa"/>
          <w:trHeight w:val="328"/>
        </w:trPr>
        <w:tc>
          <w:tcPr>
            <w:tcW w:w="582" w:type="dxa"/>
            <w:vMerge/>
            <w:shd w:val="clear" w:color="000000" w:fill="FFFFFF"/>
          </w:tcPr>
          <w:p w:rsidR="0088081F" w:rsidRPr="000214A9" w:rsidRDefault="0088081F" w:rsidP="0088081F">
            <w:pPr>
              <w:rPr>
                <w:sz w:val="20"/>
                <w:szCs w:val="20"/>
              </w:rPr>
            </w:pPr>
            <w:bookmarkStart w:id="24" w:name="_Hlk445910542"/>
          </w:p>
        </w:tc>
        <w:tc>
          <w:tcPr>
            <w:tcW w:w="3399" w:type="dxa"/>
            <w:vMerge/>
            <w:shd w:val="clear" w:color="000000" w:fill="FFFFFF"/>
          </w:tcPr>
          <w:p w:rsidR="0088081F" w:rsidRPr="000214A9" w:rsidRDefault="0088081F" w:rsidP="0088081F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  <w:shd w:val="clear" w:color="000000" w:fill="FFFFFF"/>
            <w:vAlign w:val="center"/>
          </w:tcPr>
          <w:p w:rsidR="0088081F" w:rsidRPr="000214A9" w:rsidRDefault="0088081F" w:rsidP="00880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000000" w:fill="FFFFFF"/>
            <w:noWrap/>
            <w:vAlign w:val="center"/>
          </w:tcPr>
          <w:p w:rsidR="0088081F" w:rsidRPr="000214A9" w:rsidRDefault="0088081F" w:rsidP="00880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shd w:val="clear" w:color="000000" w:fill="FFFFFF"/>
            <w:noWrap/>
            <w:vAlign w:val="center"/>
          </w:tcPr>
          <w:p w:rsidR="0088081F" w:rsidRPr="000214A9" w:rsidRDefault="0088081F" w:rsidP="00880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000000" w:fill="FFFFFF"/>
            <w:noWrap/>
            <w:vAlign w:val="center"/>
          </w:tcPr>
          <w:p w:rsidR="0088081F" w:rsidRPr="000214A9" w:rsidRDefault="0088081F" w:rsidP="00880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88081F" w:rsidRPr="000214A9" w:rsidRDefault="0088081F" w:rsidP="0088081F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129</w:t>
            </w:r>
          </w:p>
        </w:tc>
        <w:tc>
          <w:tcPr>
            <w:tcW w:w="1703" w:type="dxa"/>
            <w:shd w:val="clear" w:color="000000" w:fill="FFFFFF"/>
            <w:noWrap/>
            <w:vAlign w:val="center"/>
          </w:tcPr>
          <w:p w:rsidR="0088081F" w:rsidRDefault="0088081F" w:rsidP="0088081F">
            <w:pPr>
              <w:jc w:val="center"/>
            </w:pPr>
            <w:r w:rsidRPr="008207C6">
              <w:rPr>
                <w:sz w:val="20"/>
                <w:szCs w:val="20"/>
              </w:rPr>
              <w:t>957 029</w:t>
            </w:r>
          </w:p>
        </w:tc>
        <w:tc>
          <w:tcPr>
            <w:tcW w:w="1560" w:type="dxa"/>
            <w:gridSpan w:val="2"/>
            <w:shd w:val="clear" w:color="000000" w:fill="FFFFFF"/>
            <w:noWrap/>
            <w:vAlign w:val="center"/>
          </w:tcPr>
          <w:p w:rsidR="0088081F" w:rsidRDefault="0088081F" w:rsidP="0088081F">
            <w:pPr>
              <w:jc w:val="center"/>
            </w:pPr>
            <w:r w:rsidRPr="008207C6">
              <w:rPr>
                <w:sz w:val="20"/>
                <w:szCs w:val="20"/>
              </w:rPr>
              <w:t>957 029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88081F" w:rsidRDefault="0088081F" w:rsidP="0088081F">
            <w:pPr>
              <w:jc w:val="center"/>
            </w:pPr>
            <w:r w:rsidRPr="008207C6">
              <w:rPr>
                <w:sz w:val="20"/>
                <w:szCs w:val="20"/>
              </w:rPr>
              <w:t>957 029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88081F" w:rsidRPr="000214A9" w:rsidRDefault="0088081F" w:rsidP="00880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2 871 087</w:t>
            </w:r>
          </w:p>
        </w:tc>
        <w:tc>
          <w:tcPr>
            <w:tcW w:w="1730" w:type="dxa"/>
            <w:vMerge/>
            <w:shd w:val="clear" w:color="000000" w:fill="FFFFFF"/>
          </w:tcPr>
          <w:p w:rsidR="0088081F" w:rsidRPr="000214A9" w:rsidRDefault="0088081F" w:rsidP="0088081F">
            <w:pPr>
              <w:jc w:val="center"/>
              <w:rPr>
                <w:sz w:val="20"/>
                <w:szCs w:val="20"/>
              </w:rPr>
            </w:pPr>
          </w:p>
        </w:tc>
      </w:tr>
      <w:tr w:rsidR="00693E8F" w:rsidRPr="000214A9" w:rsidTr="006F4C8D">
        <w:trPr>
          <w:gridAfter w:val="8"/>
          <w:wAfter w:w="10321" w:type="dxa"/>
          <w:trHeight w:val="563"/>
        </w:trPr>
        <w:tc>
          <w:tcPr>
            <w:tcW w:w="582" w:type="dxa"/>
            <w:vMerge/>
            <w:shd w:val="clear" w:color="000000" w:fill="FFFFFF"/>
          </w:tcPr>
          <w:p w:rsidR="00693E8F" w:rsidRPr="000214A9" w:rsidRDefault="00693E8F" w:rsidP="00693E8F">
            <w:pPr>
              <w:rPr>
                <w:sz w:val="20"/>
                <w:szCs w:val="20"/>
              </w:rPr>
            </w:pPr>
            <w:bookmarkStart w:id="25" w:name="_Hlk445910814"/>
            <w:bookmarkEnd w:id="24"/>
          </w:p>
        </w:tc>
        <w:tc>
          <w:tcPr>
            <w:tcW w:w="3399" w:type="dxa"/>
            <w:vMerge/>
            <w:shd w:val="clear" w:color="000000" w:fill="FFFFFF"/>
          </w:tcPr>
          <w:p w:rsidR="00693E8F" w:rsidRPr="000214A9" w:rsidRDefault="00693E8F" w:rsidP="00693E8F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  <w:shd w:val="clear" w:color="000000" w:fill="FFFFFF"/>
            <w:vAlign w:val="center"/>
          </w:tcPr>
          <w:p w:rsidR="00693E8F" w:rsidRPr="000214A9" w:rsidRDefault="00693E8F" w:rsidP="00693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000000" w:fill="FFFFFF"/>
            <w:noWrap/>
            <w:vAlign w:val="center"/>
          </w:tcPr>
          <w:p w:rsidR="00693E8F" w:rsidRPr="000214A9" w:rsidRDefault="00693E8F" w:rsidP="00693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shd w:val="clear" w:color="000000" w:fill="FFFFFF"/>
            <w:noWrap/>
            <w:vAlign w:val="center"/>
          </w:tcPr>
          <w:p w:rsidR="00693E8F" w:rsidRPr="000214A9" w:rsidRDefault="00693E8F" w:rsidP="00693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000000" w:fill="FFFFFF"/>
            <w:noWrap/>
            <w:vAlign w:val="center"/>
          </w:tcPr>
          <w:p w:rsidR="00693E8F" w:rsidRPr="000214A9" w:rsidRDefault="00693E8F" w:rsidP="00693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693E8F" w:rsidRPr="000214A9" w:rsidRDefault="00693E8F" w:rsidP="00693E8F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244</w:t>
            </w:r>
          </w:p>
        </w:tc>
        <w:tc>
          <w:tcPr>
            <w:tcW w:w="1703" w:type="dxa"/>
            <w:shd w:val="clear" w:color="000000" w:fill="FFFFFF"/>
            <w:noWrap/>
            <w:vAlign w:val="center"/>
          </w:tcPr>
          <w:p w:rsidR="00693E8F" w:rsidRPr="000214A9" w:rsidRDefault="00693E8F" w:rsidP="00693E8F">
            <w:pPr>
              <w:jc w:val="center"/>
              <w:rPr>
                <w:sz w:val="20"/>
                <w:szCs w:val="20"/>
              </w:rPr>
            </w:pPr>
            <w:r w:rsidRPr="00D85D65">
              <w:rPr>
                <w:sz w:val="20"/>
                <w:szCs w:val="20"/>
              </w:rPr>
              <w:t>389 000</w:t>
            </w:r>
          </w:p>
        </w:tc>
        <w:tc>
          <w:tcPr>
            <w:tcW w:w="1560" w:type="dxa"/>
            <w:gridSpan w:val="2"/>
            <w:shd w:val="clear" w:color="000000" w:fill="FFFFFF"/>
            <w:noWrap/>
            <w:vAlign w:val="center"/>
          </w:tcPr>
          <w:p w:rsidR="00693E8F" w:rsidRPr="000214A9" w:rsidRDefault="00693E8F" w:rsidP="00693E8F">
            <w:pPr>
              <w:jc w:val="center"/>
              <w:rPr>
                <w:sz w:val="20"/>
                <w:szCs w:val="20"/>
              </w:rPr>
            </w:pPr>
            <w:r w:rsidRPr="00D85D65">
              <w:rPr>
                <w:sz w:val="20"/>
                <w:szCs w:val="20"/>
              </w:rPr>
              <w:t>389 000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693E8F" w:rsidRPr="000214A9" w:rsidRDefault="00693E8F" w:rsidP="00693E8F">
            <w:pPr>
              <w:jc w:val="center"/>
              <w:rPr>
                <w:sz w:val="20"/>
                <w:szCs w:val="20"/>
              </w:rPr>
            </w:pPr>
            <w:r w:rsidRPr="00D85D65">
              <w:rPr>
                <w:sz w:val="20"/>
                <w:szCs w:val="20"/>
              </w:rPr>
              <w:t>389 000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693E8F" w:rsidRPr="000214A9" w:rsidRDefault="00693E8F" w:rsidP="00693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1 167 000</w:t>
            </w:r>
          </w:p>
        </w:tc>
        <w:tc>
          <w:tcPr>
            <w:tcW w:w="1730" w:type="dxa"/>
            <w:vMerge/>
            <w:shd w:val="clear" w:color="000000" w:fill="FFFFFF"/>
          </w:tcPr>
          <w:p w:rsidR="00693E8F" w:rsidRPr="000214A9" w:rsidRDefault="00693E8F" w:rsidP="00693E8F">
            <w:pPr>
              <w:jc w:val="center"/>
              <w:rPr>
                <w:sz w:val="20"/>
                <w:szCs w:val="20"/>
              </w:rPr>
            </w:pPr>
          </w:p>
        </w:tc>
      </w:tr>
      <w:bookmarkEnd w:id="25"/>
      <w:tr w:rsidR="00693E8F" w:rsidRPr="000214A9" w:rsidTr="002B295D">
        <w:trPr>
          <w:gridAfter w:val="8"/>
          <w:wAfter w:w="10321" w:type="dxa"/>
          <w:trHeight w:val="527"/>
        </w:trPr>
        <w:tc>
          <w:tcPr>
            <w:tcW w:w="582" w:type="dxa"/>
            <w:vMerge w:val="restart"/>
            <w:shd w:val="clear" w:color="000000" w:fill="FFFFFF"/>
          </w:tcPr>
          <w:p w:rsidR="00693E8F" w:rsidRPr="000214A9" w:rsidRDefault="00693E8F" w:rsidP="00693E8F">
            <w:pPr>
              <w:rPr>
                <w:sz w:val="20"/>
                <w:szCs w:val="20"/>
              </w:rPr>
            </w:pPr>
          </w:p>
          <w:p w:rsidR="00693E8F" w:rsidRPr="000214A9" w:rsidRDefault="00693E8F" w:rsidP="00693E8F">
            <w:pPr>
              <w:rPr>
                <w:sz w:val="20"/>
                <w:szCs w:val="20"/>
              </w:rPr>
            </w:pPr>
            <w:bookmarkStart w:id="26" w:name="_Hlk446409878"/>
          </w:p>
        </w:tc>
        <w:tc>
          <w:tcPr>
            <w:tcW w:w="3399" w:type="dxa"/>
            <w:vMerge w:val="restart"/>
            <w:shd w:val="clear" w:color="000000" w:fill="FFFFFF"/>
          </w:tcPr>
          <w:p w:rsidR="00693E8F" w:rsidRPr="000214A9" w:rsidRDefault="00693E8F" w:rsidP="00693E8F">
            <w:pPr>
              <w:rPr>
                <w:sz w:val="20"/>
                <w:szCs w:val="20"/>
              </w:rPr>
            </w:pPr>
          </w:p>
          <w:p w:rsidR="00693E8F" w:rsidRPr="000214A9" w:rsidRDefault="00693E8F" w:rsidP="00693E8F">
            <w:pPr>
              <w:snapToGrid w:val="0"/>
              <w:rPr>
                <w:bCs/>
                <w:sz w:val="20"/>
                <w:szCs w:val="20"/>
              </w:rPr>
            </w:pPr>
            <w:r w:rsidRPr="000214A9">
              <w:rPr>
                <w:bCs/>
                <w:sz w:val="20"/>
                <w:szCs w:val="20"/>
              </w:rPr>
              <w:t>Мероприятие 1.   Субвенция на выполнение отдельных государственных полномочий по решению вопросов поддержки сельскохозяйственного производства</w:t>
            </w:r>
          </w:p>
          <w:p w:rsidR="00693E8F" w:rsidRPr="000214A9" w:rsidRDefault="00693E8F" w:rsidP="00693E8F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vMerge w:val="restart"/>
            <w:shd w:val="clear" w:color="000000" w:fill="FFFFFF"/>
            <w:vAlign w:val="center"/>
          </w:tcPr>
          <w:p w:rsidR="00693E8F" w:rsidRPr="000214A9" w:rsidRDefault="00693E8F" w:rsidP="00693E8F">
            <w:pPr>
              <w:jc w:val="center"/>
              <w:rPr>
                <w:sz w:val="20"/>
                <w:szCs w:val="20"/>
              </w:rPr>
            </w:pPr>
          </w:p>
          <w:p w:rsidR="00693E8F" w:rsidRPr="000214A9" w:rsidRDefault="00693E8F" w:rsidP="00693E8F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012</w:t>
            </w:r>
          </w:p>
        </w:tc>
        <w:tc>
          <w:tcPr>
            <w:tcW w:w="851" w:type="dxa"/>
            <w:vMerge w:val="restart"/>
            <w:shd w:val="clear" w:color="000000" w:fill="FFFFFF"/>
            <w:noWrap/>
            <w:vAlign w:val="center"/>
          </w:tcPr>
          <w:p w:rsidR="00693E8F" w:rsidRPr="000214A9" w:rsidRDefault="00693E8F" w:rsidP="00693E8F">
            <w:pPr>
              <w:jc w:val="center"/>
              <w:rPr>
                <w:sz w:val="20"/>
                <w:szCs w:val="20"/>
              </w:rPr>
            </w:pPr>
          </w:p>
          <w:p w:rsidR="00693E8F" w:rsidRPr="000214A9" w:rsidRDefault="00693E8F" w:rsidP="00693E8F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012</w:t>
            </w:r>
          </w:p>
        </w:tc>
        <w:tc>
          <w:tcPr>
            <w:tcW w:w="711" w:type="dxa"/>
            <w:vMerge w:val="restart"/>
            <w:shd w:val="clear" w:color="000000" w:fill="FFFFFF"/>
            <w:noWrap/>
            <w:vAlign w:val="center"/>
          </w:tcPr>
          <w:p w:rsidR="00693E8F" w:rsidRPr="000214A9" w:rsidRDefault="00693E8F" w:rsidP="00693E8F">
            <w:pPr>
              <w:jc w:val="center"/>
              <w:rPr>
                <w:sz w:val="20"/>
                <w:szCs w:val="20"/>
              </w:rPr>
            </w:pPr>
          </w:p>
          <w:p w:rsidR="00693E8F" w:rsidRPr="000214A9" w:rsidRDefault="00693E8F" w:rsidP="00693E8F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0405</w:t>
            </w:r>
          </w:p>
        </w:tc>
        <w:tc>
          <w:tcPr>
            <w:tcW w:w="993" w:type="dxa"/>
            <w:vMerge w:val="restart"/>
            <w:shd w:val="clear" w:color="000000" w:fill="FFFFFF"/>
            <w:noWrap/>
            <w:vAlign w:val="center"/>
          </w:tcPr>
          <w:p w:rsidR="00693E8F" w:rsidRPr="000214A9" w:rsidRDefault="00693E8F" w:rsidP="00693E8F">
            <w:pPr>
              <w:jc w:val="center"/>
              <w:rPr>
                <w:sz w:val="20"/>
                <w:szCs w:val="20"/>
              </w:rPr>
            </w:pPr>
          </w:p>
          <w:p w:rsidR="00693E8F" w:rsidRPr="000214A9" w:rsidRDefault="00693E8F" w:rsidP="00693E8F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1</w:t>
            </w:r>
            <w:r w:rsidRPr="000214A9">
              <w:rPr>
                <w:sz w:val="20"/>
                <w:szCs w:val="20"/>
              </w:rPr>
              <w:t>0075170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693E8F" w:rsidRPr="000214A9" w:rsidRDefault="00693E8F" w:rsidP="00693E8F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121</w:t>
            </w:r>
          </w:p>
        </w:tc>
        <w:tc>
          <w:tcPr>
            <w:tcW w:w="1703" w:type="dxa"/>
            <w:shd w:val="clear" w:color="000000" w:fill="FFFFFF"/>
            <w:noWrap/>
          </w:tcPr>
          <w:p w:rsidR="00693E8F" w:rsidRPr="000214A9" w:rsidRDefault="0088081F" w:rsidP="00693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3 168 971</w:t>
            </w:r>
          </w:p>
        </w:tc>
        <w:tc>
          <w:tcPr>
            <w:tcW w:w="1560" w:type="dxa"/>
            <w:gridSpan w:val="2"/>
            <w:shd w:val="clear" w:color="000000" w:fill="FFFFFF"/>
            <w:noWrap/>
          </w:tcPr>
          <w:p w:rsidR="00693E8F" w:rsidRPr="000214A9" w:rsidRDefault="0088081F" w:rsidP="00693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3 168 971</w:t>
            </w:r>
          </w:p>
        </w:tc>
        <w:tc>
          <w:tcPr>
            <w:tcW w:w="1559" w:type="dxa"/>
            <w:shd w:val="clear" w:color="000000" w:fill="FFFFFF"/>
            <w:noWrap/>
          </w:tcPr>
          <w:p w:rsidR="00693E8F" w:rsidRPr="000214A9" w:rsidRDefault="0088081F" w:rsidP="00693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3 168 971</w:t>
            </w:r>
          </w:p>
        </w:tc>
        <w:tc>
          <w:tcPr>
            <w:tcW w:w="1417" w:type="dxa"/>
            <w:shd w:val="clear" w:color="000000" w:fill="FFFFFF"/>
            <w:noWrap/>
          </w:tcPr>
          <w:p w:rsidR="00693E8F" w:rsidRPr="000214A9" w:rsidRDefault="0088081F" w:rsidP="00693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9 506 913</w:t>
            </w:r>
          </w:p>
        </w:tc>
        <w:tc>
          <w:tcPr>
            <w:tcW w:w="1730" w:type="dxa"/>
            <w:vMerge w:val="restart"/>
            <w:shd w:val="clear" w:color="000000" w:fill="FFFFFF"/>
          </w:tcPr>
          <w:p w:rsidR="00693E8F" w:rsidRPr="000214A9" w:rsidRDefault="00693E8F" w:rsidP="00693E8F">
            <w:pPr>
              <w:jc w:val="center"/>
              <w:rPr>
                <w:sz w:val="20"/>
                <w:szCs w:val="20"/>
              </w:rPr>
            </w:pPr>
          </w:p>
          <w:p w:rsidR="00693E8F" w:rsidRPr="000214A9" w:rsidRDefault="00693E8F" w:rsidP="00693E8F">
            <w:pPr>
              <w:jc w:val="center"/>
              <w:rPr>
                <w:sz w:val="20"/>
                <w:szCs w:val="20"/>
              </w:rPr>
            </w:pPr>
          </w:p>
          <w:p w:rsidR="00693E8F" w:rsidRPr="000214A9" w:rsidRDefault="00693E8F" w:rsidP="00693E8F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доля исполненных бюджетных ассигнований, предусмотренных в программном виде 100%</w:t>
            </w:r>
          </w:p>
        </w:tc>
      </w:tr>
      <w:bookmarkEnd w:id="26"/>
      <w:tr w:rsidR="0088081F" w:rsidRPr="000214A9" w:rsidTr="00935C54">
        <w:trPr>
          <w:gridAfter w:val="8"/>
          <w:wAfter w:w="10321" w:type="dxa"/>
          <w:trHeight w:val="237"/>
        </w:trPr>
        <w:tc>
          <w:tcPr>
            <w:tcW w:w="582" w:type="dxa"/>
            <w:vMerge/>
            <w:shd w:val="clear" w:color="000000" w:fill="FFFFFF"/>
          </w:tcPr>
          <w:p w:rsidR="0088081F" w:rsidRPr="000214A9" w:rsidRDefault="0088081F" w:rsidP="0088081F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3399" w:type="dxa"/>
            <w:vMerge/>
            <w:shd w:val="clear" w:color="000000" w:fill="FFFFFF"/>
          </w:tcPr>
          <w:p w:rsidR="0088081F" w:rsidRPr="000214A9" w:rsidRDefault="0088081F" w:rsidP="0088081F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707" w:type="dxa"/>
            <w:vMerge/>
            <w:shd w:val="clear" w:color="000000" w:fill="FFFFFF"/>
            <w:vAlign w:val="center"/>
          </w:tcPr>
          <w:p w:rsidR="0088081F" w:rsidRPr="000214A9" w:rsidRDefault="0088081F" w:rsidP="00880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000000" w:fill="FFFFFF"/>
            <w:noWrap/>
            <w:vAlign w:val="center"/>
          </w:tcPr>
          <w:p w:rsidR="0088081F" w:rsidRPr="000214A9" w:rsidRDefault="0088081F" w:rsidP="00880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shd w:val="clear" w:color="000000" w:fill="FFFFFF"/>
            <w:noWrap/>
            <w:vAlign w:val="center"/>
          </w:tcPr>
          <w:p w:rsidR="0088081F" w:rsidRPr="000214A9" w:rsidRDefault="0088081F" w:rsidP="00880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000000" w:fill="FFFFFF"/>
            <w:noWrap/>
            <w:vAlign w:val="center"/>
          </w:tcPr>
          <w:p w:rsidR="0088081F" w:rsidRPr="000214A9" w:rsidRDefault="0088081F" w:rsidP="00880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88081F" w:rsidRPr="000214A9" w:rsidRDefault="0088081F" w:rsidP="00880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03" w:type="dxa"/>
            <w:shd w:val="clear" w:color="000000" w:fill="FFFFFF"/>
            <w:noWrap/>
          </w:tcPr>
          <w:p w:rsidR="0088081F" w:rsidRDefault="0088081F" w:rsidP="0088081F">
            <w:pPr>
              <w:jc w:val="center"/>
            </w:pPr>
            <w:r w:rsidRPr="003A74FA">
              <w:rPr>
                <w:sz w:val="20"/>
                <w:szCs w:val="20"/>
              </w:rPr>
              <w:t>957 029</w:t>
            </w:r>
          </w:p>
        </w:tc>
        <w:tc>
          <w:tcPr>
            <w:tcW w:w="1560" w:type="dxa"/>
            <w:gridSpan w:val="2"/>
            <w:shd w:val="clear" w:color="000000" w:fill="FFFFFF"/>
            <w:noWrap/>
          </w:tcPr>
          <w:p w:rsidR="0088081F" w:rsidRDefault="0088081F" w:rsidP="0088081F">
            <w:pPr>
              <w:jc w:val="center"/>
            </w:pPr>
            <w:r w:rsidRPr="003A74FA">
              <w:rPr>
                <w:sz w:val="20"/>
                <w:szCs w:val="20"/>
              </w:rPr>
              <w:t>957 029</w:t>
            </w:r>
          </w:p>
        </w:tc>
        <w:tc>
          <w:tcPr>
            <w:tcW w:w="1559" w:type="dxa"/>
            <w:shd w:val="clear" w:color="000000" w:fill="FFFFFF"/>
            <w:noWrap/>
          </w:tcPr>
          <w:p w:rsidR="0088081F" w:rsidRDefault="0088081F" w:rsidP="0088081F">
            <w:pPr>
              <w:jc w:val="center"/>
            </w:pPr>
            <w:r w:rsidRPr="003A74FA">
              <w:rPr>
                <w:sz w:val="20"/>
                <w:szCs w:val="20"/>
              </w:rPr>
              <w:t>957 029</w:t>
            </w:r>
          </w:p>
        </w:tc>
        <w:tc>
          <w:tcPr>
            <w:tcW w:w="1417" w:type="dxa"/>
            <w:shd w:val="clear" w:color="000000" w:fill="FFFFFF"/>
            <w:noWrap/>
          </w:tcPr>
          <w:p w:rsidR="0088081F" w:rsidRPr="000214A9" w:rsidRDefault="0088081F" w:rsidP="00880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2 871 087</w:t>
            </w:r>
          </w:p>
        </w:tc>
        <w:tc>
          <w:tcPr>
            <w:tcW w:w="1730" w:type="dxa"/>
            <w:vMerge/>
            <w:shd w:val="clear" w:color="000000" w:fill="FFFFFF"/>
          </w:tcPr>
          <w:p w:rsidR="0088081F" w:rsidRPr="000214A9" w:rsidRDefault="0088081F" w:rsidP="0088081F">
            <w:pPr>
              <w:jc w:val="center"/>
              <w:rPr>
                <w:sz w:val="20"/>
                <w:szCs w:val="20"/>
              </w:rPr>
            </w:pPr>
          </w:p>
        </w:tc>
      </w:tr>
      <w:tr w:rsidR="00693E8F" w:rsidRPr="000214A9" w:rsidTr="002B295D">
        <w:trPr>
          <w:gridAfter w:val="8"/>
          <w:wAfter w:w="10321" w:type="dxa"/>
          <w:trHeight w:val="580"/>
        </w:trPr>
        <w:tc>
          <w:tcPr>
            <w:tcW w:w="582" w:type="dxa"/>
            <w:vMerge/>
            <w:shd w:val="clear" w:color="000000" w:fill="FFFFFF"/>
          </w:tcPr>
          <w:p w:rsidR="00693E8F" w:rsidRPr="000214A9" w:rsidRDefault="00693E8F" w:rsidP="00693E8F">
            <w:pPr>
              <w:snapToGrid w:val="0"/>
              <w:rPr>
                <w:bCs/>
                <w:sz w:val="20"/>
                <w:szCs w:val="20"/>
              </w:rPr>
            </w:pPr>
            <w:bookmarkStart w:id="27" w:name="_Hlk446409910"/>
          </w:p>
        </w:tc>
        <w:tc>
          <w:tcPr>
            <w:tcW w:w="3399" w:type="dxa"/>
            <w:vMerge/>
            <w:shd w:val="clear" w:color="000000" w:fill="FFFFFF"/>
          </w:tcPr>
          <w:p w:rsidR="00693E8F" w:rsidRPr="000214A9" w:rsidRDefault="00693E8F" w:rsidP="00693E8F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707" w:type="dxa"/>
            <w:vMerge/>
            <w:shd w:val="clear" w:color="000000" w:fill="FFFFFF"/>
            <w:vAlign w:val="center"/>
          </w:tcPr>
          <w:p w:rsidR="00693E8F" w:rsidRPr="000214A9" w:rsidRDefault="00693E8F" w:rsidP="00693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000000" w:fill="FFFFFF"/>
            <w:noWrap/>
            <w:vAlign w:val="center"/>
          </w:tcPr>
          <w:p w:rsidR="00693E8F" w:rsidRPr="000214A9" w:rsidRDefault="00693E8F" w:rsidP="00693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shd w:val="clear" w:color="000000" w:fill="FFFFFF"/>
            <w:noWrap/>
            <w:vAlign w:val="center"/>
          </w:tcPr>
          <w:p w:rsidR="00693E8F" w:rsidRPr="000214A9" w:rsidRDefault="00693E8F" w:rsidP="00693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000000" w:fill="FFFFFF"/>
            <w:noWrap/>
            <w:vAlign w:val="center"/>
          </w:tcPr>
          <w:p w:rsidR="00693E8F" w:rsidRPr="000214A9" w:rsidRDefault="00693E8F" w:rsidP="00693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693E8F" w:rsidRPr="000214A9" w:rsidRDefault="00693E8F" w:rsidP="00693E8F">
            <w:pPr>
              <w:jc w:val="center"/>
              <w:rPr>
                <w:sz w:val="20"/>
                <w:szCs w:val="20"/>
              </w:rPr>
            </w:pPr>
            <w:r w:rsidRPr="000214A9">
              <w:rPr>
                <w:sz w:val="20"/>
                <w:szCs w:val="20"/>
              </w:rPr>
              <w:t>244</w:t>
            </w:r>
          </w:p>
        </w:tc>
        <w:tc>
          <w:tcPr>
            <w:tcW w:w="1703" w:type="dxa"/>
            <w:shd w:val="clear" w:color="000000" w:fill="FFFFFF"/>
            <w:noWrap/>
            <w:vAlign w:val="center"/>
          </w:tcPr>
          <w:p w:rsidR="00693E8F" w:rsidRPr="000214A9" w:rsidRDefault="00693E8F" w:rsidP="00693E8F">
            <w:pPr>
              <w:jc w:val="center"/>
              <w:rPr>
                <w:sz w:val="20"/>
                <w:szCs w:val="20"/>
              </w:rPr>
            </w:pPr>
            <w:r w:rsidRPr="00D85D65">
              <w:rPr>
                <w:sz w:val="20"/>
                <w:szCs w:val="20"/>
              </w:rPr>
              <w:t>389 000</w:t>
            </w:r>
          </w:p>
        </w:tc>
        <w:tc>
          <w:tcPr>
            <w:tcW w:w="1560" w:type="dxa"/>
            <w:gridSpan w:val="2"/>
            <w:shd w:val="clear" w:color="000000" w:fill="FFFFFF"/>
            <w:noWrap/>
            <w:vAlign w:val="center"/>
          </w:tcPr>
          <w:p w:rsidR="00693E8F" w:rsidRPr="000214A9" w:rsidRDefault="00693E8F" w:rsidP="00693E8F">
            <w:pPr>
              <w:jc w:val="center"/>
              <w:rPr>
                <w:sz w:val="20"/>
                <w:szCs w:val="20"/>
              </w:rPr>
            </w:pPr>
            <w:r w:rsidRPr="00D85D65">
              <w:rPr>
                <w:sz w:val="20"/>
                <w:szCs w:val="20"/>
              </w:rPr>
              <w:t>389 000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693E8F" w:rsidRPr="000214A9" w:rsidRDefault="00693E8F" w:rsidP="00693E8F">
            <w:pPr>
              <w:jc w:val="center"/>
              <w:rPr>
                <w:sz w:val="20"/>
                <w:szCs w:val="20"/>
              </w:rPr>
            </w:pPr>
            <w:r w:rsidRPr="00D85D65">
              <w:rPr>
                <w:sz w:val="20"/>
                <w:szCs w:val="20"/>
              </w:rPr>
              <w:t>389 000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693E8F" w:rsidRPr="000214A9" w:rsidRDefault="00693E8F" w:rsidP="00693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1 167 000</w:t>
            </w:r>
          </w:p>
        </w:tc>
        <w:tc>
          <w:tcPr>
            <w:tcW w:w="1730" w:type="dxa"/>
            <w:vMerge/>
            <w:shd w:val="clear" w:color="000000" w:fill="FFFFFF"/>
            <w:vAlign w:val="center"/>
          </w:tcPr>
          <w:p w:rsidR="00693E8F" w:rsidRPr="000214A9" w:rsidRDefault="00693E8F" w:rsidP="00693E8F">
            <w:pPr>
              <w:jc w:val="center"/>
              <w:rPr>
                <w:sz w:val="20"/>
                <w:szCs w:val="20"/>
              </w:rPr>
            </w:pPr>
          </w:p>
        </w:tc>
      </w:tr>
      <w:bookmarkEnd w:id="27"/>
    </w:tbl>
    <w:p w:rsidR="00110A32" w:rsidRPr="000214A9" w:rsidRDefault="00110A32" w:rsidP="00110A32">
      <w:pPr>
        <w:pStyle w:val="ConsPlusCell"/>
        <w:jc w:val="both"/>
        <w:rPr>
          <w:rFonts w:ascii="Times New Roman" w:hAnsi="Times New Roman" w:cs="Times New Roman"/>
        </w:rPr>
      </w:pPr>
    </w:p>
    <w:p w:rsidR="00110A32" w:rsidRPr="000214A9" w:rsidRDefault="00110A32" w:rsidP="00110A32">
      <w:pPr>
        <w:pStyle w:val="ConsPlusCell"/>
        <w:jc w:val="both"/>
        <w:rPr>
          <w:rFonts w:ascii="Times New Roman" w:hAnsi="Times New Roman" w:cs="Times New Roman"/>
        </w:rPr>
      </w:pPr>
    </w:p>
    <w:p w:rsidR="00110A32" w:rsidRPr="000214A9" w:rsidRDefault="00110A32" w:rsidP="00233CA1">
      <w:pPr>
        <w:pStyle w:val="ConsPlusCell"/>
        <w:jc w:val="both"/>
        <w:rPr>
          <w:rFonts w:ascii="Times New Roman" w:hAnsi="Times New Roman" w:cs="Times New Roman"/>
          <w:b/>
          <w:sz w:val="28"/>
          <w:szCs w:val="28"/>
        </w:rPr>
        <w:sectPr w:rsidR="00110A32" w:rsidRPr="000214A9" w:rsidSect="00990516">
          <w:pgSz w:w="16838" w:h="11906" w:orient="landscape"/>
          <w:pgMar w:top="1134" w:right="1134" w:bottom="851" w:left="567" w:header="284" w:footer="709" w:gutter="0"/>
          <w:pgNumType w:start="1"/>
          <w:cols w:space="708"/>
          <w:titlePg/>
          <w:docGrid w:linePitch="360"/>
        </w:sectPr>
      </w:pPr>
      <w:r w:rsidRPr="000214A9">
        <w:rPr>
          <w:rFonts w:ascii="Times New Roman" w:hAnsi="Times New Roman" w:cs="Times New Roman"/>
          <w:sz w:val="28"/>
          <w:szCs w:val="28"/>
        </w:rPr>
        <w:t xml:space="preserve">Руководитель                                                                                                                                                         </w:t>
      </w:r>
      <w:r w:rsidR="00404B27">
        <w:rPr>
          <w:rFonts w:ascii="Times New Roman" w:hAnsi="Times New Roman" w:cs="Times New Roman"/>
          <w:sz w:val="28"/>
          <w:szCs w:val="28"/>
        </w:rPr>
        <w:t>М.В.Воронов</w:t>
      </w:r>
      <w:r w:rsidR="00230528">
        <w:rPr>
          <w:rFonts w:ascii="Times New Roman" w:hAnsi="Times New Roman" w:cs="Times New Roman"/>
          <w:sz w:val="28"/>
          <w:szCs w:val="28"/>
        </w:rPr>
        <w:t>а</w:t>
      </w:r>
    </w:p>
    <w:p w:rsidR="00110A32" w:rsidRPr="00233CA1" w:rsidRDefault="00110A32" w:rsidP="00337433">
      <w:pPr>
        <w:tabs>
          <w:tab w:val="left" w:pos="990"/>
        </w:tabs>
        <w:rPr>
          <w:sz w:val="28"/>
          <w:szCs w:val="28"/>
        </w:rPr>
      </w:pPr>
    </w:p>
    <w:sectPr w:rsidR="00110A32" w:rsidRPr="00233CA1" w:rsidSect="00630B10">
      <w:headerReference w:type="default" r:id="rId20"/>
      <w:pgSz w:w="11906" w:h="16838"/>
      <w:pgMar w:top="1134" w:right="85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FC0" w:rsidRDefault="00712FC0" w:rsidP="00110A32">
      <w:r>
        <w:separator/>
      </w:r>
    </w:p>
  </w:endnote>
  <w:endnote w:type="continuationSeparator" w:id="1">
    <w:p w:rsidR="00712FC0" w:rsidRDefault="00712FC0" w:rsidP="00110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125" w:rsidRDefault="00155ED7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B012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B0125" w:rsidRDefault="00EB0125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125" w:rsidRDefault="00EB0125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FC0" w:rsidRDefault="00712FC0" w:rsidP="00110A32">
      <w:r>
        <w:separator/>
      </w:r>
    </w:p>
  </w:footnote>
  <w:footnote w:type="continuationSeparator" w:id="1">
    <w:p w:rsidR="00712FC0" w:rsidRDefault="00712FC0" w:rsidP="00110A32">
      <w:r>
        <w:continuationSeparator/>
      </w:r>
    </w:p>
  </w:footnote>
  <w:footnote w:id="2">
    <w:p w:rsidR="00EB0125" w:rsidRPr="002813E3" w:rsidRDefault="00EB0125" w:rsidP="002813E3">
      <w:pPr>
        <w:pStyle w:val="af0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125" w:rsidRDefault="00EB0125">
    <w:pPr>
      <w:pStyle w:val="a4"/>
      <w:jc w:val="center"/>
    </w:pPr>
  </w:p>
  <w:p w:rsidR="00EB0125" w:rsidRDefault="00EB012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125" w:rsidRDefault="00EB0125">
    <w:pPr>
      <w:pStyle w:val="a4"/>
      <w:jc w:val="center"/>
    </w:pPr>
  </w:p>
  <w:p w:rsidR="00EB0125" w:rsidRDefault="00EB012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125" w:rsidRDefault="00EB012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289B"/>
    <w:multiLevelType w:val="hybridMultilevel"/>
    <w:tmpl w:val="8B0A6036"/>
    <w:lvl w:ilvl="0" w:tplc="4B4884FA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99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5610E4"/>
    <w:multiLevelType w:val="hybridMultilevel"/>
    <w:tmpl w:val="0D024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1837BD1"/>
    <w:multiLevelType w:val="hybridMultilevel"/>
    <w:tmpl w:val="27902AD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46128A"/>
    <w:multiLevelType w:val="hybridMultilevel"/>
    <w:tmpl w:val="12ACC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A63AB"/>
    <w:multiLevelType w:val="hybridMultilevel"/>
    <w:tmpl w:val="F028B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12135EA"/>
    <w:multiLevelType w:val="hybridMultilevel"/>
    <w:tmpl w:val="CC848F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3C27B1C"/>
    <w:multiLevelType w:val="hybridMultilevel"/>
    <w:tmpl w:val="6EB8E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5E5FA5"/>
    <w:multiLevelType w:val="hybridMultilevel"/>
    <w:tmpl w:val="80560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609BC"/>
    <w:multiLevelType w:val="hybridMultilevel"/>
    <w:tmpl w:val="765400AA"/>
    <w:lvl w:ilvl="0" w:tplc="04190001">
      <w:start w:val="1"/>
      <w:numFmt w:val="bullet"/>
      <w:pStyle w:val="2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11">
    <w:nsid w:val="310B348E"/>
    <w:multiLevelType w:val="hybridMultilevel"/>
    <w:tmpl w:val="66F2F0D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32D67BA9"/>
    <w:multiLevelType w:val="multilevel"/>
    <w:tmpl w:val="3C8AE4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4AE3930"/>
    <w:multiLevelType w:val="hybridMultilevel"/>
    <w:tmpl w:val="5C14C28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9C504B6"/>
    <w:multiLevelType w:val="hybridMultilevel"/>
    <w:tmpl w:val="05CA6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622F91"/>
    <w:multiLevelType w:val="hybridMultilevel"/>
    <w:tmpl w:val="F028B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7654F"/>
    <w:multiLevelType w:val="hybridMultilevel"/>
    <w:tmpl w:val="0D024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2A6204"/>
    <w:multiLevelType w:val="hybridMultilevel"/>
    <w:tmpl w:val="D020D2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A36DFF"/>
    <w:multiLevelType w:val="hybridMultilevel"/>
    <w:tmpl w:val="E272B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79D5E27"/>
    <w:multiLevelType w:val="hybridMultilevel"/>
    <w:tmpl w:val="65525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EC7BCD"/>
    <w:multiLevelType w:val="hybridMultilevel"/>
    <w:tmpl w:val="9260E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0F39D6"/>
    <w:multiLevelType w:val="hybridMultilevel"/>
    <w:tmpl w:val="33C6B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C61DC3"/>
    <w:multiLevelType w:val="hybridMultilevel"/>
    <w:tmpl w:val="32D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EE45BC"/>
    <w:multiLevelType w:val="hybridMultilevel"/>
    <w:tmpl w:val="42C6010A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4">
    <w:nsid w:val="5EEC3F8E"/>
    <w:multiLevelType w:val="hybridMultilevel"/>
    <w:tmpl w:val="E9C4A56A"/>
    <w:lvl w:ilvl="0" w:tplc="AA3C50C4">
      <w:start w:val="1"/>
      <w:numFmt w:val="decimal"/>
      <w:lvlText w:val="%1."/>
      <w:lvlJc w:val="left"/>
      <w:pPr>
        <w:ind w:left="4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>
    <w:nsid w:val="67562505"/>
    <w:multiLevelType w:val="hybridMultilevel"/>
    <w:tmpl w:val="87844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6E0285"/>
    <w:multiLevelType w:val="hybridMultilevel"/>
    <w:tmpl w:val="C826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EB0A87"/>
    <w:multiLevelType w:val="hybridMultilevel"/>
    <w:tmpl w:val="094AA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25"/>
  </w:num>
  <w:num w:numId="5">
    <w:abstractNumId w:val="27"/>
  </w:num>
  <w:num w:numId="6">
    <w:abstractNumId w:val="13"/>
  </w:num>
  <w:num w:numId="7">
    <w:abstractNumId w:val="11"/>
  </w:num>
  <w:num w:numId="8">
    <w:abstractNumId w:val="8"/>
  </w:num>
  <w:num w:numId="9">
    <w:abstractNumId w:val="7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6"/>
  </w:num>
  <w:num w:numId="13">
    <w:abstractNumId w:val="2"/>
  </w:num>
  <w:num w:numId="14">
    <w:abstractNumId w:val="19"/>
  </w:num>
  <w:num w:numId="15">
    <w:abstractNumId w:val="12"/>
  </w:num>
  <w:num w:numId="16">
    <w:abstractNumId w:val="20"/>
  </w:num>
  <w:num w:numId="17">
    <w:abstractNumId w:val="26"/>
  </w:num>
  <w:num w:numId="18">
    <w:abstractNumId w:val="4"/>
  </w:num>
  <w:num w:numId="19">
    <w:abstractNumId w:val="15"/>
  </w:num>
  <w:num w:numId="20">
    <w:abstractNumId w:val="21"/>
  </w:num>
  <w:num w:numId="21">
    <w:abstractNumId w:val="16"/>
  </w:num>
  <w:num w:numId="22">
    <w:abstractNumId w:val="1"/>
  </w:num>
  <w:num w:numId="23">
    <w:abstractNumId w:val="23"/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5"/>
  </w:num>
  <w:num w:numId="28">
    <w:abstractNumId w:val="24"/>
  </w:num>
  <w:num w:numId="29">
    <w:abstractNumId w:val="9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0A32"/>
    <w:rsid w:val="00000FC8"/>
    <w:rsid w:val="0000139B"/>
    <w:rsid w:val="000048A9"/>
    <w:rsid w:val="00005165"/>
    <w:rsid w:val="00005C06"/>
    <w:rsid w:val="00010249"/>
    <w:rsid w:val="00010CD9"/>
    <w:rsid w:val="00013DF5"/>
    <w:rsid w:val="00014049"/>
    <w:rsid w:val="00015424"/>
    <w:rsid w:val="00015883"/>
    <w:rsid w:val="000204F2"/>
    <w:rsid w:val="000214A9"/>
    <w:rsid w:val="00025025"/>
    <w:rsid w:val="00027B1E"/>
    <w:rsid w:val="00030E6D"/>
    <w:rsid w:val="0004207A"/>
    <w:rsid w:val="00043DE2"/>
    <w:rsid w:val="00047123"/>
    <w:rsid w:val="00050970"/>
    <w:rsid w:val="00053882"/>
    <w:rsid w:val="0005593C"/>
    <w:rsid w:val="00060285"/>
    <w:rsid w:val="00065AA9"/>
    <w:rsid w:val="00074BDF"/>
    <w:rsid w:val="00074E86"/>
    <w:rsid w:val="000761E8"/>
    <w:rsid w:val="000827F2"/>
    <w:rsid w:val="00085A61"/>
    <w:rsid w:val="000931D8"/>
    <w:rsid w:val="000965DA"/>
    <w:rsid w:val="000965F3"/>
    <w:rsid w:val="000971FD"/>
    <w:rsid w:val="00097F89"/>
    <w:rsid w:val="000A303B"/>
    <w:rsid w:val="000B0599"/>
    <w:rsid w:val="000B3288"/>
    <w:rsid w:val="000B35CD"/>
    <w:rsid w:val="000B37E0"/>
    <w:rsid w:val="000B56D7"/>
    <w:rsid w:val="000C01CE"/>
    <w:rsid w:val="000C0E73"/>
    <w:rsid w:val="000C2AF3"/>
    <w:rsid w:val="000C538D"/>
    <w:rsid w:val="000C652F"/>
    <w:rsid w:val="000D038C"/>
    <w:rsid w:val="000D0397"/>
    <w:rsid w:val="000D09D1"/>
    <w:rsid w:val="000D0B01"/>
    <w:rsid w:val="000E0D05"/>
    <w:rsid w:val="000E4661"/>
    <w:rsid w:val="000F2333"/>
    <w:rsid w:val="000F7D2B"/>
    <w:rsid w:val="00101FF9"/>
    <w:rsid w:val="0010369A"/>
    <w:rsid w:val="00105E51"/>
    <w:rsid w:val="00106862"/>
    <w:rsid w:val="0011054F"/>
    <w:rsid w:val="00110A32"/>
    <w:rsid w:val="00111F04"/>
    <w:rsid w:val="00120CC2"/>
    <w:rsid w:val="001243A3"/>
    <w:rsid w:val="001258CE"/>
    <w:rsid w:val="001269AE"/>
    <w:rsid w:val="001305F5"/>
    <w:rsid w:val="00131A8D"/>
    <w:rsid w:val="0013207E"/>
    <w:rsid w:val="00134AA8"/>
    <w:rsid w:val="001379B1"/>
    <w:rsid w:val="001417DE"/>
    <w:rsid w:val="0014189D"/>
    <w:rsid w:val="00145696"/>
    <w:rsid w:val="00155ED7"/>
    <w:rsid w:val="0016088A"/>
    <w:rsid w:val="00160FC7"/>
    <w:rsid w:val="00160FF6"/>
    <w:rsid w:val="00161284"/>
    <w:rsid w:val="00163135"/>
    <w:rsid w:val="00163E3C"/>
    <w:rsid w:val="00164DFC"/>
    <w:rsid w:val="00170968"/>
    <w:rsid w:val="00172F9B"/>
    <w:rsid w:val="001738BD"/>
    <w:rsid w:val="00175A7E"/>
    <w:rsid w:val="001764DE"/>
    <w:rsid w:val="001823C2"/>
    <w:rsid w:val="00184364"/>
    <w:rsid w:val="00185F52"/>
    <w:rsid w:val="00187EFA"/>
    <w:rsid w:val="001911D5"/>
    <w:rsid w:val="00192F64"/>
    <w:rsid w:val="001A2EF4"/>
    <w:rsid w:val="001A32AA"/>
    <w:rsid w:val="001A4C66"/>
    <w:rsid w:val="001A5410"/>
    <w:rsid w:val="001A6772"/>
    <w:rsid w:val="001A68B9"/>
    <w:rsid w:val="001A6CF9"/>
    <w:rsid w:val="001A7464"/>
    <w:rsid w:val="001B0631"/>
    <w:rsid w:val="001B104D"/>
    <w:rsid w:val="001B46A5"/>
    <w:rsid w:val="001B4F03"/>
    <w:rsid w:val="001B5319"/>
    <w:rsid w:val="001B5C39"/>
    <w:rsid w:val="001B6D7D"/>
    <w:rsid w:val="001C0FE1"/>
    <w:rsid w:val="001C247E"/>
    <w:rsid w:val="001C3B5A"/>
    <w:rsid w:val="001C608D"/>
    <w:rsid w:val="001D0104"/>
    <w:rsid w:val="001D25D0"/>
    <w:rsid w:val="001D3397"/>
    <w:rsid w:val="001D421F"/>
    <w:rsid w:val="001D5457"/>
    <w:rsid w:val="001D7894"/>
    <w:rsid w:val="001E40A3"/>
    <w:rsid w:val="001E4AF1"/>
    <w:rsid w:val="001F09E4"/>
    <w:rsid w:val="001F0EFA"/>
    <w:rsid w:val="002004D0"/>
    <w:rsid w:val="0020561B"/>
    <w:rsid w:val="00205E68"/>
    <w:rsid w:val="00206111"/>
    <w:rsid w:val="00211CA3"/>
    <w:rsid w:val="0022164D"/>
    <w:rsid w:val="00221C08"/>
    <w:rsid w:val="002223D4"/>
    <w:rsid w:val="00223598"/>
    <w:rsid w:val="002236EA"/>
    <w:rsid w:val="00226F22"/>
    <w:rsid w:val="00227C5C"/>
    <w:rsid w:val="0023044B"/>
    <w:rsid w:val="00230528"/>
    <w:rsid w:val="00230E84"/>
    <w:rsid w:val="00233CA1"/>
    <w:rsid w:val="00237444"/>
    <w:rsid w:val="002428D9"/>
    <w:rsid w:val="00243189"/>
    <w:rsid w:val="002435DC"/>
    <w:rsid w:val="00245B52"/>
    <w:rsid w:val="00246465"/>
    <w:rsid w:val="00247EFE"/>
    <w:rsid w:val="00252846"/>
    <w:rsid w:val="0025450D"/>
    <w:rsid w:val="002557C5"/>
    <w:rsid w:val="00256906"/>
    <w:rsid w:val="00261506"/>
    <w:rsid w:val="002636D6"/>
    <w:rsid w:val="00264F82"/>
    <w:rsid w:val="00265883"/>
    <w:rsid w:val="002675A2"/>
    <w:rsid w:val="00271947"/>
    <w:rsid w:val="00271E0F"/>
    <w:rsid w:val="00273B6B"/>
    <w:rsid w:val="00274729"/>
    <w:rsid w:val="002765E4"/>
    <w:rsid w:val="002770EF"/>
    <w:rsid w:val="002813E3"/>
    <w:rsid w:val="002938C4"/>
    <w:rsid w:val="00294E51"/>
    <w:rsid w:val="002A0602"/>
    <w:rsid w:val="002A3D42"/>
    <w:rsid w:val="002A6C16"/>
    <w:rsid w:val="002B295D"/>
    <w:rsid w:val="002B6085"/>
    <w:rsid w:val="002C01B0"/>
    <w:rsid w:val="002C05FC"/>
    <w:rsid w:val="002C0EB4"/>
    <w:rsid w:val="002C3D96"/>
    <w:rsid w:val="002C6A1E"/>
    <w:rsid w:val="002D0322"/>
    <w:rsid w:val="002E06BA"/>
    <w:rsid w:val="002E2D2A"/>
    <w:rsid w:val="002E2D82"/>
    <w:rsid w:val="002E3250"/>
    <w:rsid w:val="002E6097"/>
    <w:rsid w:val="002E6422"/>
    <w:rsid w:val="002E747C"/>
    <w:rsid w:val="002F7E48"/>
    <w:rsid w:val="00300478"/>
    <w:rsid w:val="0030244B"/>
    <w:rsid w:val="00303104"/>
    <w:rsid w:val="003045DB"/>
    <w:rsid w:val="0030615E"/>
    <w:rsid w:val="00307B30"/>
    <w:rsid w:val="00310F74"/>
    <w:rsid w:val="00311BA1"/>
    <w:rsid w:val="0031250C"/>
    <w:rsid w:val="00312DAE"/>
    <w:rsid w:val="00315858"/>
    <w:rsid w:val="00316AE3"/>
    <w:rsid w:val="0032164F"/>
    <w:rsid w:val="00323857"/>
    <w:rsid w:val="00323FBB"/>
    <w:rsid w:val="0032461A"/>
    <w:rsid w:val="003251AE"/>
    <w:rsid w:val="00325822"/>
    <w:rsid w:val="00325E5B"/>
    <w:rsid w:val="003266CA"/>
    <w:rsid w:val="00331A68"/>
    <w:rsid w:val="00332CD1"/>
    <w:rsid w:val="00335C0D"/>
    <w:rsid w:val="00337433"/>
    <w:rsid w:val="003434D0"/>
    <w:rsid w:val="00347654"/>
    <w:rsid w:val="00354C7A"/>
    <w:rsid w:val="00356735"/>
    <w:rsid w:val="00357E17"/>
    <w:rsid w:val="003600EC"/>
    <w:rsid w:val="00360C28"/>
    <w:rsid w:val="00362A0C"/>
    <w:rsid w:val="003649EB"/>
    <w:rsid w:val="00364A2C"/>
    <w:rsid w:val="00370A4C"/>
    <w:rsid w:val="00370F18"/>
    <w:rsid w:val="00376884"/>
    <w:rsid w:val="00377B2A"/>
    <w:rsid w:val="00380414"/>
    <w:rsid w:val="003811F4"/>
    <w:rsid w:val="003812EA"/>
    <w:rsid w:val="00383D21"/>
    <w:rsid w:val="00385500"/>
    <w:rsid w:val="00386C0E"/>
    <w:rsid w:val="00392A95"/>
    <w:rsid w:val="0039597D"/>
    <w:rsid w:val="003971A0"/>
    <w:rsid w:val="003A3216"/>
    <w:rsid w:val="003A3EB6"/>
    <w:rsid w:val="003A6F06"/>
    <w:rsid w:val="003B0453"/>
    <w:rsid w:val="003B1E6C"/>
    <w:rsid w:val="003B33A3"/>
    <w:rsid w:val="003B38D5"/>
    <w:rsid w:val="003B531C"/>
    <w:rsid w:val="003B73FF"/>
    <w:rsid w:val="003C1152"/>
    <w:rsid w:val="003C2C20"/>
    <w:rsid w:val="003D2A5C"/>
    <w:rsid w:val="003D45E1"/>
    <w:rsid w:val="003D516F"/>
    <w:rsid w:val="003D5934"/>
    <w:rsid w:val="003D5D41"/>
    <w:rsid w:val="003D648F"/>
    <w:rsid w:val="003E0234"/>
    <w:rsid w:val="003E02DC"/>
    <w:rsid w:val="003E08A6"/>
    <w:rsid w:val="003E2102"/>
    <w:rsid w:val="003E486B"/>
    <w:rsid w:val="003E4F1E"/>
    <w:rsid w:val="003E558F"/>
    <w:rsid w:val="003E6FEC"/>
    <w:rsid w:val="003E7215"/>
    <w:rsid w:val="003E7F88"/>
    <w:rsid w:val="003F233C"/>
    <w:rsid w:val="003F264A"/>
    <w:rsid w:val="003F2ACB"/>
    <w:rsid w:val="003F54B1"/>
    <w:rsid w:val="003F6D71"/>
    <w:rsid w:val="00401E6E"/>
    <w:rsid w:val="00402143"/>
    <w:rsid w:val="00404B27"/>
    <w:rsid w:val="00406519"/>
    <w:rsid w:val="00406AD4"/>
    <w:rsid w:val="004073B0"/>
    <w:rsid w:val="00407671"/>
    <w:rsid w:val="00416BEE"/>
    <w:rsid w:val="004223E4"/>
    <w:rsid w:val="00423C06"/>
    <w:rsid w:val="00424D0A"/>
    <w:rsid w:val="004269DF"/>
    <w:rsid w:val="004379F5"/>
    <w:rsid w:val="00440EAE"/>
    <w:rsid w:val="00443F22"/>
    <w:rsid w:val="00453B45"/>
    <w:rsid w:val="0045703B"/>
    <w:rsid w:val="004620BE"/>
    <w:rsid w:val="00463F7E"/>
    <w:rsid w:val="00474DB2"/>
    <w:rsid w:val="00475866"/>
    <w:rsid w:val="00475DFB"/>
    <w:rsid w:val="00476B9D"/>
    <w:rsid w:val="00477753"/>
    <w:rsid w:val="004840D1"/>
    <w:rsid w:val="0048496A"/>
    <w:rsid w:val="004854C5"/>
    <w:rsid w:val="004864AE"/>
    <w:rsid w:val="0048737F"/>
    <w:rsid w:val="0048740C"/>
    <w:rsid w:val="0049310C"/>
    <w:rsid w:val="004A1E9B"/>
    <w:rsid w:val="004A39F8"/>
    <w:rsid w:val="004B06FB"/>
    <w:rsid w:val="004B16BC"/>
    <w:rsid w:val="004B23E8"/>
    <w:rsid w:val="004C1106"/>
    <w:rsid w:val="004C128C"/>
    <w:rsid w:val="004C2319"/>
    <w:rsid w:val="004C4CFA"/>
    <w:rsid w:val="004C53F9"/>
    <w:rsid w:val="004D09D8"/>
    <w:rsid w:val="004D59F9"/>
    <w:rsid w:val="004D5E3F"/>
    <w:rsid w:val="004D77BB"/>
    <w:rsid w:val="004E2FA3"/>
    <w:rsid w:val="004E4120"/>
    <w:rsid w:val="004F23CE"/>
    <w:rsid w:val="004F6E54"/>
    <w:rsid w:val="005002D4"/>
    <w:rsid w:val="00500BB2"/>
    <w:rsid w:val="00502407"/>
    <w:rsid w:val="00502A8E"/>
    <w:rsid w:val="00502CB5"/>
    <w:rsid w:val="00507EFF"/>
    <w:rsid w:val="00510918"/>
    <w:rsid w:val="00511875"/>
    <w:rsid w:val="00511EC0"/>
    <w:rsid w:val="00513F89"/>
    <w:rsid w:val="0051406C"/>
    <w:rsid w:val="005179BB"/>
    <w:rsid w:val="00521E1C"/>
    <w:rsid w:val="00521FF1"/>
    <w:rsid w:val="00522B4D"/>
    <w:rsid w:val="00533650"/>
    <w:rsid w:val="0054002B"/>
    <w:rsid w:val="00543164"/>
    <w:rsid w:val="00545069"/>
    <w:rsid w:val="00546A10"/>
    <w:rsid w:val="00553E4E"/>
    <w:rsid w:val="00554FB3"/>
    <w:rsid w:val="00556183"/>
    <w:rsid w:val="0055714B"/>
    <w:rsid w:val="00557A3A"/>
    <w:rsid w:val="0056067C"/>
    <w:rsid w:val="00561888"/>
    <w:rsid w:val="005648F1"/>
    <w:rsid w:val="00566F0F"/>
    <w:rsid w:val="00577054"/>
    <w:rsid w:val="00577B8B"/>
    <w:rsid w:val="005828FD"/>
    <w:rsid w:val="00585A1F"/>
    <w:rsid w:val="00587F28"/>
    <w:rsid w:val="005929C4"/>
    <w:rsid w:val="00592A81"/>
    <w:rsid w:val="00593401"/>
    <w:rsid w:val="005978C8"/>
    <w:rsid w:val="005A06C3"/>
    <w:rsid w:val="005A0839"/>
    <w:rsid w:val="005A44BA"/>
    <w:rsid w:val="005A4902"/>
    <w:rsid w:val="005A5036"/>
    <w:rsid w:val="005A5466"/>
    <w:rsid w:val="005A59F5"/>
    <w:rsid w:val="005B3EA9"/>
    <w:rsid w:val="005B4BFE"/>
    <w:rsid w:val="005B69FF"/>
    <w:rsid w:val="005C7B7B"/>
    <w:rsid w:val="005D00D5"/>
    <w:rsid w:val="005D02CE"/>
    <w:rsid w:val="005D128B"/>
    <w:rsid w:val="005D561C"/>
    <w:rsid w:val="005D7284"/>
    <w:rsid w:val="005E01AC"/>
    <w:rsid w:val="005E0B9B"/>
    <w:rsid w:val="005E233A"/>
    <w:rsid w:val="005E280B"/>
    <w:rsid w:val="005E3FED"/>
    <w:rsid w:val="005E42FE"/>
    <w:rsid w:val="005E4B6A"/>
    <w:rsid w:val="005E69AD"/>
    <w:rsid w:val="005E6C63"/>
    <w:rsid w:val="005F049E"/>
    <w:rsid w:val="005F3CC6"/>
    <w:rsid w:val="005F5835"/>
    <w:rsid w:val="00604615"/>
    <w:rsid w:val="00605CF0"/>
    <w:rsid w:val="00606C42"/>
    <w:rsid w:val="0060730D"/>
    <w:rsid w:val="00607D00"/>
    <w:rsid w:val="006121E6"/>
    <w:rsid w:val="006156A6"/>
    <w:rsid w:val="00615CBB"/>
    <w:rsid w:val="00616086"/>
    <w:rsid w:val="00617027"/>
    <w:rsid w:val="00620A32"/>
    <w:rsid w:val="00620CDD"/>
    <w:rsid w:val="00623BFC"/>
    <w:rsid w:val="00624BFD"/>
    <w:rsid w:val="00626BF0"/>
    <w:rsid w:val="00626E34"/>
    <w:rsid w:val="006307AA"/>
    <w:rsid w:val="00630B10"/>
    <w:rsid w:val="00630C8E"/>
    <w:rsid w:val="006351ED"/>
    <w:rsid w:val="0063572E"/>
    <w:rsid w:val="00635CC0"/>
    <w:rsid w:val="00642B04"/>
    <w:rsid w:val="00643AF4"/>
    <w:rsid w:val="00652D26"/>
    <w:rsid w:val="00653AB7"/>
    <w:rsid w:val="006550A5"/>
    <w:rsid w:val="00655991"/>
    <w:rsid w:val="0066130D"/>
    <w:rsid w:val="0066201A"/>
    <w:rsid w:val="00662C44"/>
    <w:rsid w:val="006644F9"/>
    <w:rsid w:val="00664BC4"/>
    <w:rsid w:val="0066570A"/>
    <w:rsid w:val="00670935"/>
    <w:rsid w:val="0067214C"/>
    <w:rsid w:val="006746BA"/>
    <w:rsid w:val="00675D99"/>
    <w:rsid w:val="006766A6"/>
    <w:rsid w:val="006827DC"/>
    <w:rsid w:val="00682AFA"/>
    <w:rsid w:val="00683992"/>
    <w:rsid w:val="006859D3"/>
    <w:rsid w:val="00687234"/>
    <w:rsid w:val="00687DCF"/>
    <w:rsid w:val="00693E8F"/>
    <w:rsid w:val="006A5C53"/>
    <w:rsid w:val="006B2E62"/>
    <w:rsid w:val="006B2F6E"/>
    <w:rsid w:val="006B395C"/>
    <w:rsid w:val="006B7093"/>
    <w:rsid w:val="006C4B19"/>
    <w:rsid w:val="006C6E11"/>
    <w:rsid w:val="006C7A61"/>
    <w:rsid w:val="006D33D1"/>
    <w:rsid w:val="006D5874"/>
    <w:rsid w:val="006D7445"/>
    <w:rsid w:val="006E2C42"/>
    <w:rsid w:val="006E3AFA"/>
    <w:rsid w:val="006E5122"/>
    <w:rsid w:val="006F4BDC"/>
    <w:rsid w:val="006F4C8D"/>
    <w:rsid w:val="00700A02"/>
    <w:rsid w:val="00701F5F"/>
    <w:rsid w:val="00706C87"/>
    <w:rsid w:val="00707128"/>
    <w:rsid w:val="007079E9"/>
    <w:rsid w:val="00710979"/>
    <w:rsid w:val="00711428"/>
    <w:rsid w:val="00712FC0"/>
    <w:rsid w:val="0071363E"/>
    <w:rsid w:val="00717667"/>
    <w:rsid w:val="00722292"/>
    <w:rsid w:val="00724786"/>
    <w:rsid w:val="00724B7C"/>
    <w:rsid w:val="00724BE9"/>
    <w:rsid w:val="007260F0"/>
    <w:rsid w:val="0073007F"/>
    <w:rsid w:val="00730A41"/>
    <w:rsid w:val="0073157B"/>
    <w:rsid w:val="00732340"/>
    <w:rsid w:val="00732B54"/>
    <w:rsid w:val="0073774F"/>
    <w:rsid w:val="00743B56"/>
    <w:rsid w:val="007448C6"/>
    <w:rsid w:val="00745081"/>
    <w:rsid w:val="00753B7F"/>
    <w:rsid w:val="00755436"/>
    <w:rsid w:val="0075595F"/>
    <w:rsid w:val="007571BE"/>
    <w:rsid w:val="00760E5B"/>
    <w:rsid w:val="007610D4"/>
    <w:rsid w:val="0076193D"/>
    <w:rsid w:val="00766D7B"/>
    <w:rsid w:val="00770C59"/>
    <w:rsid w:val="00772547"/>
    <w:rsid w:val="00774344"/>
    <w:rsid w:val="00774C1B"/>
    <w:rsid w:val="00777313"/>
    <w:rsid w:val="0078056B"/>
    <w:rsid w:val="00780C32"/>
    <w:rsid w:val="0078189E"/>
    <w:rsid w:val="007839F5"/>
    <w:rsid w:val="007860BF"/>
    <w:rsid w:val="00790841"/>
    <w:rsid w:val="0079154C"/>
    <w:rsid w:val="00791FF7"/>
    <w:rsid w:val="007957C7"/>
    <w:rsid w:val="007A0DC4"/>
    <w:rsid w:val="007B1BAB"/>
    <w:rsid w:val="007B4B6F"/>
    <w:rsid w:val="007B62B5"/>
    <w:rsid w:val="007B6D5D"/>
    <w:rsid w:val="007C0DA6"/>
    <w:rsid w:val="007C292A"/>
    <w:rsid w:val="007D08CD"/>
    <w:rsid w:val="007D0AEB"/>
    <w:rsid w:val="007D0D40"/>
    <w:rsid w:val="007D7D85"/>
    <w:rsid w:val="007E078F"/>
    <w:rsid w:val="007E1E62"/>
    <w:rsid w:val="007E2E26"/>
    <w:rsid w:val="007E3D5B"/>
    <w:rsid w:val="007E49CD"/>
    <w:rsid w:val="007E652A"/>
    <w:rsid w:val="007F545B"/>
    <w:rsid w:val="00803DE6"/>
    <w:rsid w:val="008042B5"/>
    <w:rsid w:val="00805D55"/>
    <w:rsid w:val="00807283"/>
    <w:rsid w:val="00810112"/>
    <w:rsid w:val="0081483F"/>
    <w:rsid w:val="00815C48"/>
    <w:rsid w:val="008227EF"/>
    <w:rsid w:val="00823B9F"/>
    <w:rsid w:val="00826FDE"/>
    <w:rsid w:val="008306D5"/>
    <w:rsid w:val="008364D1"/>
    <w:rsid w:val="00836AF6"/>
    <w:rsid w:val="00837045"/>
    <w:rsid w:val="00843AD9"/>
    <w:rsid w:val="00845438"/>
    <w:rsid w:val="00847C5F"/>
    <w:rsid w:val="00850522"/>
    <w:rsid w:val="00850F5D"/>
    <w:rsid w:val="008517CA"/>
    <w:rsid w:val="00851C32"/>
    <w:rsid w:val="0085234B"/>
    <w:rsid w:val="0085416D"/>
    <w:rsid w:val="00861858"/>
    <w:rsid w:val="00862E7D"/>
    <w:rsid w:val="0086345F"/>
    <w:rsid w:val="0086427F"/>
    <w:rsid w:val="00864F52"/>
    <w:rsid w:val="0086762F"/>
    <w:rsid w:val="00867F6B"/>
    <w:rsid w:val="00870A2A"/>
    <w:rsid w:val="0087159E"/>
    <w:rsid w:val="008761C4"/>
    <w:rsid w:val="008777D1"/>
    <w:rsid w:val="0088081F"/>
    <w:rsid w:val="008809BD"/>
    <w:rsid w:val="008820A8"/>
    <w:rsid w:val="0088557C"/>
    <w:rsid w:val="00896E46"/>
    <w:rsid w:val="008A10C3"/>
    <w:rsid w:val="008A4EBA"/>
    <w:rsid w:val="008A4F17"/>
    <w:rsid w:val="008A55C1"/>
    <w:rsid w:val="008A5C4C"/>
    <w:rsid w:val="008B1F86"/>
    <w:rsid w:val="008C35F3"/>
    <w:rsid w:val="008C378C"/>
    <w:rsid w:val="008C4C50"/>
    <w:rsid w:val="008C565A"/>
    <w:rsid w:val="008C63CF"/>
    <w:rsid w:val="008C711A"/>
    <w:rsid w:val="008D06E5"/>
    <w:rsid w:val="008D07AB"/>
    <w:rsid w:val="008D07DE"/>
    <w:rsid w:val="008D55EF"/>
    <w:rsid w:val="008D6C62"/>
    <w:rsid w:val="008D7B7C"/>
    <w:rsid w:val="008E0BA0"/>
    <w:rsid w:val="008E14C8"/>
    <w:rsid w:val="008F0122"/>
    <w:rsid w:val="008F07C0"/>
    <w:rsid w:val="008F364B"/>
    <w:rsid w:val="008F59C7"/>
    <w:rsid w:val="00901BDB"/>
    <w:rsid w:val="00906C01"/>
    <w:rsid w:val="00911DE7"/>
    <w:rsid w:val="009169DF"/>
    <w:rsid w:val="00924882"/>
    <w:rsid w:val="009259D2"/>
    <w:rsid w:val="009312DF"/>
    <w:rsid w:val="009347B8"/>
    <w:rsid w:val="00937A5E"/>
    <w:rsid w:val="0094130F"/>
    <w:rsid w:val="00941E53"/>
    <w:rsid w:val="00942790"/>
    <w:rsid w:val="00943607"/>
    <w:rsid w:val="00944E55"/>
    <w:rsid w:val="0094612C"/>
    <w:rsid w:val="009462F4"/>
    <w:rsid w:val="0094681B"/>
    <w:rsid w:val="00952C1F"/>
    <w:rsid w:val="00955E69"/>
    <w:rsid w:val="009623CE"/>
    <w:rsid w:val="00963335"/>
    <w:rsid w:val="0096508B"/>
    <w:rsid w:val="0096578E"/>
    <w:rsid w:val="00967811"/>
    <w:rsid w:val="009701D5"/>
    <w:rsid w:val="00974771"/>
    <w:rsid w:val="0097648C"/>
    <w:rsid w:val="00982FF1"/>
    <w:rsid w:val="00983BD5"/>
    <w:rsid w:val="00990327"/>
    <w:rsid w:val="00990516"/>
    <w:rsid w:val="00990626"/>
    <w:rsid w:val="00991C96"/>
    <w:rsid w:val="00992BF2"/>
    <w:rsid w:val="00995B5A"/>
    <w:rsid w:val="00995D64"/>
    <w:rsid w:val="009A0D26"/>
    <w:rsid w:val="009A161E"/>
    <w:rsid w:val="009A4B4A"/>
    <w:rsid w:val="009A6766"/>
    <w:rsid w:val="009A79C9"/>
    <w:rsid w:val="009B14D0"/>
    <w:rsid w:val="009B4CB9"/>
    <w:rsid w:val="009B6D85"/>
    <w:rsid w:val="009B792E"/>
    <w:rsid w:val="009C40C7"/>
    <w:rsid w:val="009D01D1"/>
    <w:rsid w:val="009D5B35"/>
    <w:rsid w:val="009E0A46"/>
    <w:rsid w:val="009E715A"/>
    <w:rsid w:val="009F194B"/>
    <w:rsid w:val="009F1F95"/>
    <w:rsid w:val="009F29A0"/>
    <w:rsid w:val="009F75EF"/>
    <w:rsid w:val="009F7C0A"/>
    <w:rsid w:val="009F7D6C"/>
    <w:rsid w:val="00A01EA4"/>
    <w:rsid w:val="00A04A82"/>
    <w:rsid w:val="00A10994"/>
    <w:rsid w:val="00A14D69"/>
    <w:rsid w:val="00A15E5C"/>
    <w:rsid w:val="00A17387"/>
    <w:rsid w:val="00A20215"/>
    <w:rsid w:val="00A2328F"/>
    <w:rsid w:val="00A23870"/>
    <w:rsid w:val="00A244E3"/>
    <w:rsid w:val="00A262B3"/>
    <w:rsid w:val="00A27E0D"/>
    <w:rsid w:val="00A4264D"/>
    <w:rsid w:val="00A43EBD"/>
    <w:rsid w:val="00A5064D"/>
    <w:rsid w:val="00A53679"/>
    <w:rsid w:val="00A544B0"/>
    <w:rsid w:val="00A564D5"/>
    <w:rsid w:val="00A57B13"/>
    <w:rsid w:val="00A64BB3"/>
    <w:rsid w:val="00A659A5"/>
    <w:rsid w:val="00A70BED"/>
    <w:rsid w:val="00A731CB"/>
    <w:rsid w:val="00A73547"/>
    <w:rsid w:val="00A749FA"/>
    <w:rsid w:val="00A7686F"/>
    <w:rsid w:val="00A8557D"/>
    <w:rsid w:val="00A85EA0"/>
    <w:rsid w:val="00A90113"/>
    <w:rsid w:val="00A90A92"/>
    <w:rsid w:val="00A90F38"/>
    <w:rsid w:val="00A93FBF"/>
    <w:rsid w:val="00AA2CB6"/>
    <w:rsid w:val="00AA671B"/>
    <w:rsid w:val="00AA6897"/>
    <w:rsid w:val="00AB1B0E"/>
    <w:rsid w:val="00AB1B65"/>
    <w:rsid w:val="00AB3A08"/>
    <w:rsid w:val="00AC26A9"/>
    <w:rsid w:val="00AC3DDC"/>
    <w:rsid w:val="00AC4CAC"/>
    <w:rsid w:val="00AC5834"/>
    <w:rsid w:val="00AD4635"/>
    <w:rsid w:val="00AD4BEB"/>
    <w:rsid w:val="00AD671D"/>
    <w:rsid w:val="00AE0A52"/>
    <w:rsid w:val="00AE1818"/>
    <w:rsid w:val="00AE3780"/>
    <w:rsid w:val="00AE6D49"/>
    <w:rsid w:val="00AE7F96"/>
    <w:rsid w:val="00AF1E47"/>
    <w:rsid w:val="00AF3772"/>
    <w:rsid w:val="00AF54F5"/>
    <w:rsid w:val="00AF767A"/>
    <w:rsid w:val="00B0008A"/>
    <w:rsid w:val="00B00896"/>
    <w:rsid w:val="00B01ED1"/>
    <w:rsid w:val="00B06665"/>
    <w:rsid w:val="00B066A3"/>
    <w:rsid w:val="00B14BF3"/>
    <w:rsid w:val="00B14EDC"/>
    <w:rsid w:val="00B16089"/>
    <w:rsid w:val="00B21723"/>
    <w:rsid w:val="00B30EFD"/>
    <w:rsid w:val="00B318EF"/>
    <w:rsid w:val="00B321E5"/>
    <w:rsid w:val="00B360F8"/>
    <w:rsid w:val="00B372A6"/>
    <w:rsid w:val="00B430EE"/>
    <w:rsid w:val="00B45E5D"/>
    <w:rsid w:val="00B52A53"/>
    <w:rsid w:val="00B52CEC"/>
    <w:rsid w:val="00B571A3"/>
    <w:rsid w:val="00B61E84"/>
    <w:rsid w:val="00B61EAB"/>
    <w:rsid w:val="00B628D4"/>
    <w:rsid w:val="00B62D33"/>
    <w:rsid w:val="00B62F74"/>
    <w:rsid w:val="00B65887"/>
    <w:rsid w:val="00B65A1E"/>
    <w:rsid w:val="00B65D77"/>
    <w:rsid w:val="00B745C4"/>
    <w:rsid w:val="00B774B4"/>
    <w:rsid w:val="00B80378"/>
    <w:rsid w:val="00B81080"/>
    <w:rsid w:val="00B84F96"/>
    <w:rsid w:val="00B87B3F"/>
    <w:rsid w:val="00B906C3"/>
    <w:rsid w:val="00B94CE8"/>
    <w:rsid w:val="00BA0385"/>
    <w:rsid w:val="00BA351F"/>
    <w:rsid w:val="00BA3ED0"/>
    <w:rsid w:val="00BA432D"/>
    <w:rsid w:val="00BA5BE9"/>
    <w:rsid w:val="00BB07C0"/>
    <w:rsid w:val="00BB1E8C"/>
    <w:rsid w:val="00BB20F1"/>
    <w:rsid w:val="00BB569B"/>
    <w:rsid w:val="00BC1608"/>
    <w:rsid w:val="00BC22D4"/>
    <w:rsid w:val="00BC6E65"/>
    <w:rsid w:val="00BC6F48"/>
    <w:rsid w:val="00BD062B"/>
    <w:rsid w:val="00BD5890"/>
    <w:rsid w:val="00BE2A23"/>
    <w:rsid w:val="00BE4625"/>
    <w:rsid w:val="00BF2341"/>
    <w:rsid w:val="00BF2887"/>
    <w:rsid w:val="00BF3CB0"/>
    <w:rsid w:val="00BF50BE"/>
    <w:rsid w:val="00BF7E33"/>
    <w:rsid w:val="00C00EE4"/>
    <w:rsid w:val="00C027F8"/>
    <w:rsid w:val="00C044D8"/>
    <w:rsid w:val="00C0505E"/>
    <w:rsid w:val="00C104D8"/>
    <w:rsid w:val="00C16A20"/>
    <w:rsid w:val="00C17402"/>
    <w:rsid w:val="00C17777"/>
    <w:rsid w:val="00C21208"/>
    <w:rsid w:val="00C2391A"/>
    <w:rsid w:val="00C24869"/>
    <w:rsid w:val="00C30D6A"/>
    <w:rsid w:val="00C32402"/>
    <w:rsid w:val="00C33C37"/>
    <w:rsid w:val="00C33E39"/>
    <w:rsid w:val="00C34366"/>
    <w:rsid w:val="00C34A26"/>
    <w:rsid w:val="00C37B05"/>
    <w:rsid w:val="00C4071F"/>
    <w:rsid w:val="00C4391C"/>
    <w:rsid w:val="00C468A2"/>
    <w:rsid w:val="00C50473"/>
    <w:rsid w:val="00C50769"/>
    <w:rsid w:val="00C53DD8"/>
    <w:rsid w:val="00C55B1C"/>
    <w:rsid w:val="00C5669B"/>
    <w:rsid w:val="00C5713D"/>
    <w:rsid w:val="00C83525"/>
    <w:rsid w:val="00C83CED"/>
    <w:rsid w:val="00C85F65"/>
    <w:rsid w:val="00C86C6F"/>
    <w:rsid w:val="00C93F8E"/>
    <w:rsid w:val="00C969B2"/>
    <w:rsid w:val="00CA0502"/>
    <w:rsid w:val="00CA1EF6"/>
    <w:rsid w:val="00CA2225"/>
    <w:rsid w:val="00CA65F1"/>
    <w:rsid w:val="00CB0015"/>
    <w:rsid w:val="00CB1FC5"/>
    <w:rsid w:val="00CB233E"/>
    <w:rsid w:val="00CB2E9A"/>
    <w:rsid w:val="00CB3237"/>
    <w:rsid w:val="00CB46F9"/>
    <w:rsid w:val="00CB6510"/>
    <w:rsid w:val="00CB6CC8"/>
    <w:rsid w:val="00CC34D4"/>
    <w:rsid w:val="00CD0E41"/>
    <w:rsid w:val="00CD1DFF"/>
    <w:rsid w:val="00CD2062"/>
    <w:rsid w:val="00CD62A0"/>
    <w:rsid w:val="00CD6920"/>
    <w:rsid w:val="00CE2362"/>
    <w:rsid w:val="00CE395E"/>
    <w:rsid w:val="00CE497E"/>
    <w:rsid w:val="00CE4A5F"/>
    <w:rsid w:val="00CE73D9"/>
    <w:rsid w:val="00CE7EA3"/>
    <w:rsid w:val="00CF07B5"/>
    <w:rsid w:val="00CF2B95"/>
    <w:rsid w:val="00CF4BBB"/>
    <w:rsid w:val="00D0152F"/>
    <w:rsid w:val="00D0218F"/>
    <w:rsid w:val="00D032A3"/>
    <w:rsid w:val="00D05353"/>
    <w:rsid w:val="00D07EFD"/>
    <w:rsid w:val="00D12269"/>
    <w:rsid w:val="00D1497E"/>
    <w:rsid w:val="00D15509"/>
    <w:rsid w:val="00D207D9"/>
    <w:rsid w:val="00D22449"/>
    <w:rsid w:val="00D23A19"/>
    <w:rsid w:val="00D23E6B"/>
    <w:rsid w:val="00D24583"/>
    <w:rsid w:val="00D26A07"/>
    <w:rsid w:val="00D339E1"/>
    <w:rsid w:val="00D34236"/>
    <w:rsid w:val="00D362CB"/>
    <w:rsid w:val="00D367AA"/>
    <w:rsid w:val="00D42F42"/>
    <w:rsid w:val="00D4460C"/>
    <w:rsid w:val="00D45BB2"/>
    <w:rsid w:val="00D46737"/>
    <w:rsid w:val="00D46C71"/>
    <w:rsid w:val="00D52971"/>
    <w:rsid w:val="00D571C5"/>
    <w:rsid w:val="00D572DC"/>
    <w:rsid w:val="00D6351C"/>
    <w:rsid w:val="00D6486C"/>
    <w:rsid w:val="00D64D58"/>
    <w:rsid w:val="00D64D94"/>
    <w:rsid w:val="00D655DE"/>
    <w:rsid w:val="00D667DA"/>
    <w:rsid w:val="00D72CD1"/>
    <w:rsid w:val="00D72E08"/>
    <w:rsid w:val="00D75D38"/>
    <w:rsid w:val="00D819E8"/>
    <w:rsid w:val="00D82471"/>
    <w:rsid w:val="00D85D65"/>
    <w:rsid w:val="00D91D7A"/>
    <w:rsid w:val="00D968E9"/>
    <w:rsid w:val="00D97650"/>
    <w:rsid w:val="00DA21FC"/>
    <w:rsid w:val="00DA7510"/>
    <w:rsid w:val="00DB1608"/>
    <w:rsid w:val="00DB77F6"/>
    <w:rsid w:val="00DC0ACD"/>
    <w:rsid w:val="00DC19B8"/>
    <w:rsid w:val="00DC592A"/>
    <w:rsid w:val="00DC5EF1"/>
    <w:rsid w:val="00DD187B"/>
    <w:rsid w:val="00DD2B5F"/>
    <w:rsid w:val="00DD2C80"/>
    <w:rsid w:val="00DD32B3"/>
    <w:rsid w:val="00DD4BF8"/>
    <w:rsid w:val="00DD63EF"/>
    <w:rsid w:val="00DD70DA"/>
    <w:rsid w:val="00DE0D20"/>
    <w:rsid w:val="00DE3A01"/>
    <w:rsid w:val="00DE4706"/>
    <w:rsid w:val="00DE6FA6"/>
    <w:rsid w:val="00DE7FA8"/>
    <w:rsid w:val="00DF2016"/>
    <w:rsid w:val="00DF3D57"/>
    <w:rsid w:val="00DF4910"/>
    <w:rsid w:val="00DF5437"/>
    <w:rsid w:val="00E01DB4"/>
    <w:rsid w:val="00E02A02"/>
    <w:rsid w:val="00E07DF4"/>
    <w:rsid w:val="00E1375B"/>
    <w:rsid w:val="00E13B3B"/>
    <w:rsid w:val="00E14A7E"/>
    <w:rsid w:val="00E150C3"/>
    <w:rsid w:val="00E17228"/>
    <w:rsid w:val="00E248FC"/>
    <w:rsid w:val="00E2581D"/>
    <w:rsid w:val="00E266EF"/>
    <w:rsid w:val="00E319A7"/>
    <w:rsid w:val="00E32B7E"/>
    <w:rsid w:val="00E32D85"/>
    <w:rsid w:val="00E33089"/>
    <w:rsid w:val="00E34623"/>
    <w:rsid w:val="00E4380C"/>
    <w:rsid w:val="00E46E66"/>
    <w:rsid w:val="00E515BF"/>
    <w:rsid w:val="00E53BFE"/>
    <w:rsid w:val="00E5614E"/>
    <w:rsid w:val="00E5625E"/>
    <w:rsid w:val="00E622AD"/>
    <w:rsid w:val="00E6664B"/>
    <w:rsid w:val="00E71127"/>
    <w:rsid w:val="00E73E67"/>
    <w:rsid w:val="00E77529"/>
    <w:rsid w:val="00E77C50"/>
    <w:rsid w:val="00E8111D"/>
    <w:rsid w:val="00E81265"/>
    <w:rsid w:val="00E84DAF"/>
    <w:rsid w:val="00EA557F"/>
    <w:rsid w:val="00EA5C2D"/>
    <w:rsid w:val="00EB0125"/>
    <w:rsid w:val="00EB1F86"/>
    <w:rsid w:val="00EB7260"/>
    <w:rsid w:val="00EC0252"/>
    <w:rsid w:val="00EC0F60"/>
    <w:rsid w:val="00EC6991"/>
    <w:rsid w:val="00ED1FD8"/>
    <w:rsid w:val="00ED23CF"/>
    <w:rsid w:val="00ED2978"/>
    <w:rsid w:val="00ED5115"/>
    <w:rsid w:val="00ED6074"/>
    <w:rsid w:val="00ED7C7B"/>
    <w:rsid w:val="00EE0EC3"/>
    <w:rsid w:val="00EE1745"/>
    <w:rsid w:val="00EE182A"/>
    <w:rsid w:val="00EE1BF3"/>
    <w:rsid w:val="00EF52A3"/>
    <w:rsid w:val="00EF59B0"/>
    <w:rsid w:val="00EF762C"/>
    <w:rsid w:val="00F00773"/>
    <w:rsid w:val="00F03BB0"/>
    <w:rsid w:val="00F12112"/>
    <w:rsid w:val="00F12B03"/>
    <w:rsid w:val="00F21A6C"/>
    <w:rsid w:val="00F27121"/>
    <w:rsid w:val="00F27F7F"/>
    <w:rsid w:val="00F30504"/>
    <w:rsid w:val="00F31AC6"/>
    <w:rsid w:val="00F417AD"/>
    <w:rsid w:val="00F43E7E"/>
    <w:rsid w:val="00F44BD9"/>
    <w:rsid w:val="00F44DFA"/>
    <w:rsid w:val="00F50D7B"/>
    <w:rsid w:val="00F551F3"/>
    <w:rsid w:val="00F564E1"/>
    <w:rsid w:val="00F6208A"/>
    <w:rsid w:val="00F623A3"/>
    <w:rsid w:val="00F6286E"/>
    <w:rsid w:val="00F638BA"/>
    <w:rsid w:val="00F65543"/>
    <w:rsid w:val="00F66B85"/>
    <w:rsid w:val="00F673D3"/>
    <w:rsid w:val="00F70494"/>
    <w:rsid w:val="00F716AC"/>
    <w:rsid w:val="00F731E1"/>
    <w:rsid w:val="00F75488"/>
    <w:rsid w:val="00F779FA"/>
    <w:rsid w:val="00F93960"/>
    <w:rsid w:val="00F970E6"/>
    <w:rsid w:val="00FA15A6"/>
    <w:rsid w:val="00FB1492"/>
    <w:rsid w:val="00FB26CE"/>
    <w:rsid w:val="00FB5DE5"/>
    <w:rsid w:val="00FB6D39"/>
    <w:rsid w:val="00FB7EE5"/>
    <w:rsid w:val="00FC41C4"/>
    <w:rsid w:val="00FC72B8"/>
    <w:rsid w:val="00FD03D3"/>
    <w:rsid w:val="00FD2B4A"/>
    <w:rsid w:val="00FD3086"/>
    <w:rsid w:val="00FE090B"/>
    <w:rsid w:val="00FE105F"/>
    <w:rsid w:val="00FE2578"/>
    <w:rsid w:val="00FE7382"/>
    <w:rsid w:val="00FE7456"/>
    <w:rsid w:val="00FF1204"/>
    <w:rsid w:val="00FF1CF7"/>
    <w:rsid w:val="00FF1F21"/>
    <w:rsid w:val="00FF3D3E"/>
    <w:rsid w:val="00FF672E"/>
    <w:rsid w:val="00FF6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0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10A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unhideWhenUsed/>
    <w:qFormat/>
    <w:rsid w:val="00110A32"/>
    <w:pPr>
      <w:keepNext/>
      <w:jc w:val="center"/>
      <w:outlineLvl w:val="1"/>
    </w:pPr>
    <w:rPr>
      <w:rFonts w:ascii="Arial" w:hAnsi="Arial"/>
      <w:b/>
      <w:spacing w:val="46"/>
      <w:sz w:val="28"/>
      <w:szCs w:val="20"/>
    </w:rPr>
  </w:style>
  <w:style w:type="paragraph" w:styleId="3">
    <w:name w:val="heading 3"/>
    <w:basedOn w:val="a0"/>
    <w:next w:val="a0"/>
    <w:link w:val="30"/>
    <w:unhideWhenUsed/>
    <w:qFormat/>
    <w:rsid w:val="00110A32"/>
    <w:pPr>
      <w:keepNext/>
      <w:jc w:val="center"/>
      <w:outlineLvl w:val="2"/>
    </w:pPr>
    <w:rPr>
      <w:b/>
      <w:sz w:val="52"/>
      <w:szCs w:val="20"/>
    </w:rPr>
  </w:style>
  <w:style w:type="paragraph" w:styleId="4">
    <w:name w:val="heading 4"/>
    <w:basedOn w:val="a0"/>
    <w:next w:val="a0"/>
    <w:link w:val="40"/>
    <w:unhideWhenUsed/>
    <w:qFormat/>
    <w:rsid w:val="00110A32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0"/>
    <w:next w:val="a0"/>
    <w:link w:val="50"/>
    <w:qFormat/>
    <w:rsid w:val="00110A32"/>
    <w:pPr>
      <w:keepNext/>
      <w:jc w:val="center"/>
      <w:outlineLvl w:val="4"/>
    </w:pPr>
    <w:rPr>
      <w:b/>
      <w:caps/>
      <w:sz w:val="48"/>
      <w:szCs w:val="20"/>
    </w:rPr>
  </w:style>
  <w:style w:type="paragraph" w:styleId="6">
    <w:name w:val="heading 6"/>
    <w:basedOn w:val="a0"/>
    <w:next w:val="a0"/>
    <w:link w:val="60"/>
    <w:qFormat/>
    <w:rsid w:val="00110A32"/>
    <w:pPr>
      <w:keepNext/>
      <w:jc w:val="center"/>
      <w:outlineLvl w:val="5"/>
    </w:pPr>
    <w:rPr>
      <w:b/>
      <w:sz w:val="20"/>
    </w:rPr>
  </w:style>
  <w:style w:type="paragraph" w:styleId="7">
    <w:name w:val="heading 7"/>
    <w:basedOn w:val="a0"/>
    <w:next w:val="a0"/>
    <w:link w:val="70"/>
    <w:qFormat/>
    <w:rsid w:val="00110A32"/>
    <w:pPr>
      <w:keepNext/>
      <w:jc w:val="both"/>
      <w:outlineLvl w:val="6"/>
    </w:pPr>
    <w:rPr>
      <w:b/>
    </w:rPr>
  </w:style>
  <w:style w:type="paragraph" w:styleId="8">
    <w:name w:val="heading 8"/>
    <w:basedOn w:val="a0"/>
    <w:next w:val="a0"/>
    <w:link w:val="80"/>
    <w:qFormat/>
    <w:rsid w:val="00110A32"/>
    <w:pPr>
      <w:keepNext/>
      <w:numPr>
        <w:numId w:val="13"/>
      </w:numPr>
      <w:jc w:val="center"/>
      <w:outlineLvl w:val="7"/>
    </w:pPr>
    <w:rPr>
      <w:b/>
    </w:rPr>
  </w:style>
  <w:style w:type="paragraph" w:styleId="9">
    <w:name w:val="heading 9"/>
    <w:basedOn w:val="a0"/>
    <w:next w:val="a0"/>
    <w:link w:val="90"/>
    <w:qFormat/>
    <w:rsid w:val="00110A32"/>
    <w:pPr>
      <w:keepNext/>
      <w:jc w:val="center"/>
      <w:outlineLvl w:val="8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10A3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rsid w:val="00110A32"/>
    <w:rPr>
      <w:rFonts w:ascii="Arial" w:eastAsia="Times New Roman" w:hAnsi="Arial" w:cs="Times New Roman"/>
      <w:b/>
      <w:spacing w:val="46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10A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10A3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10A32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10A32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10A3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10A3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10A3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header"/>
    <w:basedOn w:val="a0"/>
    <w:link w:val="a5"/>
    <w:uiPriority w:val="99"/>
    <w:rsid w:val="00110A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110A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10A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10A3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10A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110A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1"/>
    <w:uiPriority w:val="99"/>
    <w:rsid w:val="00110A32"/>
    <w:rPr>
      <w:color w:val="0000FF"/>
      <w:u w:val="single"/>
    </w:rPr>
  </w:style>
  <w:style w:type="paragraph" w:styleId="a7">
    <w:name w:val="Balloon Text"/>
    <w:basedOn w:val="a0"/>
    <w:link w:val="a8"/>
    <w:semiHidden/>
    <w:rsid w:val="00110A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semiHidden/>
    <w:rsid w:val="00110A3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0"/>
    <w:link w:val="aa"/>
    <w:rsid w:val="00110A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rsid w:val="00110A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1"/>
    <w:rsid w:val="00110A32"/>
  </w:style>
  <w:style w:type="paragraph" w:styleId="a">
    <w:name w:val="Body Text"/>
    <w:basedOn w:val="a0"/>
    <w:link w:val="ac"/>
    <w:rsid w:val="00110A32"/>
    <w:pPr>
      <w:numPr>
        <w:numId w:val="1"/>
      </w:numPr>
      <w:tabs>
        <w:tab w:val="clear" w:pos="360"/>
      </w:tabs>
      <w:spacing w:after="120"/>
      <w:ind w:left="0" w:firstLine="0"/>
    </w:pPr>
    <w:rPr>
      <w:sz w:val="20"/>
      <w:szCs w:val="20"/>
    </w:rPr>
  </w:style>
  <w:style w:type="character" w:customStyle="1" w:styleId="ac">
    <w:name w:val="Основной текст Знак"/>
    <w:basedOn w:val="a1"/>
    <w:link w:val="a"/>
    <w:rsid w:val="00110A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aliases w:val="Основной текст 1,Îñíîâíîé òåêñò 1"/>
    <w:basedOn w:val="a0"/>
    <w:link w:val="ae"/>
    <w:rsid w:val="00110A32"/>
    <w:pPr>
      <w:ind w:firstLine="1134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aliases w:val="Основной текст 1 Знак,Îñíîâíîé òåêñò 1 Знак"/>
    <w:basedOn w:val="a1"/>
    <w:link w:val="ad"/>
    <w:rsid w:val="00110A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0"/>
    <w:link w:val="32"/>
    <w:rsid w:val="00110A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110A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">
    <w:name w:val="список"/>
    <w:basedOn w:val="a0"/>
    <w:rsid w:val="00110A32"/>
    <w:pPr>
      <w:tabs>
        <w:tab w:val="num" w:pos="360"/>
        <w:tab w:val="num" w:pos="543"/>
      </w:tabs>
      <w:ind w:left="543" w:hanging="543"/>
      <w:jc w:val="both"/>
    </w:pPr>
    <w:rPr>
      <w:rFonts w:ascii="Verdana" w:hAnsi="Verdana"/>
      <w:color w:val="333399"/>
      <w:sz w:val="18"/>
      <w:szCs w:val="18"/>
    </w:r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110A3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footnote text"/>
    <w:basedOn w:val="a0"/>
    <w:link w:val="af1"/>
    <w:uiPriority w:val="99"/>
    <w:semiHidden/>
    <w:rsid w:val="00110A32"/>
    <w:rPr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semiHidden/>
    <w:rsid w:val="00110A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Табл._заг"/>
    <w:rsid w:val="00110A32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Знак Знак Знак Знак Знак Знак Знак Знак1 Знак Знак Знак Знак Знак Знак Знак Знак Знак Знак Знак Знак Знак"/>
    <w:basedOn w:val="a0"/>
    <w:rsid w:val="00110A32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Normal (Web)"/>
    <w:basedOn w:val="a0"/>
    <w:rsid w:val="00110A32"/>
    <w:pPr>
      <w:spacing w:after="200"/>
    </w:pPr>
  </w:style>
  <w:style w:type="paragraph" w:styleId="22">
    <w:name w:val="Body Text 2"/>
    <w:basedOn w:val="a0"/>
    <w:link w:val="23"/>
    <w:rsid w:val="00110A32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1"/>
    <w:link w:val="22"/>
    <w:rsid w:val="00110A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110A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4">
    <w:name w:val="Table Grid"/>
    <w:basedOn w:val="a2"/>
    <w:uiPriority w:val="59"/>
    <w:rsid w:val="00110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0"/>
    <w:link w:val="af6"/>
    <w:uiPriority w:val="34"/>
    <w:qFormat/>
    <w:rsid w:val="00110A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Абзац списка Знак"/>
    <w:link w:val="af5"/>
    <w:locked/>
    <w:rsid w:val="00110A32"/>
    <w:rPr>
      <w:rFonts w:ascii="Calibri" w:eastAsia="Calibri" w:hAnsi="Calibri" w:cs="Times New Roman"/>
    </w:rPr>
  </w:style>
  <w:style w:type="paragraph" w:styleId="af7">
    <w:name w:val="Document Map"/>
    <w:basedOn w:val="a0"/>
    <w:link w:val="af8"/>
    <w:semiHidden/>
    <w:rsid w:val="00110A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basedOn w:val="a1"/>
    <w:link w:val="af7"/>
    <w:semiHidden/>
    <w:rsid w:val="00110A3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f9">
    <w:name w:val="Без интервала Знак"/>
    <w:link w:val="afa"/>
    <w:locked/>
    <w:rsid w:val="00110A32"/>
    <w:rPr>
      <w:lang w:eastAsia="ru-RU"/>
    </w:rPr>
  </w:style>
  <w:style w:type="paragraph" w:styleId="afa">
    <w:name w:val="No Spacing"/>
    <w:link w:val="af9"/>
    <w:qFormat/>
    <w:rsid w:val="00110A32"/>
    <w:pPr>
      <w:spacing w:after="0" w:line="240" w:lineRule="auto"/>
    </w:pPr>
    <w:rPr>
      <w:lang w:eastAsia="ru-RU"/>
    </w:rPr>
  </w:style>
  <w:style w:type="character" w:customStyle="1" w:styleId="apple-converted-space">
    <w:name w:val="apple-converted-space"/>
    <w:rsid w:val="00110A32"/>
  </w:style>
  <w:style w:type="paragraph" w:customStyle="1" w:styleId="afb">
    <w:name w:val="Знак Знак Знак"/>
    <w:basedOn w:val="a0"/>
    <w:rsid w:val="00110A32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character" w:customStyle="1" w:styleId="81">
    <w:name w:val="Знак Знак8"/>
    <w:basedOn w:val="a1"/>
    <w:rsid w:val="00110A32"/>
  </w:style>
  <w:style w:type="character" w:customStyle="1" w:styleId="41">
    <w:name w:val="Знак Знак4"/>
    <w:locked/>
    <w:rsid w:val="00110A32"/>
    <w:rPr>
      <w:rFonts w:cs="Times New Roman"/>
    </w:rPr>
  </w:style>
  <w:style w:type="paragraph" w:styleId="afc">
    <w:name w:val="Title"/>
    <w:basedOn w:val="a0"/>
    <w:link w:val="afd"/>
    <w:qFormat/>
    <w:rsid w:val="00110A32"/>
    <w:pPr>
      <w:jc w:val="center"/>
    </w:pPr>
    <w:rPr>
      <w:sz w:val="28"/>
      <w:szCs w:val="28"/>
    </w:rPr>
  </w:style>
  <w:style w:type="character" w:customStyle="1" w:styleId="afd">
    <w:name w:val="Название Знак"/>
    <w:basedOn w:val="a1"/>
    <w:link w:val="afc"/>
    <w:rsid w:val="00110A3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e">
    <w:name w:val="Strong"/>
    <w:basedOn w:val="a1"/>
    <w:qFormat/>
    <w:rsid w:val="00110A32"/>
    <w:rPr>
      <w:b/>
      <w:bCs/>
    </w:rPr>
  </w:style>
  <w:style w:type="character" w:styleId="aff">
    <w:name w:val="line number"/>
    <w:basedOn w:val="a1"/>
    <w:rsid w:val="00110A32"/>
  </w:style>
  <w:style w:type="character" w:styleId="aff0">
    <w:name w:val="annotation reference"/>
    <w:rsid w:val="00110A32"/>
    <w:rPr>
      <w:sz w:val="16"/>
      <w:szCs w:val="16"/>
    </w:rPr>
  </w:style>
  <w:style w:type="paragraph" w:styleId="aff1">
    <w:name w:val="annotation text"/>
    <w:basedOn w:val="a0"/>
    <w:link w:val="aff2"/>
    <w:rsid w:val="00110A32"/>
    <w:rPr>
      <w:sz w:val="20"/>
      <w:szCs w:val="20"/>
    </w:rPr>
  </w:style>
  <w:style w:type="character" w:customStyle="1" w:styleId="aff2">
    <w:name w:val="Текст примечания Знак"/>
    <w:basedOn w:val="a1"/>
    <w:link w:val="aff1"/>
    <w:rsid w:val="00110A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rsid w:val="00110A32"/>
    <w:rPr>
      <w:b/>
      <w:bCs/>
    </w:rPr>
  </w:style>
  <w:style w:type="character" w:customStyle="1" w:styleId="aff4">
    <w:name w:val="Тема примечания Знак"/>
    <w:basedOn w:val="aff2"/>
    <w:link w:val="aff3"/>
    <w:rsid w:val="00110A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5">
    <w:name w:val="Знак Знак"/>
    <w:rsid w:val="00110A32"/>
    <w:rPr>
      <w:noProof w:val="0"/>
      <w:sz w:val="28"/>
      <w:szCs w:val="24"/>
      <w:lang w:val="ru-RU" w:eastAsia="ru-RU" w:bidi="ar-SA"/>
    </w:rPr>
  </w:style>
  <w:style w:type="paragraph" w:styleId="2">
    <w:name w:val="List Bullet 2"/>
    <w:basedOn w:val="a0"/>
    <w:autoRedefine/>
    <w:rsid w:val="00110A32"/>
    <w:pPr>
      <w:numPr>
        <w:numId w:val="2"/>
      </w:numPr>
    </w:pPr>
    <w:rPr>
      <w:sz w:val="20"/>
    </w:rPr>
  </w:style>
  <w:style w:type="paragraph" w:styleId="33">
    <w:name w:val="Body Text 3"/>
    <w:basedOn w:val="a0"/>
    <w:link w:val="34"/>
    <w:rsid w:val="00110A32"/>
    <w:pPr>
      <w:spacing w:after="120"/>
    </w:pPr>
    <w:rPr>
      <w:sz w:val="16"/>
    </w:rPr>
  </w:style>
  <w:style w:type="character" w:customStyle="1" w:styleId="34">
    <w:name w:val="Основной текст 3 Знак"/>
    <w:basedOn w:val="a1"/>
    <w:link w:val="33"/>
    <w:rsid w:val="00110A32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24">
    <w:name w:val="Body Text Indent 2"/>
    <w:basedOn w:val="a0"/>
    <w:link w:val="25"/>
    <w:rsid w:val="00110A3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110A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6">
    <w:name w:val="footnote reference"/>
    <w:uiPriority w:val="99"/>
    <w:rsid w:val="00110A32"/>
    <w:rPr>
      <w:vertAlign w:val="superscript"/>
    </w:rPr>
  </w:style>
  <w:style w:type="paragraph" w:customStyle="1" w:styleId="msonormal0">
    <w:name w:val="msonormal"/>
    <w:basedOn w:val="a0"/>
    <w:rsid w:val="00630B10"/>
    <w:pPr>
      <w:spacing w:before="100" w:beforeAutospacing="1" w:after="100" w:afterAutospacing="1"/>
    </w:pPr>
  </w:style>
  <w:style w:type="paragraph" w:customStyle="1" w:styleId="font5">
    <w:name w:val="font5"/>
    <w:basedOn w:val="a0"/>
    <w:rsid w:val="00630B10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</w:rPr>
  </w:style>
  <w:style w:type="paragraph" w:customStyle="1" w:styleId="xl65">
    <w:name w:val="xl65"/>
    <w:basedOn w:val="a0"/>
    <w:rsid w:val="00630B10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0"/>
    <w:rsid w:val="00630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0"/>
    <w:rsid w:val="00630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68">
    <w:name w:val="xl68"/>
    <w:basedOn w:val="a0"/>
    <w:rsid w:val="00630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0"/>
    <w:rsid w:val="00630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630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1">
    <w:name w:val="xl71"/>
    <w:basedOn w:val="a0"/>
    <w:rsid w:val="00630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0"/>
    <w:rsid w:val="00630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a0"/>
    <w:rsid w:val="00630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74">
    <w:name w:val="xl74"/>
    <w:basedOn w:val="a0"/>
    <w:rsid w:val="00630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0"/>
    <w:rsid w:val="00630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0"/>
    <w:rsid w:val="00630B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0"/>
    <w:rsid w:val="00630B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0"/>
    <w:rsid w:val="00630B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0"/>
    <w:rsid w:val="00630B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">
    <w:name w:val="xl80"/>
    <w:basedOn w:val="a0"/>
    <w:rsid w:val="00630B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0"/>
    <w:rsid w:val="00630B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630B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630B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0"/>
    <w:rsid w:val="00630B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9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D834A8295DD4170C59DF862B8EA4BDD2D569330EC3D0D1299DC1EFF9D53F41A19909935F15B6F733DC917BEj3F1C" TargetMode="External"/><Relationship Id="rId18" Type="http://schemas.openxmlformats.org/officeDocument/2006/relationships/hyperlink" Target="consultantplus://offline/ref=4EE07D2046E0A2EDBC3C5056788C7B5A62781F700BCB7CDE58E113FA316949E703899E79C55AB9B0148E00PBLB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D834A8295DD4170C59DF862B8EA4BDD2D569330EC3D0F1299DD1EFF9D53F41A19j9F0C" TargetMode="External"/><Relationship Id="rId17" Type="http://schemas.openxmlformats.org/officeDocument/2006/relationships/hyperlink" Target="consultantplus://offline/ref=4172CD3045D204838C3FA3C1CCDF6B0E407F14D73234EE9B7627A3337A27E9E24683066CE49C0911A29939a0X3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172CD3045D204838C3FA3C1CCDF6B0E407F14D73234EE9B7627A3337A27E9E24683066CE49C0911A29939a0X3H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D834A8295DD4170C59DE66FAE8614D22F5ACE38EA3A0342C28B18A8C203F24F59D09F60B21D6572j3F9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ED834A8295DD4170C59DE66FAE8614D22F5AC83AE83C0342C28B18A8C2j0F3C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17CE1-A934-4972-A5A8-A0D261BA7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7107</Words>
  <Characters>40510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USER-12</dc:creator>
  <cp:lastModifiedBy>usersekr</cp:lastModifiedBy>
  <cp:revision>51</cp:revision>
  <cp:lastPrinted>2023-09-15T03:41:00Z</cp:lastPrinted>
  <dcterms:created xsi:type="dcterms:W3CDTF">2021-09-30T08:15:00Z</dcterms:created>
  <dcterms:modified xsi:type="dcterms:W3CDTF">2023-10-05T06:55:00Z</dcterms:modified>
</cp:coreProperties>
</file>