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51" w:rsidRDefault="00B85B51" w:rsidP="00B85B5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B85B51" w:rsidRDefault="00B85B51" w:rsidP="00B85B51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B85B51" w:rsidRDefault="00B85B51" w:rsidP="00B85B5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B85B51" w:rsidRDefault="00B85B51" w:rsidP="00B85B5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9" o:title="BD21318_"/>
          </v:shape>
        </w:pict>
      </w:r>
    </w:p>
    <w:p w:rsidR="00B85B51" w:rsidRDefault="00B85B51" w:rsidP="00B85B51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B85B51" w:rsidRDefault="00B85B51" w:rsidP="00B85B51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hyperlink r:id="rId10" w:history="1">
        <w:r>
          <w:rPr>
            <w:rStyle w:val="a4"/>
            <w:lang w:val="en-US"/>
          </w:rPr>
          <w:t>nachfin</w:t>
        </w:r>
        <w:r>
          <w:rPr>
            <w:rStyle w:val="a4"/>
          </w:rPr>
          <w:t>404@</w:t>
        </w:r>
        <w:r>
          <w:rPr>
            <w:rStyle w:val="a4"/>
            <w:lang w:val="en-US"/>
          </w:rPr>
          <w:t>mail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</w:p>
    <w:p w:rsidR="00B85B51" w:rsidRDefault="00B85B51" w:rsidP="00B85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5B51" w:rsidRDefault="00B85B51" w:rsidP="00B85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B85B51" w:rsidRDefault="00B85B51" w:rsidP="00B85B51">
      <w:pPr>
        <w:pStyle w:val="ac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14.02.2022             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 xml:space="preserve">                      № 16-о/д</w:t>
      </w:r>
    </w:p>
    <w:p w:rsidR="00B85B51" w:rsidRDefault="00B85B51" w:rsidP="00B85B51">
      <w:pPr>
        <w:pStyle w:val="ac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</w:p>
    <w:p w:rsidR="00B85B51" w:rsidRDefault="00B85B51" w:rsidP="00B85B51">
      <w:pPr>
        <w:pStyle w:val="ac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Об утверждении типовой формы соглашени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я(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>договора)между главным распорядит</w:t>
      </w:r>
      <w:r>
        <w:rPr>
          <w:rFonts w:ascii="Verdana" w:hAnsi="Verdana"/>
          <w:b/>
          <w:bCs/>
          <w:color w:val="000000"/>
          <w:sz w:val="18"/>
          <w:szCs w:val="18"/>
        </w:rPr>
        <w:t>е</w:t>
      </w:r>
      <w:r>
        <w:rPr>
          <w:rFonts w:ascii="Verdana" w:hAnsi="Verdana"/>
          <w:b/>
          <w:bCs/>
          <w:color w:val="000000"/>
          <w:sz w:val="18"/>
          <w:szCs w:val="18"/>
        </w:rPr>
        <w:t>лем средств районного бюджета и юридическим лицом (за исключением муниципал</w:t>
      </w:r>
      <w:r>
        <w:rPr>
          <w:rFonts w:ascii="Verdana" w:hAnsi="Verdana"/>
          <w:b/>
          <w:bCs/>
          <w:color w:val="000000"/>
          <w:sz w:val="18"/>
          <w:szCs w:val="18"/>
        </w:rPr>
        <w:t>ь</w:t>
      </w:r>
      <w:r>
        <w:rPr>
          <w:rFonts w:ascii="Verdana" w:hAnsi="Verdana"/>
          <w:b/>
          <w:bCs/>
          <w:color w:val="000000"/>
          <w:sz w:val="18"/>
          <w:szCs w:val="18"/>
        </w:rPr>
        <w:t>ных учреждений), индивидуальным предпринимателем, физическим лицом – произв</w:t>
      </w:r>
      <w:r>
        <w:rPr>
          <w:rFonts w:ascii="Verdana" w:hAnsi="Verdana"/>
          <w:b/>
          <w:bCs/>
          <w:color w:val="000000"/>
          <w:sz w:val="18"/>
          <w:szCs w:val="18"/>
        </w:rPr>
        <w:t>о</w:t>
      </w:r>
      <w:r>
        <w:rPr>
          <w:rFonts w:ascii="Verdana" w:hAnsi="Verdana"/>
          <w:b/>
          <w:bCs/>
          <w:color w:val="000000"/>
          <w:sz w:val="18"/>
          <w:szCs w:val="18"/>
        </w:rPr>
        <w:t>дителем товаров, работ, услуг о предоставлении субсидии из районного бюджет</w:t>
      </w:r>
      <w:r>
        <w:rPr>
          <w:rFonts w:ascii="Verdana" w:hAnsi="Verdana"/>
          <w:color w:val="000000"/>
          <w:sz w:val="18"/>
          <w:szCs w:val="18"/>
        </w:rPr>
        <w:t>а</w:t>
      </w:r>
    </w:p>
    <w:p w:rsidR="00B85B51" w:rsidRDefault="00B85B51" w:rsidP="00B85B51">
      <w:pPr>
        <w:pStyle w:val="ac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В соответствии со статьей 78 Бюджетного Кодекса Российской Федерации, федерального закона от 29.112021г. №384-ФЗ «О внесении изменений в Бюджетный кодекс Российской Федерации и отдельные законодательные акты Российской Федерации и установлении </w:t>
      </w:r>
      <w:proofErr w:type="gramStart"/>
      <w:r>
        <w:rPr>
          <w:rFonts w:ascii="Verdana" w:hAnsi="Verdana"/>
          <w:color w:val="000000"/>
          <w:sz w:val="18"/>
          <w:szCs w:val="18"/>
        </w:rPr>
        <w:t>особенностей исполн</w:t>
      </w:r>
      <w:r>
        <w:rPr>
          <w:rFonts w:ascii="Verdana" w:hAnsi="Verdana"/>
          <w:color w:val="000000"/>
          <w:sz w:val="18"/>
          <w:szCs w:val="18"/>
        </w:rPr>
        <w:t>е</w:t>
      </w:r>
      <w:r>
        <w:rPr>
          <w:rFonts w:ascii="Verdana" w:hAnsi="Verdana"/>
          <w:color w:val="000000"/>
          <w:sz w:val="18"/>
          <w:szCs w:val="18"/>
        </w:rPr>
        <w:t>ния бюджетов бюджетной системы Российской Федерации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в 2022 году»,</w:t>
      </w:r>
    </w:p>
    <w:p w:rsidR="00B85B51" w:rsidRDefault="00B85B51" w:rsidP="00B85B51">
      <w:pPr>
        <w:pStyle w:val="ac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ПРИКАЗЫВАЮ:</w:t>
      </w:r>
    </w:p>
    <w:p w:rsidR="00B85B51" w:rsidRDefault="00B85B51" w:rsidP="00B85B51">
      <w:pPr>
        <w:pStyle w:val="ac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 Утвердить типовую форму соглашения (договора) между главным распорядителем средств районного бюджета и юридическим лицом (за исключением муниципальных учреждений), инд</w:t>
      </w:r>
      <w:r>
        <w:rPr>
          <w:rFonts w:ascii="Verdana" w:hAnsi="Verdana"/>
          <w:color w:val="000000"/>
          <w:sz w:val="18"/>
          <w:szCs w:val="18"/>
        </w:rPr>
        <w:t>и</w:t>
      </w:r>
      <w:r>
        <w:rPr>
          <w:rFonts w:ascii="Verdana" w:hAnsi="Verdana"/>
          <w:color w:val="000000"/>
          <w:sz w:val="18"/>
          <w:szCs w:val="18"/>
        </w:rPr>
        <w:t>видуальным предпринимателем, физическим лицом – производителем товаров, работ, услуг о предоставлении субсидии из районного бюджета на возмещение затрат (недополученных дох</w:t>
      </w:r>
      <w:r>
        <w:rPr>
          <w:rFonts w:ascii="Verdana" w:hAnsi="Verdana"/>
          <w:color w:val="000000"/>
          <w:sz w:val="18"/>
          <w:szCs w:val="18"/>
        </w:rPr>
        <w:t>о</w:t>
      </w:r>
      <w:r>
        <w:rPr>
          <w:rFonts w:ascii="Verdana" w:hAnsi="Verdana"/>
          <w:color w:val="000000"/>
          <w:sz w:val="18"/>
          <w:szCs w:val="18"/>
        </w:rPr>
        <w:t>дов</w:t>
      </w:r>
      <w:proofErr w:type="gramStart"/>
      <w:r>
        <w:rPr>
          <w:rFonts w:ascii="Verdana" w:hAnsi="Verdana"/>
          <w:color w:val="000000"/>
          <w:sz w:val="18"/>
          <w:szCs w:val="18"/>
        </w:rPr>
        <w:t>)в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связи с производством (реализацией) товаров (за исключением подакцизных товаров, кр</w:t>
      </w:r>
      <w:r>
        <w:rPr>
          <w:rFonts w:ascii="Verdana" w:hAnsi="Verdana"/>
          <w:color w:val="000000"/>
          <w:sz w:val="18"/>
          <w:szCs w:val="18"/>
        </w:rPr>
        <w:t>о</w:t>
      </w:r>
      <w:r>
        <w:rPr>
          <w:rFonts w:ascii="Verdana" w:hAnsi="Verdana"/>
          <w:color w:val="000000"/>
          <w:sz w:val="18"/>
          <w:szCs w:val="18"/>
        </w:rPr>
        <w:t>ме автомобилей легковых и мотоциклов, винодельческих продуктов, произведенных из выраще</w:t>
      </w:r>
      <w:r>
        <w:rPr>
          <w:rFonts w:ascii="Verdana" w:hAnsi="Verdana"/>
          <w:color w:val="000000"/>
          <w:sz w:val="18"/>
          <w:szCs w:val="18"/>
        </w:rPr>
        <w:t>н</w:t>
      </w:r>
      <w:r>
        <w:rPr>
          <w:rFonts w:ascii="Verdana" w:hAnsi="Verdana"/>
          <w:color w:val="000000"/>
          <w:sz w:val="18"/>
          <w:szCs w:val="18"/>
        </w:rPr>
        <w:t xml:space="preserve">ного на территории Российской </w:t>
      </w:r>
      <w:proofErr w:type="gramStart"/>
      <w:r>
        <w:rPr>
          <w:rFonts w:ascii="Verdana" w:hAnsi="Verdana"/>
          <w:color w:val="000000"/>
          <w:sz w:val="18"/>
          <w:szCs w:val="18"/>
        </w:rPr>
        <w:t>Федерации винограда), выполнением работ, оказанием услуг с</w:t>
      </w:r>
      <w:r>
        <w:rPr>
          <w:rFonts w:ascii="Verdana" w:hAnsi="Verdana"/>
          <w:color w:val="000000"/>
          <w:sz w:val="18"/>
          <w:szCs w:val="18"/>
        </w:rPr>
        <w:t>о</w:t>
      </w:r>
      <w:r>
        <w:rPr>
          <w:rFonts w:ascii="Verdana" w:hAnsi="Verdana"/>
          <w:color w:val="000000"/>
          <w:sz w:val="18"/>
          <w:szCs w:val="18"/>
        </w:rPr>
        <w:t>гласно приложению.</w:t>
      </w:r>
      <w:proofErr w:type="gramEnd"/>
    </w:p>
    <w:p w:rsidR="00B85B51" w:rsidRDefault="00B85B51" w:rsidP="00B85B51">
      <w:pPr>
        <w:pStyle w:val="ac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 Признать утратившим силу приказ от 07.06.2017г. №46/1-о/д «Об утверждении типовой фо</w:t>
      </w:r>
      <w:r>
        <w:rPr>
          <w:rFonts w:ascii="Verdana" w:hAnsi="Verdana"/>
          <w:color w:val="000000"/>
          <w:sz w:val="18"/>
          <w:szCs w:val="18"/>
        </w:rPr>
        <w:t>р</w:t>
      </w:r>
      <w:r>
        <w:rPr>
          <w:rFonts w:ascii="Verdana" w:hAnsi="Verdana"/>
          <w:color w:val="000000"/>
          <w:sz w:val="18"/>
          <w:szCs w:val="18"/>
        </w:rPr>
        <w:t>мы соглашения (договора) между главным распорядителем средств районного бюджета и юрид</w:t>
      </w:r>
      <w:r>
        <w:rPr>
          <w:rFonts w:ascii="Verdana" w:hAnsi="Verdana"/>
          <w:color w:val="000000"/>
          <w:sz w:val="18"/>
          <w:szCs w:val="18"/>
        </w:rPr>
        <w:t>и</w:t>
      </w:r>
      <w:r>
        <w:rPr>
          <w:rFonts w:ascii="Verdana" w:hAnsi="Verdana"/>
          <w:color w:val="000000"/>
          <w:sz w:val="18"/>
          <w:szCs w:val="18"/>
        </w:rPr>
        <w:t>ческим лицом (за исключением муниципальных учреждений), индивидуальным предпринимат</w:t>
      </w:r>
      <w:r>
        <w:rPr>
          <w:rFonts w:ascii="Verdana" w:hAnsi="Verdana"/>
          <w:color w:val="000000"/>
          <w:sz w:val="18"/>
          <w:szCs w:val="18"/>
        </w:rPr>
        <w:t>е</w:t>
      </w:r>
      <w:r>
        <w:rPr>
          <w:rFonts w:ascii="Verdana" w:hAnsi="Verdana"/>
          <w:color w:val="000000"/>
          <w:sz w:val="18"/>
          <w:szCs w:val="18"/>
        </w:rPr>
        <w:t>лем, физическим лицом – производителем товаров, работ, услуг о предоставлении субсидии из районного бюджета».</w:t>
      </w:r>
    </w:p>
    <w:p w:rsidR="00B85B51" w:rsidRDefault="00B85B51" w:rsidP="00B85B51">
      <w:pPr>
        <w:pStyle w:val="ac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 Опубликовать приказ на официальном сайте Березовского района (</w:t>
      </w:r>
      <w:hyperlink r:id="rId11" w:history="1">
        <w:r>
          <w:rPr>
            <w:rStyle w:val="a4"/>
            <w:rFonts w:ascii="Verdana" w:hAnsi="Verdana"/>
            <w:sz w:val="18"/>
            <w:szCs w:val="18"/>
          </w:rPr>
          <w:t>http://berezovsky.krskstate.ru</w:t>
        </w:r>
      </w:hyperlink>
      <w:r>
        <w:rPr>
          <w:rFonts w:ascii="Verdana" w:hAnsi="Verdana"/>
          <w:color w:val="000000"/>
          <w:sz w:val="18"/>
          <w:szCs w:val="18"/>
        </w:rPr>
        <w:t>).</w:t>
      </w:r>
    </w:p>
    <w:p w:rsidR="00B85B51" w:rsidRDefault="00B85B51" w:rsidP="00B85B51">
      <w:pPr>
        <w:pStyle w:val="ac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 Приказ вступает в силу в день, следующий за днем его официального опубликования, и пр</w:t>
      </w:r>
      <w:r>
        <w:rPr>
          <w:rFonts w:ascii="Verdana" w:hAnsi="Verdana"/>
          <w:color w:val="000000"/>
          <w:sz w:val="18"/>
          <w:szCs w:val="18"/>
        </w:rPr>
        <w:t>и</w:t>
      </w:r>
      <w:r>
        <w:rPr>
          <w:rFonts w:ascii="Verdana" w:hAnsi="Verdana"/>
          <w:color w:val="000000"/>
          <w:sz w:val="18"/>
          <w:szCs w:val="18"/>
        </w:rPr>
        <w:t>меняется к правоотношениям, возникшим с 1 января 2022 года.</w:t>
      </w:r>
    </w:p>
    <w:p w:rsidR="00B85B51" w:rsidRDefault="00B85B51" w:rsidP="00B85B51">
      <w:pPr>
        <w:pStyle w:val="6"/>
        <w:shd w:val="clear" w:color="auto" w:fill="FFFFFF"/>
        <w:spacing w:after="75" w:afterAutospacing="0"/>
        <w:rPr>
          <w:rFonts w:ascii="Verdana" w:hAnsi="Verdana"/>
          <w:color w:val="444444"/>
          <w:sz w:val="17"/>
          <w:szCs w:val="17"/>
        </w:rPr>
      </w:pPr>
      <w:r>
        <w:rPr>
          <w:rFonts w:ascii="Verdana" w:hAnsi="Verdana"/>
          <w:color w:val="444444"/>
          <w:sz w:val="17"/>
          <w:szCs w:val="17"/>
        </w:rPr>
        <w:t> </w:t>
      </w:r>
      <w:r>
        <w:rPr>
          <w:rFonts w:ascii="Verdana" w:hAnsi="Verdana"/>
          <w:color w:val="444444"/>
          <w:sz w:val="18"/>
          <w:szCs w:val="18"/>
        </w:rPr>
        <w:t>Зам. главы района по финансов</w:t>
      </w:r>
      <w:proofErr w:type="gramStart"/>
      <w:r>
        <w:rPr>
          <w:rFonts w:ascii="Verdana" w:hAnsi="Verdana"/>
          <w:color w:val="444444"/>
          <w:sz w:val="18"/>
          <w:szCs w:val="18"/>
        </w:rPr>
        <w:t>о-</w:t>
      </w:r>
      <w:proofErr w:type="gramEnd"/>
      <w:r>
        <w:rPr>
          <w:rFonts w:ascii="Verdana" w:hAnsi="Verdana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7"/>
          <w:szCs w:val="17"/>
        </w:rPr>
        <w:t>экономическим вопросам –</w:t>
      </w:r>
      <w:r>
        <w:rPr>
          <w:rFonts w:ascii="Verdana" w:hAnsi="Verdana"/>
          <w:color w:val="444444"/>
          <w:sz w:val="17"/>
          <w:szCs w:val="17"/>
        </w:rPr>
        <w:br/>
        <w:t>руководитель финансового</w:t>
      </w:r>
      <w:r>
        <w:rPr>
          <w:rFonts w:ascii="Verdana" w:hAnsi="Verdana"/>
          <w:color w:val="444444"/>
          <w:sz w:val="17"/>
          <w:szCs w:val="17"/>
        </w:rPr>
        <w:br/>
      </w:r>
      <w:r>
        <w:rPr>
          <w:rFonts w:ascii="Verdana" w:hAnsi="Verdana"/>
          <w:color w:val="444444"/>
          <w:sz w:val="18"/>
          <w:szCs w:val="18"/>
        </w:rPr>
        <w:t> управления         </w:t>
      </w:r>
      <w:r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ab/>
      </w:r>
      <w:proofErr w:type="spellStart"/>
      <w:r>
        <w:rPr>
          <w:rFonts w:ascii="Verdana" w:hAnsi="Verdana"/>
          <w:color w:val="444444"/>
          <w:sz w:val="18"/>
          <w:szCs w:val="18"/>
        </w:rPr>
        <w:t>Е.В.Мамедова</w:t>
      </w:r>
      <w:proofErr w:type="spellEnd"/>
    </w:p>
    <w:p w:rsidR="00C35548" w:rsidRPr="003D2DC7" w:rsidRDefault="00C35548" w:rsidP="00B85B51">
      <w:pPr>
        <w:pStyle w:val="ConsPlusNonformat"/>
        <w:rPr>
          <w:color w:val="000000" w:themeColor="text1"/>
        </w:rPr>
      </w:pPr>
    </w:p>
    <w:p w:rsidR="00C35548" w:rsidRDefault="00C35548" w:rsidP="00051B39">
      <w:pPr>
        <w:pStyle w:val="ConsPlusNonformat"/>
        <w:jc w:val="both"/>
        <w:rPr>
          <w:color w:val="000000" w:themeColor="text1"/>
        </w:rPr>
      </w:pPr>
    </w:p>
    <w:p w:rsidR="00B85B51" w:rsidRDefault="00B85B51" w:rsidP="00051B39">
      <w:pPr>
        <w:pStyle w:val="ConsPlusNonformat"/>
        <w:jc w:val="both"/>
        <w:rPr>
          <w:color w:val="000000" w:themeColor="text1"/>
        </w:rPr>
      </w:pPr>
    </w:p>
    <w:p w:rsidR="00B85B51" w:rsidRDefault="00B85B51" w:rsidP="00051B39">
      <w:pPr>
        <w:pStyle w:val="ConsPlusNonformat"/>
        <w:jc w:val="both"/>
        <w:rPr>
          <w:color w:val="000000" w:themeColor="text1"/>
        </w:rPr>
      </w:pPr>
    </w:p>
    <w:p w:rsidR="00B85B51" w:rsidRDefault="00B85B51" w:rsidP="00051B39">
      <w:pPr>
        <w:pStyle w:val="ConsPlusNonformat"/>
        <w:jc w:val="both"/>
        <w:rPr>
          <w:color w:val="000000" w:themeColor="text1"/>
        </w:rPr>
      </w:pPr>
    </w:p>
    <w:p w:rsidR="00B85B51" w:rsidRDefault="00B85B51" w:rsidP="00051B39">
      <w:pPr>
        <w:pStyle w:val="ConsPlusNonformat"/>
        <w:jc w:val="both"/>
        <w:rPr>
          <w:color w:val="000000" w:themeColor="text1"/>
        </w:rPr>
      </w:pPr>
    </w:p>
    <w:p w:rsidR="00B85B51" w:rsidRDefault="00B85B51" w:rsidP="00051B39">
      <w:pPr>
        <w:pStyle w:val="ConsPlusNonformat"/>
        <w:jc w:val="both"/>
        <w:rPr>
          <w:color w:val="000000" w:themeColor="text1"/>
        </w:rPr>
      </w:pPr>
    </w:p>
    <w:p w:rsidR="00B85B51" w:rsidRDefault="00B85B51" w:rsidP="00051B39">
      <w:pPr>
        <w:pStyle w:val="ConsPlusNonformat"/>
        <w:jc w:val="both"/>
        <w:rPr>
          <w:color w:val="000000" w:themeColor="text1"/>
        </w:rPr>
      </w:pPr>
    </w:p>
    <w:p w:rsidR="00B85B51" w:rsidRDefault="00B85B51" w:rsidP="00051B39">
      <w:pPr>
        <w:pStyle w:val="ConsPlusNonformat"/>
        <w:jc w:val="both"/>
        <w:rPr>
          <w:color w:val="000000" w:themeColor="text1"/>
        </w:rPr>
      </w:pPr>
    </w:p>
    <w:p w:rsidR="00B85B51" w:rsidRDefault="00B85B51" w:rsidP="00051B39">
      <w:pPr>
        <w:pStyle w:val="ConsPlusNonformat"/>
        <w:jc w:val="both"/>
        <w:rPr>
          <w:color w:val="000000" w:themeColor="text1"/>
        </w:rPr>
      </w:pPr>
    </w:p>
    <w:p w:rsidR="00051B39" w:rsidRPr="003D2DC7" w:rsidRDefault="00051B39" w:rsidP="00630871">
      <w:pPr>
        <w:pStyle w:val="ConsPlusNonformat"/>
        <w:ind w:left="652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приказу </w:t>
      </w:r>
    </w:p>
    <w:p w:rsidR="00051B39" w:rsidRPr="003D2DC7" w:rsidRDefault="00051B39" w:rsidP="00630871">
      <w:pPr>
        <w:pStyle w:val="ConsPlusNonformat"/>
        <w:ind w:left="65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финансового управления</w:t>
      </w:r>
    </w:p>
    <w:p w:rsidR="00051B39" w:rsidRPr="003D2DC7" w:rsidRDefault="00051B39" w:rsidP="00630871">
      <w:pPr>
        <w:pStyle w:val="ConsPlusNonformat"/>
        <w:ind w:left="65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района </w:t>
      </w:r>
    </w:p>
    <w:p w:rsidR="00051B39" w:rsidRPr="003D2DC7" w:rsidRDefault="00051B39" w:rsidP="00630871">
      <w:pPr>
        <w:pStyle w:val="ConsPlusNonformat"/>
        <w:ind w:left="652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C3554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3554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C3554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3554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6-о/д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Типовая форма соглашения (договора)</w:t>
      </w:r>
    </w:p>
    <w:p w:rsidR="00997D18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главным распорядителем средств </w:t>
      </w:r>
      <w:proofErr w:type="gramStart"/>
      <w:r w:rsidR="006E6391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бюджетаи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юридическим лицом (за и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ключением </w:t>
      </w:r>
      <w:proofErr w:type="spellStart"/>
      <w:r w:rsidR="006E6391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ныхучреждений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индивидуальным </w:t>
      </w:r>
      <w:r w:rsidR="00997D1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предпринимателем, </w:t>
      </w: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физическимлицом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производителем товаров, работ,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услуго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предоставлении субсидии из </w:t>
      </w:r>
      <w:proofErr w:type="gramStart"/>
      <w:r w:rsidR="006E6391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районн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бюджетана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возмещение затрат (недополученных доходов) в связи</w:t>
      </w:r>
    </w:p>
    <w:p w:rsidR="00997D18" w:rsidRPr="003D2DC7" w:rsidRDefault="00051B39" w:rsidP="00997D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производством (реализацией) товаров (за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исключениемподакцизных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кромеа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томобилей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легковыхи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мотоциклов, </w:t>
      </w:r>
      <w:r w:rsidR="00997D18" w:rsidRPr="003D2DC7">
        <w:rPr>
          <w:rFonts w:ascii="Times New Roman" w:hAnsi="Times New Roman" w:cs="Times New Roman"/>
          <w:sz w:val="24"/>
          <w:szCs w:val="24"/>
        </w:rPr>
        <w:t xml:space="preserve">алкогольной продукции, предназначенной для </w:t>
      </w:r>
      <w:proofErr w:type="gramEnd"/>
    </w:p>
    <w:p w:rsidR="00D76E05" w:rsidRPr="003D2DC7" w:rsidRDefault="00997D18" w:rsidP="00D7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экспортных поставок, винограда, винодельческой продукции, произведенной из указанн</w:t>
      </w:r>
      <w:r w:rsidRPr="003D2DC7">
        <w:rPr>
          <w:rFonts w:ascii="Times New Roman" w:hAnsi="Times New Roman" w:cs="Times New Roman"/>
          <w:sz w:val="24"/>
          <w:szCs w:val="24"/>
        </w:rPr>
        <w:t>о</w:t>
      </w:r>
      <w:r w:rsidRPr="003D2DC7">
        <w:rPr>
          <w:rFonts w:ascii="Times New Roman" w:hAnsi="Times New Roman" w:cs="Times New Roman"/>
          <w:sz w:val="24"/>
          <w:szCs w:val="24"/>
        </w:rPr>
        <w:t>го винограда: вин, игристых вин (шампанских), ликерных вин с защищенным географич</w:t>
      </w:r>
      <w:r w:rsidRPr="003D2DC7">
        <w:rPr>
          <w:rFonts w:ascii="Times New Roman" w:hAnsi="Times New Roman" w:cs="Times New Roman"/>
          <w:sz w:val="24"/>
          <w:szCs w:val="24"/>
        </w:rPr>
        <w:t>е</w:t>
      </w:r>
      <w:r w:rsidRPr="003D2DC7">
        <w:rPr>
          <w:rFonts w:ascii="Times New Roman" w:hAnsi="Times New Roman" w:cs="Times New Roman"/>
          <w:sz w:val="24"/>
          <w:szCs w:val="24"/>
        </w:rPr>
        <w:t xml:space="preserve">ским указанием, с защищенным наименованием места происхождения (специальных вин), виноматериалов, если иное не предусмотрено </w:t>
      </w:r>
      <w:r w:rsidR="00D76E05" w:rsidRPr="003D2DC7">
        <w:rPr>
          <w:rFonts w:ascii="Times New Roman" w:hAnsi="Times New Roman" w:cs="Times New Roman"/>
          <w:sz w:val="24"/>
          <w:szCs w:val="24"/>
        </w:rPr>
        <w:t xml:space="preserve">нормативными правовыми </w:t>
      </w:r>
      <w:hyperlink r:id="rId12" w:history="1">
        <w:r w:rsidR="00D76E05" w:rsidRPr="003D2DC7">
          <w:rPr>
            <w:rFonts w:ascii="Times New Roman" w:hAnsi="Times New Roman" w:cs="Times New Roman"/>
            <w:sz w:val="24"/>
            <w:szCs w:val="24"/>
          </w:rPr>
          <w:t>актами</w:t>
        </w:r>
      </w:hyperlink>
    </w:p>
    <w:p w:rsidR="00051B39" w:rsidRPr="003D2DC7" w:rsidRDefault="00D76E05" w:rsidP="00D7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Федерации), </w:t>
      </w:r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 работ, оказанием услуг</w:t>
      </w:r>
      <w:proofErr w:type="gramEnd"/>
    </w:p>
    <w:p w:rsidR="00D76E05" w:rsidRPr="003D2DC7" w:rsidRDefault="00D76E05" w:rsidP="00D7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76E05" w:rsidRPr="003D2DC7" w:rsidRDefault="00D76E05" w:rsidP="00D76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                                                                       "__" __________ 20__ г.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(место </w:t>
      </w:r>
      <w:r w:rsidR="00D10D1F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заключения)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(дата заключения)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(наименование главного распорядителя средств районного бюджета)</w:t>
      </w:r>
    </w:p>
    <w:p w:rsidR="00D10D1F" w:rsidRPr="003D2DC7" w:rsidRDefault="00D10D1F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которому как</w:t>
      </w:r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получателю средств районного бюджета доведены лимиты бюджетных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обязательств на </w:t>
      </w:r>
      <w:r w:rsidR="00980C07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 в соответствии со </w:t>
      </w:r>
      <w:hyperlink r:id="rId13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78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декса Российской Федерации, именуемый в дальнейшем "Главный распорядитель", в лице _______________________________________________________________________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(наименование должности, а также фамилия, имя, отчество (при наличии) руковод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теля Главного распорядителя или иного уполномоченного лица)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___________________________________________________,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(реквизиты учредительного документа администрации </w:t>
      </w:r>
      <w:proofErr w:type="gramEnd"/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Березовского района Красноярского края, доверенности,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приказа или иного документа, удостоверяющего полномочия)</w:t>
      </w:r>
    </w:p>
    <w:p w:rsidR="00051B39" w:rsidRPr="003D2DC7" w:rsidRDefault="00D10D1F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стороны,</w:t>
      </w:r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____________________________________________________________,</w:t>
      </w:r>
    </w:p>
    <w:p w:rsidR="00051B39" w:rsidRPr="003D2DC7" w:rsidRDefault="00051B39" w:rsidP="00051B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юридического лица, фамилия, имя, отчество    </w:t>
      </w:r>
      <w:proofErr w:type="gramEnd"/>
    </w:p>
    <w:p w:rsidR="00051B39" w:rsidRPr="003D2DC7" w:rsidRDefault="00051B39" w:rsidP="00D10D1F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(при наличии) индивидуального предпринимателя или физич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ского лица - производителя товаров, работ, услуг)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именуемый в дальнейшем "Получатель", в лице ____________________________________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__________________________________________________________________________,</w:t>
      </w: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должности, а также фамилия, имя, отчество (при наличии) лица, предста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ляющего Получателя, или уполномоченного им лица, фамилия, имя, отчество</w:t>
      </w:r>
      <w:proofErr w:type="gramEnd"/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(при наличии) индивидуального предпринимателя или физического лица - производителя товаров, работ, услуг или уполномоченного ими лица)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действующего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основании ____________________________________________________,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(реквизиты устава юридического лица,</w:t>
      </w:r>
      <w:proofErr w:type="gramEnd"/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свидетельства о государственной регистрации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индивидуального предпринимателя, доверенности)</w:t>
      </w:r>
    </w:p>
    <w:p w:rsidR="00051B39" w:rsidRPr="003D2DC7" w:rsidRDefault="00D10D1F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 другой стороны, далее именуемые</w:t>
      </w:r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"Стороны", в соответствии </w:t>
      </w:r>
      <w:proofErr w:type="gramStart"/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Бюджетным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кодексом Российской Федерации, _______________________________________________,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и реквизиты нормативного </w:t>
      </w:r>
      <w:proofErr w:type="gramEnd"/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правового акта,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устанавливающего условия и порядок предоставления субсидии</w:t>
      </w: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из районного, краевого и (или) федерального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бюджетов Получателю)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  -   </w:t>
      </w:r>
      <w:r w:rsidR="00D10D1F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предоставления субсидии), заключили настоящее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) Соглашение (Договор) (далее - Соглашение) о нижеследующем.</w:t>
      </w:r>
      <w:proofErr w:type="gramEnd"/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I. Предмет Соглашения</w:t>
      </w: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1.1.   Предметом   </w:t>
      </w:r>
      <w:r w:rsidR="00D10D1F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 является предоставление Получателю из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районного бюджета в 20__ году субсидии: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1.1.1. в целях возмещения ___________________________________________________                                                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(затрат/недополученных доходов) </w:t>
      </w:r>
      <w:hyperlink w:anchor="P35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&lt;1&gt;</w:t>
        </w:r>
      </w:hyperlink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Получателя, </w:t>
      </w:r>
      <w:proofErr w:type="gramStart"/>
      <w:r w:rsidR="00D10D1F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связанных</w:t>
      </w:r>
      <w:proofErr w:type="gramEnd"/>
      <w:r w:rsidR="00D10D1F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 (далее - Субсидия) по 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(производством (реализацией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)т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оваров, 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 работ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051B39" w:rsidRPr="003D2DC7" w:rsidRDefault="000C30AD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оказанием услуг</w:t>
      </w:r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2&gt; кодам классификации расходов бюджетов</w:t>
      </w:r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Федерации: код Главного 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распорядителя _</w:t>
      </w:r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_, раздел</w:t>
      </w:r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__________, подраздел _________, цел</w:t>
      </w:r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51B39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вая статья    ____________, вид   расходов _______ в   рамках   подпрограммы ________________________________ муниципальной программы Березовского района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подпрограммы)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______________________________________________,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утвержденной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постановлением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муниципальной программы</w:t>
      </w:r>
      <w:proofErr w:type="gramEnd"/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района от ____________ N 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85"/>
      <w:bookmarkEnd w:id="1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1.1.2.  в целях реализации Получателем следующих проектов (мероприятий) </w:t>
      </w:r>
      <w:hyperlink w:anchor="P358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1.1.2.1. _____________________________________________________________;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1.1.2.2. _____________________________________________________________.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89"/>
      <w:bookmarkEnd w:id="2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1.2.  Размер Субсидии, предоставляемой в соответствии с Соглашением, составляет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(________________) 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(сумма прописью)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Источником предоставления Субсидии являются средства: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районного бюджета в размере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(________________) 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(сумма прописью)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краевого бюджета в размере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(________________) 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(сумма прописью)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федерального бюджета в размере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 (________________) 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рублей.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(сумма прописью)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альтернативный вариант: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1.2.  Размер Субсидии, предоставляемой в соответствии с Соглашением, определяется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____________________ Порядка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субсидии. </w:t>
      </w:r>
      <w:hyperlink w:anchor="P359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&lt;3.1&gt;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(подпункт, пункт, статья)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P102"/>
      <w:bookmarkEnd w:id="3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1.3.  Субсидия предоставляется в соответствии  со  сводной бюджетной росписью  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онного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бюджета  в  пределах  лимитов  бюджетных  обязательств, доведенных Главному распорядителю согласно 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решению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районн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ом бюджете на очередной финансовый год и плановый период.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0AD" w:rsidRPr="003D2DC7" w:rsidRDefault="000C30AD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107"/>
      <w:bookmarkEnd w:id="4"/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II. Условия предоставления субсидии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109"/>
      <w:bookmarkEnd w:id="5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2.1.  Субсидия предоставляется в соответствии с Порядком предоставления субсидии при представлении Получателем _______________________________________________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 следующих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(Главному распорядителю районного бюджета </w:t>
      </w:r>
      <w:hyperlink w:anchor="P360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&lt;3.2&gt;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документов </w:t>
      </w:r>
      <w:hyperlink w:anchor="P361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&lt;3.3&gt;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2.2.  Субсидия предоставляется при соблюдении иных условий, в том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w:anchor="P362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&lt;6&gt;</w:t>
        </w:r>
      </w:hyperlink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2.2.1. ___________________________________________________________________;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2.2.2. ____________________________________________________________________.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P121"/>
      <w:bookmarkEnd w:id="6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2.3. Перечисление Субсидии осуществляется ____________________________________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(периодичность) </w:t>
      </w:r>
      <w:hyperlink w:anchor="P363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&lt;7&gt;</w:t>
        </w:r>
      </w:hyperlink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счет Получателя, открытый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</w:t>
      </w:r>
    </w:p>
    <w:p w:rsidR="00051B39" w:rsidRPr="003D2DC7" w:rsidRDefault="00051B39" w:rsidP="000C30A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российской кредитной </w:t>
      </w:r>
      <w:proofErr w:type="gramEnd"/>
    </w:p>
    <w:p w:rsidR="00051B39" w:rsidRPr="003D2DC7" w:rsidRDefault="00051B39" w:rsidP="000C30A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организации, в которой открыт                                                             счет Получателю)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___ рабочего дня, следующего за днем представления Получателем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(Главному распорядителю районного бюджета </w:t>
      </w:r>
      <w:hyperlink w:anchor="P36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&lt;7.1&gt;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документов, указанных в </w:t>
      </w:r>
      <w:hyperlink w:anchor="P109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</w:t>
      </w:r>
      <w:hyperlink w:anchor="P365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&lt;8&gt;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III. Взаимодействие Сторон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 Главный распорядитель обязуется: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3.1.1.  обеспечить предоставление Субсидии в соответствии с </w:t>
      </w:r>
      <w:hyperlink w:anchor="P107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II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3.1.2.  осуществлять проверку представляемых Получателем документов, указанных в  </w:t>
      </w:r>
      <w:hyperlink w:anchor="P109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(</w:t>
        </w:r>
        <w:proofErr w:type="gramStart"/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ах</w:t>
        </w:r>
        <w:proofErr w:type="gramEnd"/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)  2.1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______  Соглашения  </w:t>
      </w:r>
      <w:hyperlink w:anchor="P36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&lt;9&gt;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,  в  том числе на соответствие их Порядку предоставления субсидии, в течение ___ рабочих дней со дня их получения;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3.1.3. обеспечивать перечисление Субсидии на счет Получателя, указанный в разделе VII Соглашения, в соответствии с </w:t>
      </w:r>
      <w:hyperlink w:anchor="P121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2.3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P144"/>
      <w:bookmarkEnd w:id="7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3.1.4.   устанавливать </w:t>
      </w:r>
      <w:hyperlink w:anchor="P367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&lt;10&gt;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P145"/>
      <w:bookmarkEnd w:id="8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3.1.4.1.  показатели результативности в приложении N __ к Соглашению,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являющемся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неотъемлемой частью Соглашения </w:t>
      </w:r>
      <w:hyperlink w:anchor="P368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&lt;11&gt;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147"/>
      <w:bookmarkEnd w:id="9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3.1.4.2.   иные   показатели </w:t>
      </w:r>
      <w:hyperlink w:anchor="P369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&lt;12&gt;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3.1.4.2.1. 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3.1.4.2.2. ___________________________________________________________.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3.1.5.   осуществлять   оценку   достижения   Получателем   показателей результативн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  и (или) иных   показателей, установленных Порядком предоставления субсидии или Главным распорядителем в соответствии с пунктом </w:t>
      </w:r>
      <w:hyperlink w:anchor="P14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3.1.4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на основании </w:t>
      </w:r>
      <w:hyperlink w:anchor="P370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&lt;13&gt;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154"/>
      <w:bookmarkEnd w:id="10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3.1.5.1. отчета (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 достижении значений показателей результативности по форме, установленной в приложении N __ к Соглашению </w:t>
      </w:r>
      <w:hyperlink w:anchor="P371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&lt;14&gt;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, являющемся неотъемлемой ч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стью 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Соглашения,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представленного (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 соответствии с </w:t>
      </w:r>
      <w:hyperlink w:anchor="P229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3.3.3.1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158"/>
      <w:bookmarkEnd w:id="11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3.1.5.2. ______________________________________________________________</w:t>
      </w:r>
      <w:hyperlink w:anchor="P372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&lt;15&gt;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P160"/>
      <w:bookmarkEnd w:id="12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3.1.6.  осуществлять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Согл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шением, в том числе в части достоверности представляемых Получателем   в соответствии с Соглашением сведений, путем проведения плановых и (или) внеплановых проверок на основании: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3.1.6.1.  документов, представленных Получателем по запросу Главного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распорядителя в соответствии с </w:t>
      </w:r>
      <w:hyperlink w:anchor="P23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3.3.4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3.1.6.2. _____________________________________________________________ </w:t>
      </w:r>
      <w:hyperlink w:anchor="P373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&lt;16&gt;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168"/>
      <w:bookmarkEnd w:id="13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3.1.7.  в  случае  установления Главным распорядителем или получения от органа  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ниципаль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ного  финансового  контроля  информации  о  факте  (ах) нарушения  Получат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лем  порядка,  целей и условий предоставления  Субсидии, предусмотренных Порядком предоставления субсидии и Соглашением, в том числе указания   в   документах,  пре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ставленных  Получателем  в  соответствии  с Соглашением,  недостоверных  сведений, направлять  Получателю требование об обеспечении  возврата  Субсидии  в  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районный (краевой)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  в  размере  и в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сроки, определенные в указанном требовании;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P176"/>
      <w:bookmarkEnd w:id="14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3.1.8.  в  случае   если Получателем не достигнуты значения показателей результативн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  и   (или)   иных   показателей,  установленных  Порядком предоставления субсидии или Главным распорядителем в соответствии с пунктом </w:t>
      </w:r>
      <w:hyperlink w:anchor="P14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3.1.4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Соглашения,  применять  штрафные  санкции,  рассчитываемые по форме, установленной  в  приложении  N  __  к  Соглашению, являющемся неотъемлемой частью  Соглашения,  с  обязательным  уведо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лением Получателя в течение ___ рабочих дней с даты принятия указанного решения </w:t>
      </w:r>
      <w:hyperlink w:anchor="P37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&lt;17&gt;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3.1.9.   рассматривать   предложения, документы и иную информацию, направленную Получателем, в том числе в соответствии с </w:t>
      </w:r>
      <w:hyperlink w:anchor="P26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3.4.1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Соглашения, в течение ___ р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бочих дней со дня их получения и уведомлять Получателя о принятом решении (при необходимости);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3.1.10.  направлять разъяснения Получателю по вопросам, связанным с исполнением Соглашения, в течение ____ рабочих дней со дня получения обращения Получателя в с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ответствии с </w:t>
      </w:r>
      <w:hyperlink w:anchor="P268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3.4.2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3.1.11.   выполнять иные обязательства в соответствии 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бюджетным законодательством  Российской Федерации и Порядком предоставления субсидии, в  том  числе </w:t>
      </w:r>
      <w:hyperlink w:anchor="P375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&lt;18&gt;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3.1.11.1. 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3.1.11.2. ____________________________________________________________.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  Главный распорядитель вправе </w:t>
      </w:r>
      <w:hyperlink w:anchor="P37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&lt;19&gt;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196"/>
      <w:bookmarkEnd w:id="15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3.2.1.  принимать  решение об изменении условий Соглашения, в том числе на   основ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нии   информации   и  предложений,  направленных  Получателем  в соответствии   с  </w:t>
      </w:r>
      <w:hyperlink w:anchor="P26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 3.4.1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Соглашения,  включая  уменьшение  размера Субсидии,  а также увелич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ние размера Субсидии при наличии неиспользованных лимитов  бюджетных  обяз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тельств,  указанных в </w:t>
      </w:r>
      <w:hyperlink w:anchor="P89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1.2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Соглашения, и при условии      предоставления      Пол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чателем     информации,     содержащей финансово-экономическое  обоснование  данного изменения </w:t>
      </w:r>
      <w:hyperlink w:anchor="P377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&lt;20&gt;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  приостанавливать  предоставление Субсидии в случае установления Главным распорядителем или получения от органа </w:t>
      </w:r>
      <w:r w:rsidR="000C30AD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ного финансового контроля  инфо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мации  о  факте  (ах) нарушения Получателем порядка, целей и условий  предоставления  Субсидии,  предусмотренных Порядком предоставления субсидии  и  Соглашением, в том числе указания в документах, представленных Получателем  в  соответствии  с  Соглаш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нием,  недостоверных  сведений,  до устранения  указанных  нарушений  с обязательным уведомлением Получателя не позднее _____ рабочего дня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 даты принятия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решения о приостановлении </w:t>
      </w:r>
      <w:hyperlink w:anchor="P378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&lt;21&gt;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211"/>
      <w:bookmarkEnd w:id="16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3.2.3. запрашивать у Получателя документы и информацию, необходимые для ос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ществления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Получателем порядка, целей и условий предоста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 Субсидии, установленных Порядком предоставления Субсидии и Соглашением, в соответствии с </w:t>
      </w:r>
      <w:hyperlink w:anchor="P160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3.1.6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3.2.4.   осуществлять   иные   права   в   соответствии   с   бюджетным законодател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ством Российской Федерации и Порядком предоставления субсидии, в том числе </w:t>
      </w:r>
      <w:hyperlink w:anchor="P379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&lt;22&gt;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3.2.4.1. _____________________________________________________________;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3.2.4.2. _____________________________________________________________.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 Получатель обязуется: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3.3.1.  представлять __________________________________________________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(Главному распорядителю районному бюджету </w:t>
      </w:r>
      <w:hyperlink w:anchor="P380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&lt;22.1&gt;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установленные </w:t>
      </w:r>
      <w:hyperlink w:anchor="P109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(</w:t>
        </w:r>
        <w:proofErr w:type="spellStart"/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ами</w:t>
        </w:r>
        <w:proofErr w:type="spellEnd"/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) 2.1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_________ </w:t>
      </w:r>
      <w:hyperlink w:anchor="P381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&lt;23&gt;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3.3.2.  обеспечивать достижение значений показателей результативности и (или) иных показателей, установленных Порядком предоставления субсидии или Главным распор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дителем в соответствии с </w:t>
      </w:r>
      <w:hyperlink w:anchor="P14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3.1.4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</w:t>
      </w:r>
      <w:hyperlink w:anchor="P382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&lt;24&gt;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228"/>
      <w:bookmarkEnd w:id="17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3.3.3. представлять Главному распорядителю </w:t>
      </w:r>
      <w:hyperlink w:anchor="P383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&lt;25&gt;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229"/>
      <w:bookmarkEnd w:id="18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3.3.3.1.  отчет о достижении значений показателей результативности в соответствии с </w:t>
      </w:r>
      <w:hyperlink w:anchor="P15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3.1.5.1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</w:t>
      </w:r>
      <w:hyperlink w:anchor="P38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&lt;26&gt;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___ рабочего дня,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следующего за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отчетным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(месяц, квартал, год)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3.3.3.2.  иные отчеты </w:t>
      </w:r>
      <w:hyperlink w:anchor="P385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&lt;27&gt;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3.3.3.2.1. 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3.3.3.2.2. ____________________________________________________________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P236"/>
      <w:bookmarkEnd w:id="19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3.3.4.   направлять по запросу Главного распорядителя документы и информацию, нео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ходимые для осуществления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порядка, целей и условий пред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ставления Субсидии в соответствии с </w:t>
      </w:r>
      <w:hyperlink w:anchor="P211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3.2.3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Соглашения, в течение ___ рабочих дней со дня получения указанного запроса.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Подписанием Соглашения  Получатель  выражает согласие на осуществление Главным  распорядителем,  органами  </w:t>
      </w:r>
      <w:r w:rsidR="00E84E2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ного  финансового 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</w:t>
      </w:r>
      <w:r w:rsidR="00E84E2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Березовского района 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Красноярского   края   проверок   соблюдения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условий,   целей  и  порядка предоставл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ния  Субсидий  в  соответствии  с действующим законодательством;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3.3.5.  в случае получения от Главного распорядителя требования в соответствии с </w:t>
      </w:r>
      <w:hyperlink w:anchor="P168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3.1.7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3.3.5.1.   устранять факт (ы) нарушения порядка, целей и условий предоставления Су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сидии в сроки, определенные в указанном требовании;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3.3.5.2.  возвращать в </w:t>
      </w:r>
      <w:r w:rsidR="00E84E2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районный (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краевой</w:t>
      </w:r>
      <w:r w:rsidR="00E84E2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 Субсидию в размере и в сроки, опр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деленные в указанном требовании;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3.3.6.  возвращать в </w:t>
      </w:r>
      <w:r w:rsidR="00E84E2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районный (краевой</w:t>
      </w:r>
      <w:proofErr w:type="gramStart"/>
      <w:r w:rsidR="00E84E28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 средства в размере, определенном по форме   в   соответствии с приложением N ___ к Соглашению, являющимся неотъемлемой частью Соглашения, в случае принятия Главным распорядителем решения о применении к Получателю штрафных санкций в соответствии с пунктом </w:t>
      </w:r>
      <w:hyperlink w:anchor="P17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3.1.8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Соглашения, в   срок, установленный Главным распорядителем в уведомлении о применении штрафных сан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ций </w:t>
      </w:r>
      <w:hyperlink w:anchor="P38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&lt;28&gt;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3.3.7.  обеспечивать полноту и достоверность сведений, представляемых Главному ра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порядителю в соответствии с Соглашением;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3.3.8.   выполнять   иные обязательства в соответствии с бюджетным законодательством Российской Федерации и Порядком предоставления субсидии, в том числе </w:t>
      </w:r>
      <w:hyperlink w:anchor="P387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&lt;29&gt;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3.3.8.1. _____________________________________________________________;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3.3.8.2. ______________________________________________________________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3.4. Получатель вправе: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264"/>
      <w:bookmarkEnd w:id="20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3.4.1.   направлять   Главному распорядителю предложения о внесении изменений в С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глашение, в том числе в случае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установления необходимости изменения   размера   Су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сидии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   приложением   информации, содержащей финансово-экономическое обоснов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данного изменения </w:t>
      </w:r>
      <w:hyperlink w:anchor="P388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&lt;30&gt;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268"/>
      <w:bookmarkEnd w:id="21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3.4.2.   обращаться   к   Главному   распорядителю в целях получения разъяснений в св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зи с исполнением Соглашения;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3.4.3.   осуществлять   иные   права   в   соответствии   с   бюджетным законодател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ством Российской Федерации и Порядком предоставления субсидии, в том  числе</w:t>
      </w:r>
      <w:hyperlink w:anchor="P389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&lt;31&gt;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3.4.3.1. _____________________________________________________________;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3.4.3.2. _____________________________________________________________.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E28" w:rsidRPr="003D2DC7" w:rsidRDefault="00E84E28" w:rsidP="00051B39">
      <w:pPr>
        <w:pStyle w:val="ConsPlusNonformat"/>
        <w:jc w:val="both"/>
        <w:rPr>
          <w:color w:val="000000" w:themeColor="text1"/>
        </w:rPr>
      </w:pPr>
    </w:p>
    <w:p w:rsidR="00051B39" w:rsidRPr="003D2DC7" w:rsidRDefault="00051B39" w:rsidP="00E84E2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IV. Ответственность Сторон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4.1.   В   случае   неисполнения или ненадлежащего исполнения своих обязательств по Соглашению Стороны несут ответственность в соответствии с законодательством Росси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4.2. Иные положения об ответственности за неисполнение или ненадлежащее исполн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 Сторонами обязательств по Соглашению </w:t>
      </w:r>
      <w:hyperlink w:anchor="P390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&lt;32&gt;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4.2.1. _______________________________________________________________;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4.2.2. _______________________________________________________________.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V. Иные условия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5.1. 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Иныеусловия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Соглашению </w:t>
      </w:r>
      <w:hyperlink w:anchor="P391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&lt;33&gt;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5.1.1. _______________________________________________________________;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5.1.2. _______________________________________________________________.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VI. Заключительные положения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6.1.   Споры, возникающие между Сторонами в связи с исполнением Соглашения, р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шаются ими, по возможности, путем проведения переговоров с оформлением   соотве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ствующих   протоколов   или   иных   документов.   При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недостижении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согласия споры между Сторонами решаются в судебном порядке.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6.2.  Соглашение вступает в силу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 даты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подписания лицами, имеющими право де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ствовать от имени каждой из Сторон, но не ранее доведения лимитов бюджетных обяз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тельств, указанных в </w:t>
      </w:r>
      <w:hyperlink w:anchor="P102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1.3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Соглашения, и действует до полного исполнения Стор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нами своих обязательств по Соглашению.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6.3.  Изменение Соглашения, в том числе в соответствии с положениями </w:t>
      </w:r>
      <w:hyperlink w:anchor="P19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3.2.1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Соглашения, осуществляется по соглашению Сторон и оформляется в виде дополнител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ного соглашения к Соглашению, являющегося неотъемлемой частью Соглашения.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 Расторжение Соглашения возможно в случае: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6.4.1.  реорганизации </w:t>
      </w:r>
      <w:hyperlink w:anchor="P392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&lt;34&gt;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прекращения деятельности Получателя;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6.4.2.  нарушения Получателем порядка, целей и условий предоставления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Субсидии,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установленных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Порядком предоставления субсидии и Соглашением;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6.4.3. ________________________________________________________________ </w:t>
      </w:r>
      <w:hyperlink w:anchor="P393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&lt;35&gt;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6.5.  Расторжение Соглашения Главным распорядителем в одностороннем порядке   возможно   в   случае  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недостижения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Получателем установленных Соглашением    пок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зателей    результативности    или   иных   показателей, установленных Соглашением </w:t>
      </w:r>
      <w:hyperlink w:anchor="P39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&lt;36&gt;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6.6.  Документы и иная информация, предусмотренные Соглашением, могут напра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ляться Сторонами следующим (ми) способом (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hyperlink w:anchor="P395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&lt;37&gt;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6.6.1.  заказным письмом с уведомлением о вручении либо вручением представителем   одной Стороны подлинников документов, иной информации представителю другой Ст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роны;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6.6.2. __________________________________________________________ </w:t>
      </w:r>
      <w:hyperlink w:anchor="P39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&lt;38&gt;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6.7.  Соглашение заключено Сторонами в форме бумажного документа в двух экзе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плярах, по одному экземпляру для каждой из Сторон.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VII. Платежные реквизиты Сторон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Сокращенное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Сокращенное наименование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Главного распорядителя                                                              Получателя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Главного                                                               Наименование Получателя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распорядителя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ОГРН, ОКТМО                                                                             ОГРН, ОКТМО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Место </w:t>
      </w:r>
      <w:r w:rsidR="00FE3D77"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нахождения:  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Место нахождения, 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почтовый адрес:                                                                                                     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ИНН/КПП                                                                                     ИНН/КПП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Платежные реквизиты:                                                                 Платежные реквизиты: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VIII. Подписи Сторон</w:t>
      </w: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Сокращенное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Сокращенное наименование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Главного распорядителя                                                Получателя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                         ________________________________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должности                                       (наименование должности</w:t>
      </w:r>
      <w:proofErr w:type="gramEnd"/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руководителя Главного                                          руководителя Получателя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распорядителя и иного                                           или иного уполномоченного лица)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уполномоченного лица)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___________/_________________                             ___________/________________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(подпись)         (ФИО)                                                  (подпись)        (ФИО)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М.П.                                                                              М.П. (при наличии)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356"/>
      <w:bookmarkEnd w:id="22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в соответствии с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357"/>
      <w:bookmarkEnd w:id="23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наименование товаров (работ, услуг), на возмещение затрат (нед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полученных доходов), связанных с производством (реализацией) (выполнением, оказан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ем) которых предоставляется Субсидия в соответствии с Порядком предоставления су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P358"/>
      <w:bookmarkEnd w:id="24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359"/>
      <w:bookmarkEnd w:id="25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&lt;3.1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ссылка на соответствующую норму Порядка предоставления су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сидии, содержащую порядок расчета размера субсидии с указанием информации, обосн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вывающей ее размер (формулы расчета и порядок их применения, нормативы затрат, ст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тистические данные и иная информация исходя из целей предоставления субсидии).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P360"/>
      <w:bookmarkEnd w:id="26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&lt;3.2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наименование органа местного самоуправления Березовского района в случае наделения органов местного самоуправления отдельными государстве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ными полномочиями в части сбора документов от Получателей, претендующих на пред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ставление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P361"/>
      <w:bookmarkEnd w:id="27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&lt;3.3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конкретные документы, установленные Порядком предоставл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P362"/>
      <w:bookmarkEnd w:id="28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&lt;6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P363"/>
      <w:bookmarkEnd w:id="29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&lt;7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периодичность перечисления Субсидии: единовременно или еж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месячно/ежеквартально/иная периодичность в соответствии с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364"/>
      <w:bookmarkEnd w:id="30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&lt;7.1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наименование органа местного самоуправления Березовского района в случае наделения отдельными государственными полномочиями в части сбора документов от Получателей, претендующих на предоставление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P365"/>
      <w:bookmarkEnd w:id="31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&lt;8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Н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 не позднее десятого рабочего дня после принятия Главным распорядителем решения о перечислении Получателю субсидии по результатам рассмотрения документов.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P366"/>
      <w:bookmarkEnd w:id="32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&lt;9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при наличии в Соглашении иных пунктов, предусматрив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ющих представление Получателем Главному распорядителю (органу местного самоупра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ления Березовского района) конкретных документов, с указанием таких пунктов.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3" w:name="P367"/>
      <w:bookmarkEnd w:id="33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Порядком предоставления субсидии уст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новлено право Главного распорядителя устанавливать конкретные показатели результ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тивности и (или) иные показатели в Соглашении.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P368"/>
      <w:bookmarkEnd w:id="34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Порядком предоставления субсидии уст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новлено право Главного распорядителя устанавливать конкретные показатели результ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тивности и (или) иные показатели в Соглашении.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P369"/>
      <w:bookmarkEnd w:id="35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&lt;12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являющегося его неотъемлемой частью.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P370"/>
      <w:bookmarkEnd w:id="36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&lt;13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при наличии в соглашении </w:t>
      </w:r>
      <w:hyperlink w:anchor="P14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3.1.4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случае, если это установлено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P371"/>
      <w:bookmarkEnd w:id="37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&lt;14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при наличии в соглашении </w:t>
      </w:r>
      <w:hyperlink w:anchor="P145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3.1.4.1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в случае, если это установлено Порядком предоставления субсидии. Отчет, указанный в </w:t>
      </w:r>
      <w:hyperlink w:anchor="P15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3.1.5.1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оформляется по форме согласно </w:t>
      </w:r>
      <w:hyperlink w:anchor="P545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 3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Типовой форме (в случае если Порядком предоставления субсидии установлено право Главного распорядителя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устана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ливать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и формы представления отчетности в соглашении) или иной форме, устано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ленной Порядком предоставления субсидии, которая является неотъемлемой частью С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глашения.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P372"/>
      <w:bookmarkEnd w:id="38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&lt;15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в том числе при наличии в соглашении </w:t>
      </w:r>
      <w:hyperlink w:anchor="P147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3.1.4.2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. Ук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распорядителем, устано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ленные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9" w:name="P373"/>
      <w:bookmarkEnd w:id="39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&lt;16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ления Главным распорядителем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0" w:name="P374"/>
      <w:bookmarkEnd w:id="40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&lt;17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в случае, если это установлено Порядком предоставления субсидии, а также при наличии в соглашении </w:t>
      </w:r>
      <w:hyperlink w:anchor="P14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3.1.4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Приложение, указанное в </w:t>
      </w:r>
      <w:hyperlink w:anchor="P17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3.1.8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оформляется по форме согласно </w:t>
      </w:r>
      <w:hyperlink w:anchor="P67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приложению N 4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Типовой форме, если иная форма не установлена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1" w:name="P375"/>
      <w:bookmarkEnd w:id="41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&lt;18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иные конкретные обязательства, установленные Порядком пред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2" w:name="P376"/>
      <w:bookmarkEnd w:id="42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&lt;19&gt;</w:t>
      </w:r>
      <w:hyperlink w:anchor="P19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Пункты 3.2.1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211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3.2.3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не предусматриваться в случае указания в </w:t>
      </w:r>
      <w:hyperlink w:anchor="P121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2.3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 периодичности перечисления Субсидии - "единовременно".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3" w:name="P377"/>
      <w:bookmarkEnd w:id="43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&lt;20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4" w:name="P378"/>
      <w:bookmarkEnd w:id="44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&lt;21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редусматривается, в случае если это установлено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5" w:name="P379"/>
      <w:bookmarkEnd w:id="45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&lt;22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6" w:name="P380"/>
      <w:bookmarkEnd w:id="46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&lt;22.1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наименование органа местного самоуправления Березовского района в случае наделения органов местного самоуправления городских округов и мун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ципальных районов Красноярского края отдельными государственными полномочиями в части сбора документов от Получателей, претендующих на предоставление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7" w:name="P381"/>
      <w:bookmarkEnd w:id="47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&lt;23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при наличии в Соглашении иных пунктов, предусматрив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ющих представление Получателем Главному распорядителю (органу местного самоупра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ления Березовского района) конкретных документов, с указанием таких пунктов.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8" w:name="P382"/>
      <w:bookmarkEnd w:id="48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&lt;24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при наличии в соглашении </w:t>
      </w:r>
      <w:hyperlink w:anchor="P14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3.1.4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случае, если это установлено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9" w:name="P383"/>
      <w:bookmarkEnd w:id="49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&lt;25&gt; Сроки представление отчетов, указанных в </w:t>
      </w:r>
      <w:hyperlink w:anchor="P228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3.3.3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Соглашения, должны соответствовать срокам, установленным Порядком предоставления субсидии, за исключ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нием случаев, когда Порядком предоставления субсидии установлено право Главного распорядителя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устанавливать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и формы представления отчетности в Соглашении.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0" w:name="P384"/>
      <w:bookmarkEnd w:id="50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&lt;26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при наличии в Соглашении </w:t>
      </w:r>
      <w:hyperlink w:anchor="P15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3.1.5.1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1" w:name="P385"/>
      <w:bookmarkEnd w:id="51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&lt;27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при наличии в Соглашении </w:t>
      </w:r>
      <w:hyperlink w:anchor="P158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3.1.5.2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 случае, если это установлено Порядком предоставления субсидии. Указываются конкретные 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мой частью.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2" w:name="P386"/>
      <w:bookmarkEnd w:id="52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&lt;28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редусматривается при наличии в Соглашении </w:t>
      </w:r>
      <w:hyperlink w:anchor="P176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пункта 3.1.8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3" w:name="P387"/>
      <w:bookmarkEnd w:id="53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&lt;29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4" w:name="P388"/>
      <w:bookmarkEnd w:id="54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&lt;30&gt;</w:t>
      </w:r>
      <w:hyperlink w:anchor="P264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3.4.1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не предусматриваться в случае указания в </w:t>
      </w:r>
      <w:hyperlink w:anchor="P121" w:history="1">
        <w:r w:rsidRPr="003D2DC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пункте 2.3</w:t>
        </w:r>
      </w:hyperlink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шения периодичности перечисления Субсидии - "единовременно".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5" w:name="P389"/>
      <w:bookmarkEnd w:id="55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&lt;31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6" w:name="P390"/>
      <w:bookmarkEnd w:id="56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&lt;32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7" w:name="P391"/>
      <w:bookmarkEnd w:id="57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&lt;33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8" w:name="P392"/>
      <w:bookmarkEnd w:id="58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&lt;34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Н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9" w:name="P393"/>
      <w:bookmarkEnd w:id="59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&lt;35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0" w:name="P394"/>
      <w:bookmarkEnd w:id="60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&lt;36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П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1" w:name="P395"/>
      <w:bookmarkEnd w:id="61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&lt;37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способ (ы) направления документов по выбору Сторон.</w:t>
      </w:r>
    </w:p>
    <w:p w:rsidR="00051B39" w:rsidRPr="003D2DC7" w:rsidRDefault="00051B39" w:rsidP="00051B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2" w:name="P396"/>
      <w:bookmarkEnd w:id="62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&lt;38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иной способ направления документов (при необходимости).</w:t>
      </w:r>
    </w:p>
    <w:p w:rsidR="00051B39" w:rsidRPr="003D2DC7" w:rsidRDefault="00051B39" w:rsidP="00051B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7E8" w:rsidRPr="003D2DC7" w:rsidRDefault="001357E8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7E8" w:rsidRPr="003D2DC7" w:rsidRDefault="001357E8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7E8" w:rsidRPr="003D2DC7" w:rsidRDefault="001357E8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57E8" w:rsidRPr="003D2DC7" w:rsidRDefault="001357E8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B2E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Приложение № 1</w:t>
      </w:r>
    </w:p>
    <w:p w:rsidR="00051B39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lastRenderedPageBreak/>
        <w:t xml:space="preserve">к </w:t>
      </w:r>
      <w:proofErr w:type="gramStart"/>
      <w:r w:rsidRPr="003D2DC7">
        <w:rPr>
          <w:rFonts w:ascii="Times New Roman" w:hAnsi="Times New Roman" w:cs="Times New Roman"/>
          <w:sz w:val="24"/>
          <w:szCs w:val="24"/>
        </w:rPr>
        <w:t>типовой</w:t>
      </w:r>
      <w:proofErr w:type="gramEnd"/>
      <w:r w:rsidRPr="003D2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DC7">
        <w:rPr>
          <w:rFonts w:ascii="Times New Roman" w:hAnsi="Times New Roman" w:cs="Times New Roman"/>
          <w:sz w:val="24"/>
          <w:szCs w:val="24"/>
        </w:rPr>
        <w:t>формесоглашения</w:t>
      </w:r>
      <w:proofErr w:type="spellEnd"/>
      <w:r w:rsidRPr="003D2DC7">
        <w:rPr>
          <w:rFonts w:ascii="Times New Roman" w:hAnsi="Times New Roman" w:cs="Times New Roman"/>
          <w:sz w:val="24"/>
          <w:szCs w:val="24"/>
        </w:rPr>
        <w:t xml:space="preserve"> (договора)</w:t>
      </w:r>
    </w:p>
    <w:p w:rsidR="00197045" w:rsidRPr="003D2DC7" w:rsidRDefault="00197045" w:rsidP="0019704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между главным распорядителем средств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бюджетаи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юридическим лицом (за и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ключением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муниципальныхучреждений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индивидуальным предпринимателем, </w:t>
      </w:r>
    </w:p>
    <w:p w:rsidR="00197045" w:rsidRPr="003D2DC7" w:rsidRDefault="00197045" w:rsidP="00197045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физическимлицом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производителем товаров, работ,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услуго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предоставлении субсидии из 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районного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бюджетана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возмещение затрат (недополученных доходов) в связи</w:t>
      </w:r>
    </w:p>
    <w:p w:rsidR="00197045" w:rsidRPr="003D2DC7" w:rsidRDefault="00197045" w:rsidP="0019704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производством (реализацией) товаров (за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исключениемподакцизных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товаров, кроме а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томобилей </w:t>
      </w:r>
      <w:proofErr w:type="spellStart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легковыхи</w:t>
      </w:r>
      <w:proofErr w:type="spellEnd"/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мотоциклов, </w:t>
      </w:r>
      <w:r w:rsidRPr="003D2DC7">
        <w:rPr>
          <w:rFonts w:ascii="Times New Roman" w:hAnsi="Times New Roman" w:cs="Times New Roman"/>
          <w:sz w:val="24"/>
          <w:szCs w:val="24"/>
        </w:rPr>
        <w:t xml:space="preserve">алкогольной продукции, предназначенной для </w:t>
      </w:r>
      <w:proofErr w:type="gramEnd"/>
    </w:p>
    <w:p w:rsidR="00197045" w:rsidRPr="003D2DC7" w:rsidRDefault="00197045" w:rsidP="00197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экспортных поставок, винограда, винодельческой продукции, произведенной из указанн</w:t>
      </w:r>
      <w:r w:rsidRPr="003D2DC7">
        <w:rPr>
          <w:rFonts w:ascii="Times New Roman" w:hAnsi="Times New Roman" w:cs="Times New Roman"/>
          <w:sz w:val="24"/>
          <w:szCs w:val="24"/>
        </w:rPr>
        <w:t>о</w:t>
      </w:r>
      <w:r w:rsidRPr="003D2DC7">
        <w:rPr>
          <w:rFonts w:ascii="Times New Roman" w:hAnsi="Times New Roman" w:cs="Times New Roman"/>
          <w:sz w:val="24"/>
          <w:szCs w:val="24"/>
        </w:rPr>
        <w:t>го винограда: вин, игристых вин (шампанских), ликерных вин с защищенным географич</w:t>
      </w:r>
      <w:r w:rsidRPr="003D2DC7">
        <w:rPr>
          <w:rFonts w:ascii="Times New Roman" w:hAnsi="Times New Roman" w:cs="Times New Roman"/>
          <w:sz w:val="24"/>
          <w:szCs w:val="24"/>
        </w:rPr>
        <w:t>е</w:t>
      </w:r>
      <w:r w:rsidRPr="003D2DC7">
        <w:rPr>
          <w:rFonts w:ascii="Times New Roman" w:hAnsi="Times New Roman" w:cs="Times New Roman"/>
          <w:sz w:val="24"/>
          <w:szCs w:val="24"/>
        </w:rPr>
        <w:t xml:space="preserve">ским указанием, с защищенным наименованием места происхождения (специальных вин), виноматериалов, если иное не предусмотрено нормативными правовыми </w:t>
      </w:r>
      <w:hyperlink r:id="rId14" w:history="1">
        <w:r w:rsidRPr="003D2DC7">
          <w:rPr>
            <w:rFonts w:ascii="Times New Roman" w:hAnsi="Times New Roman" w:cs="Times New Roman"/>
            <w:sz w:val="24"/>
            <w:szCs w:val="24"/>
          </w:rPr>
          <w:t>актами</w:t>
        </w:r>
      </w:hyperlink>
    </w:p>
    <w:p w:rsidR="00197045" w:rsidRPr="003D2DC7" w:rsidRDefault="00197045" w:rsidP="001970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Федерации), </w:t>
      </w: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>выполнением работ, оказанием услуг</w:t>
      </w:r>
      <w:proofErr w:type="gramEnd"/>
    </w:p>
    <w:p w:rsidR="00197045" w:rsidRPr="003D2DC7" w:rsidRDefault="00197045" w:rsidP="0019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both"/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соглашению от ______ N 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:rsidR="00051B39" w:rsidRPr="003D2DC7" w:rsidRDefault="00051B39" w:rsidP="00051B3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01"/>
        <w:gridCol w:w="1701"/>
        <w:gridCol w:w="1644"/>
        <w:gridCol w:w="567"/>
        <w:gridCol w:w="1247"/>
        <w:gridCol w:w="1701"/>
      </w:tblGrid>
      <w:tr w:rsidR="00051B39" w:rsidRPr="003D2DC7" w:rsidTr="002E656E">
        <w:tc>
          <w:tcPr>
            <w:tcW w:w="510" w:type="dxa"/>
            <w:vMerge w:val="restart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нование пок</w:t>
            </w: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зателя</w:t>
            </w:r>
          </w:p>
        </w:tc>
        <w:tc>
          <w:tcPr>
            <w:tcW w:w="1701" w:type="dxa"/>
            <w:vMerge w:val="restart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нование пр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екта (меропр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ятия) </w:t>
            </w:r>
            <w:hyperlink w:anchor="P512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11" w:type="dxa"/>
            <w:gridSpan w:val="2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Единица и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мерения по общ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российскому кла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сификатору единиц измерения </w:t>
            </w:r>
            <w:hyperlink r:id="rId15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(ОКЕИ)</w:t>
              </w:r>
            </w:hyperlink>
          </w:p>
        </w:tc>
        <w:tc>
          <w:tcPr>
            <w:tcW w:w="1247" w:type="dxa"/>
            <w:vMerge w:val="restart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зн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п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казателя</w:t>
            </w:r>
          </w:p>
        </w:tc>
        <w:tc>
          <w:tcPr>
            <w:tcW w:w="1701" w:type="dxa"/>
            <w:vMerge w:val="restart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051B39" w:rsidRPr="003D2DC7" w:rsidTr="002E656E">
        <w:tc>
          <w:tcPr>
            <w:tcW w:w="510" w:type="dxa"/>
            <w:vMerge/>
          </w:tcPr>
          <w:p w:rsidR="00051B39" w:rsidRPr="003D2DC7" w:rsidRDefault="00051B39" w:rsidP="002E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1B39" w:rsidRPr="003D2DC7" w:rsidRDefault="00051B39" w:rsidP="002E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1B39" w:rsidRPr="003D2DC7" w:rsidRDefault="00051B39" w:rsidP="002E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</w:p>
        </w:tc>
        <w:tc>
          <w:tcPr>
            <w:tcW w:w="567" w:type="dxa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</w:tcPr>
          <w:p w:rsidR="00051B39" w:rsidRPr="003D2DC7" w:rsidRDefault="00051B39" w:rsidP="002E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51B39" w:rsidRPr="003D2DC7" w:rsidRDefault="00051B39" w:rsidP="002E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39" w:rsidRPr="003D2DC7" w:rsidTr="002E656E">
        <w:tc>
          <w:tcPr>
            <w:tcW w:w="510" w:type="dxa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477"/>
            <w:bookmarkEnd w:id="63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481"/>
            <w:bookmarkEnd w:id="64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51B39" w:rsidRPr="003D2DC7" w:rsidRDefault="00051B39" w:rsidP="002E65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1B39" w:rsidRPr="003D2DC7" w:rsidTr="002E656E">
        <w:tc>
          <w:tcPr>
            <w:tcW w:w="510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39" w:rsidRPr="003D2DC7" w:rsidTr="002E656E">
        <w:tc>
          <w:tcPr>
            <w:tcW w:w="510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1B39" w:rsidRPr="003D2DC7" w:rsidRDefault="00051B39" w:rsidP="002E65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B39" w:rsidRPr="003D2DC7" w:rsidRDefault="00051B39" w:rsidP="00051B39">
      <w:pPr>
        <w:pStyle w:val="ConsPlusNormal"/>
        <w:jc w:val="both"/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Сокращенное </w:t>
      </w:r>
      <w:proofErr w:type="gramStart"/>
      <w:r w:rsidRPr="003D2DC7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3D2DC7">
        <w:rPr>
          <w:rFonts w:ascii="Times New Roman" w:hAnsi="Times New Roman" w:cs="Times New Roman"/>
          <w:sz w:val="24"/>
          <w:szCs w:val="24"/>
        </w:rPr>
        <w:t xml:space="preserve">                   Сокращенное наименование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Главного распорядителя                     Получателя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________________________________           ________________________________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2DC7">
        <w:rPr>
          <w:rFonts w:ascii="Times New Roman" w:hAnsi="Times New Roman" w:cs="Times New Roman"/>
          <w:sz w:val="24"/>
          <w:szCs w:val="24"/>
        </w:rPr>
        <w:t>(наименование должности                      (наименование должности</w:t>
      </w:r>
      <w:proofErr w:type="gramEnd"/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руководителя Главного                        руководителя Получателя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распорядителя и иного                   или иного уполномоченного лица)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уполномоченного лица)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___________/_________________                                   ______________________________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(подпись)         (ФИО)                        (подпись)       (ФИО)</w:t>
      </w:r>
    </w:p>
    <w:p w:rsidR="00051B39" w:rsidRPr="003D2DC7" w:rsidRDefault="00051B39" w:rsidP="00051B39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М.П.                                           М.П. (при наличии)</w:t>
      </w:r>
    </w:p>
    <w:p w:rsidR="00051B39" w:rsidRPr="003D2DC7" w:rsidRDefault="00051B39" w:rsidP="001B1682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D2DC7">
        <w:rPr>
          <w:rFonts w:ascii="Times New Roman" w:hAnsi="Times New Roman" w:cs="Times New Roman"/>
          <w:sz w:val="18"/>
          <w:szCs w:val="18"/>
        </w:rPr>
        <w:t>&lt;1</w:t>
      </w:r>
      <w:proofErr w:type="gramStart"/>
      <w:r w:rsidRPr="003D2DC7">
        <w:rPr>
          <w:rFonts w:ascii="Times New Roman" w:hAnsi="Times New Roman" w:cs="Times New Roman"/>
          <w:sz w:val="18"/>
          <w:szCs w:val="18"/>
        </w:rPr>
        <w:t>&gt; З</w:t>
      </w:r>
      <w:proofErr w:type="gramEnd"/>
      <w:r w:rsidRPr="003D2DC7">
        <w:rPr>
          <w:rFonts w:ascii="Times New Roman" w:hAnsi="Times New Roman" w:cs="Times New Roman"/>
          <w:sz w:val="18"/>
          <w:szCs w:val="18"/>
        </w:rPr>
        <w:t xml:space="preserve">аполняется по решению Главного распорядителя в случае </w:t>
      </w:r>
      <w:r w:rsidRPr="003D2D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указания в </w:t>
      </w:r>
      <w:hyperlink w:anchor="P85" w:history="1">
        <w:r w:rsidRPr="003D2DC7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пункте 1.1.2</w:t>
        </w:r>
      </w:hyperlink>
      <w:r w:rsidRPr="003D2D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Соглашения</w:t>
      </w:r>
      <w:r w:rsidRPr="003D2DC7">
        <w:rPr>
          <w:rFonts w:ascii="Times New Roman" w:hAnsi="Times New Roman" w:cs="Times New Roman"/>
          <w:sz w:val="18"/>
          <w:szCs w:val="18"/>
        </w:rPr>
        <w:t xml:space="preserve"> конкретных прое</w:t>
      </w:r>
      <w:r w:rsidRPr="003D2DC7">
        <w:rPr>
          <w:rFonts w:ascii="Times New Roman" w:hAnsi="Times New Roman" w:cs="Times New Roman"/>
          <w:sz w:val="18"/>
          <w:szCs w:val="18"/>
        </w:rPr>
        <w:t>к</w:t>
      </w:r>
      <w:r w:rsidRPr="003D2DC7">
        <w:rPr>
          <w:rFonts w:ascii="Times New Roman" w:hAnsi="Times New Roman" w:cs="Times New Roman"/>
          <w:sz w:val="18"/>
          <w:szCs w:val="18"/>
        </w:rPr>
        <w:t>тов (мероприятий).</w:t>
      </w:r>
    </w:p>
    <w:p w:rsidR="00051B39" w:rsidRPr="003D2DC7" w:rsidRDefault="00051B39" w:rsidP="00051B39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051B39" w:rsidRPr="003D2DC7" w:rsidRDefault="00051B39" w:rsidP="00051B39">
      <w:pPr>
        <w:pStyle w:val="ConsPlusNormal"/>
        <w:jc w:val="both"/>
        <w:rPr>
          <w:sz w:val="18"/>
          <w:szCs w:val="18"/>
        </w:rPr>
      </w:pPr>
    </w:p>
    <w:p w:rsidR="00051B39" w:rsidRPr="003D2DC7" w:rsidRDefault="00051B39" w:rsidP="00051B39">
      <w:pPr>
        <w:pStyle w:val="ConsPlusNormal"/>
        <w:jc w:val="center"/>
        <w:outlineLvl w:val="0"/>
        <w:rPr>
          <w:rFonts w:ascii="Times New Roman" w:hAnsi="Times New Roman" w:cs="Times New Roman"/>
          <w:color w:val="000000" w:themeColor="text1"/>
          <w:sz w:val="18"/>
          <w:szCs w:val="18"/>
        </w:rPr>
        <w:sectPr w:rsidR="00051B39" w:rsidRPr="003D2DC7" w:rsidSect="002E656E">
          <w:headerReference w:type="defaul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045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Приложение № 2</w:t>
      </w:r>
    </w:p>
    <w:p w:rsidR="00051B39" w:rsidRPr="003D2DC7" w:rsidRDefault="00051B39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к типовой форме соглашения (договора)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между главным распорядителем средств районного бюджета и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3D2DC7">
        <w:rPr>
          <w:rFonts w:ascii="Times New Roman" w:hAnsi="Times New Roman" w:cs="Times New Roman"/>
          <w:sz w:val="16"/>
          <w:szCs w:val="16"/>
        </w:rPr>
        <w:t>юридическим лицом (за исключением</w:t>
      </w:r>
      <w:proofErr w:type="gramEnd"/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муниципальных учреждений),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индивидуальным предпринимателем,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физическим лицом - производителем товаров, работ,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 xml:space="preserve">услуг о предоставлении субсидии </w:t>
      </w:r>
      <w:proofErr w:type="gramStart"/>
      <w:r w:rsidRPr="003D2DC7">
        <w:rPr>
          <w:rFonts w:ascii="Times New Roman" w:hAnsi="Times New Roman" w:cs="Times New Roman"/>
          <w:sz w:val="16"/>
          <w:szCs w:val="16"/>
        </w:rPr>
        <w:t>из</w:t>
      </w:r>
      <w:proofErr w:type="gramEnd"/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районного бюджета на возмещение затрат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(недополученных доходов) в связи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с производством (реализацией) товаров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3D2DC7">
        <w:rPr>
          <w:rFonts w:ascii="Times New Roman" w:hAnsi="Times New Roman" w:cs="Times New Roman"/>
          <w:sz w:val="16"/>
          <w:szCs w:val="16"/>
        </w:rPr>
        <w:t>(за исключением подакцизных товаров,</w:t>
      </w:r>
      <w:proofErr w:type="gramEnd"/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кроме   автомобилей легковых и мотоциклов,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алкогольной продукции,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3D2DC7">
        <w:rPr>
          <w:rFonts w:ascii="Times New Roman" w:hAnsi="Times New Roman" w:cs="Times New Roman"/>
          <w:sz w:val="16"/>
          <w:szCs w:val="16"/>
        </w:rPr>
        <w:t>предназначенной</w:t>
      </w:r>
      <w:proofErr w:type="gramEnd"/>
      <w:r w:rsidRPr="003D2DC7">
        <w:rPr>
          <w:rFonts w:ascii="Times New Roman" w:hAnsi="Times New Roman" w:cs="Times New Roman"/>
          <w:sz w:val="16"/>
          <w:szCs w:val="16"/>
        </w:rPr>
        <w:t xml:space="preserve"> для экспортных поставок, винограда,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винодельческой продукции,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3D2DC7">
        <w:rPr>
          <w:rFonts w:ascii="Times New Roman" w:hAnsi="Times New Roman" w:cs="Times New Roman"/>
          <w:sz w:val="16"/>
          <w:szCs w:val="16"/>
        </w:rPr>
        <w:t>произведенной</w:t>
      </w:r>
      <w:proofErr w:type="gramEnd"/>
      <w:r w:rsidRPr="003D2DC7">
        <w:rPr>
          <w:rFonts w:ascii="Times New Roman" w:hAnsi="Times New Roman" w:cs="Times New Roman"/>
          <w:sz w:val="16"/>
          <w:szCs w:val="16"/>
        </w:rPr>
        <w:t xml:space="preserve"> из указанного винограда: вин,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игристых вин (шампанских),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ликерных вин с защищенным географическим указанием,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с защищенным наименованием места происхождения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(специальных вин), виноматериалов, если иное не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предусмотрено нормативными правовыми актами</w:t>
      </w:r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proofErr w:type="gramStart"/>
      <w:r w:rsidRPr="003D2DC7">
        <w:rPr>
          <w:rFonts w:ascii="Times New Roman" w:hAnsi="Times New Roman" w:cs="Times New Roman"/>
          <w:sz w:val="16"/>
          <w:szCs w:val="16"/>
        </w:rPr>
        <w:t>Правительства Российской Федерации),</w:t>
      </w:r>
      <w:proofErr w:type="gramEnd"/>
    </w:p>
    <w:p w:rsidR="00197045" w:rsidRPr="003D2DC7" w:rsidRDefault="00197045" w:rsidP="00197045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выполнением работ, оказанием услуг</w:t>
      </w:r>
    </w:p>
    <w:p w:rsidR="00051B39" w:rsidRPr="003D2DC7" w:rsidRDefault="00051B39" w:rsidP="00051B39">
      <w:pPr>
        <w:pStyle w:val="ConsPlusNormal"/>
        <w:jc w:val="right"/>
        <w:outlineLvl w:val="0"/>
      </w:pPr>
    </w:p>
    <w:p w:rsidR="00051B39" w:rsidRPr="003D2DC7" w:rsidRDefault="00051B39" w:rsidP="00051B39">
      <w:pPr>
        <w:pStyle w:val="ConsPlusNormal"/>
        <w:jc w:val="both"/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соглашению от ______ N _____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ОТЧЕТ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по состоянию на "__" _________ 20__ года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Периодичность: _______________________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D85" w:rsidRPr="003D2DC7" w:rsidRDefault="001C1D85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39"/>
        <w:gridCol w:w="1639"/>
        <w:gridCol w:w="529"/>
        <w:gridCol w:w="1219"/>
        <w:gridCol w:w="2237"/>
        <w:gridCol w:w="2410"/>
        <w:gridCol w:w="2835"/>
      </w:tblGrid>
      <w:tr w:rsidR="00051B39" w:rsidRPr="003D2DC7" w:rsidTr="002E65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94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 (м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роприятия) </w:t>
            </w:r>
            <w:hyperlink w:anchor="Par95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 по </w:t>
            </w:r>
            <w:hyperlink r:id="rId17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значение показат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ля </w:t>
            </w:r>
            <w:hyperlink r:id="rId18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Достигнутое знач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показателя по состоянию на о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четную дату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051B39" w:rsidRPr="003D2DC7" w:rsidTr="002E65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39" w:rsidRPr="003D2DC7" w:rsidTr="002E65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1B39" w:rsidRPr="003D2DC7" w:rsidTr="002E65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39" w:rsidRPr="003D2DC7" w:rsidTr="002E65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39" w:rsidRPr="003D2DC7" w:rsidTr="002E65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39" w:rsidRPr="003D2DC7" w:rsidTr="002E65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39" w:rsidRPr="003D2DC7" w:rsidTr="002E65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(уполномоченное лицо)   _______________   _________   _____________________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>(должность)     (подпись)   (расшифровка подписи)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2DC7">
        <w:rPr>
          <w:rFonts w:ascii="Times New Roman" w:hAnsi="Times New Roman" w:cs="Times New Roman"/>
          <w:sz w:val="16"/>
          <w:szCs w:val="16"/>
        </w:rPr>
        <w:t xml:space="preserve">                                            М.П. (при наличии)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Исполнитель    ________________    ________________________   _____________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             (должность)       (фамилия, имя, отчество)    (телефон)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                          Подписи Сторон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Сокращенное </w:t>
      </w:r>
      <w:proofErr w:type="gramStart"/>
      <w:r w:rsidRPr="003D2DC7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3D2DC7">
        <w:rPr>
          <w:rFonts w:ascii="Times New Roman" w:hAnsi="Times New Roman" w:cs="Times New Roman"/>
          <w:sz w:val="24"/>
          <w:szCs w:val="24"/>
        </w:rPr>
        <w:t xml:space="preserve">                   Сокращенное наименование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Главного распорядителя                    Получателя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________________________________           ________________________________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DC7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Pr="003D2DC7">
        <w:rPr>
          <w:rFonts w:ascii="Times New Roman" w:hAnsi="Times New Roman" w:cs="Times New Roman"/>
          <w:sz w:val="18"/>
          <w:szCs w:val="18"/>
        </w:rPr>
        <w:t>(наименование должности                                                                                           (наименование должности</w:t>
      </w:r>
      <w:proofErr w:type="gramEnd"/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DC7">
        <w:rPr>
          <w:rFonts w:ascii="Times New Roman" w:hAnsi="Times New Roman" w:cs="Times New Roman"/>
          <w:sz w:val="18"/>
          <w:szCs w:val="18"/>
        </w:rPr>
        <w:t xml:space="preserve">    руководителя Главного                                                                                              руководителя Получателя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DC7">
        <w:rPr>
          <w:rFonts w:ascii="Times New Roman" w:hAnsi="Times New Roman" w:cs="Times New Roman"/>
          <w:sz w:val="18"/>
          <w:szCs w:val="18"/>
        </w:rPr>
        <w:t xml:space="preserve">    распорядителя и иного                                                                                               или иного уполномоченного лица)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2DC7">
        <w:rPr>
          <w:rFonts w:ascii="Times New Roman" w:hAnsi="Times New Roman" w:cs="Times New Roman"/>
          <w:sz w:val="18"/>
          <w:szCs w:val="18"/>
        </w:rPr>
        <w:t xml:space="preserve">    уполномоченного лица)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___________/_________________                  ___________/________________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(подпись)         (ФИО)                        (подпись)       (ФИО)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М.П.                                          М.П. (при наличии)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D2D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r:id="rId19" w:history="1">
        <w:r w:rsidRPr="003D2DC7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2</w:t>
        </w:r>
      </w:hyperlink>
      <w:r w:rsidRPr="003D2D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приложения N 2 к Соглашению.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D2DC7">
        <w:rPr>
          <w:rFonts w:ascii="Times New Roman" w:hAnsi="Times New Roman" w:cs="Times New Roman"/>
          <w:color w:val="000000" w:themeColor="text1"/>
          <w:sz w:val="18"/>
          <w:szCs w:val="18"/>
        </w:rPr>
        <w:t>&lt;2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18"/>
          <w:szCs w:val="18"/>
        </w:rPr>
        <w:t>&gt; З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аполняется по решению Главного распорядителя в случае указания в </w:t>
      </w:r>
      <w:hyperlink r:id="rId20" w:history="1">
        <w:r w:rsidRPr="003D2DC7">
          <w:rPr>
            <w:rFonts w:ascii="Times New Roman" w:hAnsi="Times New Roman" w:cs="Times New Roman"/>
            <w:color w:val="000000" w:themeColor="text1"/>
            <w:sz w:val="18"/>
            <w:szCs w:val="18"/>
          </w:rPr>
          <w:t>пункте 1.1.2</w:t>
        </w:r>
      </w:hyperlink>
      <w:r w:rsidRPr="003D2D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Соглашения конкретных проектов (мероприятий).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D2D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r:id="rId21" w:history="1">
        <w:r w:rsidRPr="003D2DC7">
          <w:rPr>
            <w:rFonts w:ascii="Times New Roman" w:hAnsi="Times New Roman" w:cs="Times New Roman"/>
            <w:color w:val="000000" w:themeColor="text1"/>
            <w:sz w:val="18"/>
            <w:szCs w:val="18"/>
          </w:rPr>
          <w:t>графе 6</w:t>
        </w:r>
      </w:hyperlink>
      <w:r w:rsidRPr="003D2DC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приложения N 2 к Соглашению.</w:t>
      </w: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197045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97045" w:rsidRPr="003D2DC7" w:rsidRDefault="00051B39" w:rsidP="00051B39">
      <w:pPr>
        <w:pStyle w:val="ConsPlusNormal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Приложение № 3</w:t>
      </w:r>
    </w:p>
    <w:p w:rsidR="00051B39" w:rsidRPr="003D2DC7" w:rsidRDefault="00051B39" w:rsidP="0019704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3D2DC7">
        <w:rPr>
          <w:rFonts w:ascii="Times New Roman" w:hAnsi="Times New Roman" w:cs="Times New Roman"/>
          <w:sz w:val="24"/>
          <w:szCs w:val="24"/>
        </w:rPr>
        <w:t>типовой</w:t>
      </w:r>
      <w:proofErr w:type="gramEnd"/>
      <w:r w:rsidRPr="003D2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2DC7">
        <w:rPr>
          <w:rFonts w:ascii="Times New Roman" w:hAnsi="Times New Roman" w:cs="Times New Roman"/>
          <w:sz w:val="24"/>
          <w:szCs w:val="24"/>
        </w:rPr>
        <w:t>формесоглашения</w:t>
      </w:r>
      <w:proofErr w:type="spellEnd"/>
      <w:r w:rsidRPr="003D2DC7">
        <w:rPr>
          <w:rFonts w:ascii="Times New Roman" w:hAnsi="Times New Roman" w:cs="Times New Roman"/>
          <w:sz w:val="24"/>
          <w:szCs w:val="24"/>
        </w:rPr>
        <w:t xml:space="preserve"> (договора)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между главным распорядителем средств районного бюджета и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юридическим лицом (за исключением муниципальных учреждений), 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предпринимателем, 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физическим лицом - производителем товаров, работ, услуг о предоставлении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субсидии из районного бюджета на возмещение затрат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(недополученных доходов) в связи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sz w:val="24"/>
          <w:szCs w:val="24"/>
        </w:rPr>
        <w:t xml:space="preserve">с производством (реализацией) товаров (за исключением подакцизных товаров, </w:t>
      </w:r>
      <w:proofErr w:type="gramEnd"/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кроме   автомобилей легковых и мотоциклов, алкогольной продукции,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предназначенной для экспортных поставок, винограда, винодельческой продукции, 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sz w:val="24"/>
          <w:szCs w:val="24"/>
        </w:rPr>
        <w:t>произведенной</w:t>
      </w:r>
      <w:proofErr w:type="gramEnd"/>
      <w:r w:rsidRPr="003D2DC7">
        <w:rPr>
          <w:rFonts w:ascii="Times New Roman" w:hAnsi="Times New Roman" w:cs="Times New Roman"/>
          <w:sz w:val="24"/>
          <w:szCs w:val="24"/>
        </w:rPr>
        <w:t xml:space="preserve"> из указанного винограда: вин, игристых вин (шампанских), 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sz w:val="24"/>
          <w:szCs w:val="24"/>
        </w:rPr>
        <w:t>ликерных вин с защищенным географическим указанием, с защищенным</w:t>
      </w:r>
      <w:proofErr w:type="gramEnd"/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наименованием места происхождения (специальных вин), виноматериалов,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lastRenderedPageBreak/>
        <w:t xml:space="preserve"> если иное не предусмотрено нормативными правовыми </w:t>
      </w:r>
      <w:hyperlink r:id="rId22" w:history="1">
        <w:r w:rsidRPr="003D2DC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актами</w:t>
        </w:r>
      </w:hyperlink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2DC7">
        <w:rPr>
          <w:rFonts w:ascii="Times New Roman" w:hAnsi="Times New Roman" w:cs="Times New Roman"/>
          <w:sz w:val="24"/>
          <w:szCs w:val="24"/>
        </w:rPr>
        <w:t>Правительства Российской Федерации),</w:t>
      </w:r>
      <w:proofErr w:type="gramEnd"/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выполнением работ, оказанием услуг</w:t>
      </w:r>
    </w:p>
    <w:p w:rsidR="00197045" w:rsidRPr="003D2DC7" w:rsidRDefault="00197045" w:rsidP="001970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pStyle w:val="ConsPlusNormal"/>
        <w:jc w:val="right"/>
      </w:pP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Приложение N ___</w:t>
      </w:r>
    </w:p>
    <w:p w:rsidR="00051B39" w:rsidRPr="003D2DC7" w:rsidRDefault="00051B39" w:rsidP="00051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соглашению от ______ N 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Расчет размера штрафных санкций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639"/>
        <w:gridCol w:w="1639"/>
        <w:gridCol w:w="529"/>
        <w:gridCol w:w="1939"/>
        <w:gridCol w:w="1939"/>
        <w:gridCol w:w="694"/>
        <w:gridCol w:w="1861"/>
        <w:gridCol w:w="2268"/>
      </w:tblGrid>
      <w:tr w:rsidR="00051B39" w:rsidRPr="003D2DC7" w:rsidTr="002E65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показателя </w:t>
            </w:r>
            <w:hyperlink w:anchor="Par67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проекта (м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роприятия) </w:t>
            </w:r>
            <w:hyperlink w:anchor="Par68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Единица измерения по </w:t>
            </w:r>
            <w:hyperlink r:id="rId23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знач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показателя результативн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(иного пок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зателя) </w:t>
            </w:r>
            <w:hyperlink w:anchor="Par69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Достигнутое зн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чение показателя результативн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(иного пок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зателя) </w:t>
            </w:r>
            <w:hyperlink w:anchor="Par70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субсидии,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Размер штрафных санкций (тыс. руб.) (1 - </w:t>
            </w:r>
            <w:hyperlink w:anchor="Par20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7</w:t>
              </w:r>
            </w:hyperlink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/ </w:t>
            </w:r>
            <w:hyperlink w:anchor="Par19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6</w:t>
              </w:r>
            </w:hyperlink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x </w:t>
            </w:r>
            <w:hyperlink w:anchor="Par21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8</w:t>
              </w:r>
            </w:hyperlink>
            <w:hyperlink w:anchor="Par22" w:history="1">
              <w:r w:rsidRPr="003D2DC7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(гр. 9)</w:t>
              </w:r>
            </w:hyperlink>
          </w:p>
        </w:tc>
      </w:tr>
      <w:tr w:rsidR="00051B39" w:rsidRPr="003D2DC7" w:rsidTr="002E656E">
        <w:trPr>
          <w:trHeight w:val="27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1B39" w:rsidRPr="003D2DC7" w:rsidTr="002E65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51B39" w:rsidRPr="003D2DC7" w:rsidTr="002E65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ar19"/>
            <w:bookmarkEnd w:id="65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ar20"/>
            <w:bookmarkEnd w:id="66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ar21"/>
            <w:bookmarkEnd w:id="67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ar22"/>
            <w:bookmarkEnd w:id="68"/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B39" w:rsidRPr="003D2DC7" w:rsidTr="002E65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B39" w:rsidRPr="003D2DC7" w:rsidTr="002E65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D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39" w:rsidRPr="003D2DC7" w:rsidRDefault="00051B39" w:rsidP="002E6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(уполномоченное лицо)   _______________   _________   _____________________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                      (должность)     (подпись)   (расшифровка подписи)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                                        М.П. (при наличии)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Исполнитель    ________________    ________________________   _____________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             (должность)       (фамилия, имя, отчество)    (телефон)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"__" ___________ 20__ г.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lastRenderedPageBreak/>
        <w:t xml:space="preserve">Сокращенное </w:t>
      </w:r>
      <w:proofErr w:type="gramStart"/>
      <w:r w:rsidRPr="003D2DC7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3D2DC7">
        <w:rPr>
          <w:rFonts w:ascii="Times New Roman" w:hAnsi="Times New Roman" w:cs="Times New Roman"/>
          <w:sz w:val="24"/>
          <w:szCs w:val="24"/>
        </w:rPr>
        <w:t xml:space="preserve">                   Сокращенное наименование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Главного распорядителя                     Получателя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________________________________           ________________________________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D2DC7">
        <w:rPr>
          <w:rFonts w:ascii="Times New Roman" w:hAnsi="Times New Roman" w:cs="Times New Roman"/>
          <w:sz w:val="24"/>
          <w:szCs w:val="24"/>
        </w:rPr>
        <w:t>(наименование должности                      (наименование должности</w:t>
      </w:r>
      <w:proofErr w:type="gramEnd"/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руководителя Главного                        руководителя Получателя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распорядителя и иного                   или иного уполномоченного лица)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   уполномоченного лица)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___________/_________________                  ___________/________________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 xml:space="preserve"> (подпись)         (ФИО)                        (подпись)       (ФИО)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М.П.                                           М.П. (при наличии)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2DC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69" w:name="Par67"/>
      <w:bookmarkEnd w:id="69"/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&lt;1&gt; Наименование показателя, указываемого в таблице, должно соответствовать наименованию показателя, указанному в </w:t>
      </w:r>
      <w:hyperlink r:id="rId24" w:history="1">
        <w:r w:rsidRPr="003D2DC7">
          <w:rPr>
            <w:rFonts w:ascii="Times New Roman" w:hAnsi="Times New Roman" w:cs="Times New Roman"/>
            <w:color w:val="000000" w:themeColor="text1"/>
            <w:sz w:val="20"/>
            <w:szCs w:val="20"/>
          </w:rPr>
          <w:t>графе 2</w:t>
        </w:r>
      </w:hyperlink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приложения N 2 к Соглаш</w:t>
      </w:r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>нию.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0" w:name="Par68"/>
      <w:bookmarkEnd w:id="70"/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>&lt;2</w:t>
      </w:r>
      <w:proofErr w:type="gramStart"/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>&gt; З</w:t>
      </w:r>
      <w:proofErr w:type="gramEnd"/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аполняется по решению Главного распорядителя в случае указания в </w:t>
      </w:r>
      <w:hyperlink r:id="rId25" w:history="1">
        <w:r w:rsidRPr="003D2DC7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пункте 1.1.2</w:t>
        </w:r>
      </w:hyperlink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Соглашения конкретных проектов (мероприятий).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1" w:name="Par69"/>
      <w:bookmarkEnd w:id="71"/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&lt;3&gt; Плановое значение показателя, указываемого в таблице, должно соответствовать плановому значению показателя, указанному в </w:t>
      </w:r>
      <w:hyperlink r:id="rId26" w:history="1">
        <w:r w:rsidRPr="003D2DC7">
          <w:rPr>
            <w:rFonts w:ascii="Times New Roman" w:hAnsi="Times New Roman" w:cs="Times New Roman"/>
            <w:color w:val="000000" w:themeColor="text1"/>
            <w:sz w:val="20"/>
            <w:szCs w:val="20"/>
          </w:rPr>
          <w:t>графе 6</w:t>
        </w:r>
      </w:hyperlink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приложения N 2 к Соглашению.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72" w:name="Par70"/>
      <w:bookmarkEnd w:id="72"/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&lt;4&gt; Достигнутое значение показателя, указываемого в таблице, должно соответствовать достигнутому значению показателя, указанному в </w:t>
      </w:r>
      <w:hyperlink r:id="rId27" w:history="1">
        <w:r w:rsidRPr="003D2DC7">
          <w:rPr>
            <w:rFonts w:ascii="Times New Roman" w:hAnsi="Times New Roman" w:cs="Times New Roman"/>
            <w:color w:val="000000" w:themeColor="text1"/>
            <w:sz w:val="20"/>
            <w:szCs w:val="20"/>
          </w:rPr>
          <w:t>графе 7</w:t>
        </w:r>
      </w:hyperlink>
      <w:r w:rsidRPr="003D2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приложения N 3 к Соглашению на соответствующую дату.</w:t>
      </w: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051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B39" w:rsidRPr="003D2DC7" w:rsidRDefault="00051B39" w:rsidP="00B81BC8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sectPr w:rsidR="00051B39" w:rsidRPr="003D2DC7" w:rsidSect="001C1D85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6F" w:rsidRDefault="0013276F" w:rsidP="001C1D85">
      <w:pPr>
        <w:spacing w:after="0" w:line="240" w:lineRule="auto"/>
      </w:pPr>
      <w:r>
        <w:separator/>
      </w:r>
    </w:p>
  </w:endnote>
  <w:endnote w:type="continuationSeparator" w:id="0">
    <w:p w:rsidR="0013276F" w:rsidRDefault="0013276F" w:rsidP="001C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6F" w:rsidRDefault="0013276F" w:rsidP="001C1D85">
      <w:pPr>
        <w:spacing w:after="0" w:line="240" w:lineRule="auto"/>
      </w:pPr>
      <w:r>
        <w:separator/>
      </w:r>
    </w:p>
  </w:footnote>
  <w:footnote w:type="continuationSeparator" w:id="0">
    <w:p w:rsidR="0013276F" w:rsidRDefault="0013276F" w:rsidP="001C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85" w:rsidRDefault="001C1D85">
    <w:pPr>
      <w:pStyle w:val="a8"/>
    </w:pPr>
  </w:p>
  <w:p w:rsidR="001C1D85" w:rsidRDefault="001C1D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0605"/>
    <w:multiLevelType w:val="hybridMultilevel"/>
    <w:tmpl w:val="4B16E9B2"/>
    <w:lvl w:ilvl="0" w:tplc="9A8A33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13734D2A"/>
    <w:multiLevelType w:val="multilevel"/>
    <w:tmpl w:val="00BED4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351F5F"/>
    <w:multiLevelType w:val="hybridMultilevel"/>
    <w:tmpl w:val="743695E2"/>
    <w:lvl w:ilvl="0" w:tplc="D764AD6C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299C70AC"/>
    <w:multiLevelType w:val="hybridMultilevel"/>
    <w:tmpl w:val="BB36A190"/>
    <w:lvl w:ilvl="0" w:tplc="DDB06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E83C5D"/>
    <w:multiLevelType w:val="multilevel"/>
    <w:tmpl w:val="D798996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743D30"/>
    <w:multiLevelType w:val="hybridMultilevel"/>
    <w:tmpl w:val="AFF24E7E"/>
    <w:lvl w:ilvl="0" w:tplc="6F5A49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753"/>
    <w:rsid w:val="00051B39"/>
    <w:rsid w:val="000B754E"/>
    <w:rsid w:val="000C30AD"/>
    <w:rsid w:val="00126409"/>
    <w:rsid w:val="0013276F"/>
    <w:rsid w:val="001357E8"/>
    <w:rsid w:val="00197045"/>
    <w:rsid w:val="001B1682"/>
    <w:rsid w:val="001B5CDC"/>
    <w:rsid w:val="001C1D85"/>
    <w:rsid w:val="002D56F1"/>
    <w:rsid w:val="002E656E"/>
    <w:rsid w:val="00364C24"/>
    <w:rsid w:val="00371B1E"/>
    <w:rsid w:val="0039764E"/>
    <w:rsid w:val="003A47D8"/>
    <w:rsid w:val="003A789A"/>
    <w:rsid w:val="003B069B"/>
    <w:rsid w:val="003D2DC7"/>
    <w:rsid w:val="00424D80"/>
    <w:rsid w:val="004E77E8"/>
    <w:rsid w:val="00630871"/>
    <w:rsid w:val="00681A78"/>
    <w:rsid w:val="006C6495"/>
    <w:rsid w:val="006E6391"/>
    <w:rsid w:val="006E782A"/>
    <w:rsid w:val="00735404"/>
    <w:rsid w:val="007A58B3"/>
    <w:rsid w:val="0080086A"/>
    <w:rsid w:val="008E41AD"/>
    <w:rsid w:val="009457E6"/>
    <w:rsid w:val="00980C07"/>
    <w:rsid w:val="0099304D"/>
    <w:rsid w:val="00996753"/>
    <w:rsid w:val="00997D18"/>
    <w:rsid w:val="00A43C8E"/>
    <w:rsid w:val="00A91991"/>
    <w:rsid w:val="00B00842"/>
    <w:rsid w:val="00B346B7"/>
    <w:rsid w:val="00B81BC8"/>
    <w:rsid w:val="00B85B51"/>
    <w:rsid w:val="00B86773"/>
    <w:rsid w:val="00B9638E"/>
    <w:rsid w:val="00C35548"/>
    <w:rsid w:val="00C90E5A"/>
    <w:rsid w:val="00CF5B6B"/>
    <w:rsid w:val="00D10D1F"/>
    <w:rsid w:val="00D567B4"/>
    <w:rsid w:val="00D56BA3"/>
    <w:rsid w:val="00D57641"/>
    <w:rsid w:val="00D76E05"/>
    <w:rsid w:val="00D93095"/>
    <w:rsid w:val="00DC0F27"/>
    <w:rsid w:val="00E84E28"/>
    <w:rsid w:val="00EF1B13"/>
    <w:rsid w:val="00F22153"/>
    <w:rsid w:val="00FB0B77"/>
    <w:rsid w:val="00FB4358"/>
    <w:rsid w:val="00FB4C5D"/>
    <w:rsid w:val="00FE3D77"/>
    <w:rsid w:val="00FF2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45"/>
  </w:style>
  <w:style w:type="paragraph" w:styleId="6">
    <w:name w:val="heading 6"/>
    <w:basedOn w:val="a"/>
    <w:link w:val="60"/>
    <w:uiPriority w:val="9"/>
    <w:qFormat/>
    <w:rsid w:val="00B85B5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9967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996753"/>
    <w:pPr>
      <w:widowControl w:val="0"/>
      <w:shd w:val="clear" w:color="auto" w:fill="FFFFFF"/>
      <w:spacing w:before="240" w:after="240" w:line="0" w:lineRule="atLeast"/>
      <w:ind w:hanging="1760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1"/>
    <w:rsid w:val="0099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pt">
    <w:name w:val="Основной текст + Интервал 3 pt"/>
    <w:rsid w:val="009967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styleId="a4">
    <w:name w:val="Hyperlink"/>
    <w:rsid w:val="00D57641"/>
    <w:rPr>
      <w:color w:val="0066CC"/>
      <w:u w:val="single"/>
    </w:rPr>
  </w:style>
  <w:style w:type="character" w:customStyle="1" w:styleId="9">
    <w:name w:val="Основной текст (9)_"/>
    <w:link w:val="90"/>
    <w:rsid w:val="00D576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">
    <w:name w:val="Основной текст (10)"/>
    <w:rsid w:val="00D576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90">
    <w:name w:val="Основной текст (9)"/>
    <w:basedOn w:val="a"/>
    <w:link w:val="9"/>
    <w:rsid w:val="00D57641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D57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81B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6C64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C64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E41AD"/>
    <w:pPr>
      <w:ind w:left="720"/>
      <w:contextualSpacing/>
    </w:pPr>
  </w:style>
  <w:style w:type="paragraph" w:customStyle="1" w:styleId="ConsPlusNonformat">
    <w:name w:val="ConsPlusNonformat"/>
    <w:rsid w:val="00051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C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1D85"/>
  </w:style>
  <w:style w:type="paragraph" w:styleId="aa">
    <w:name w:val="footer"/>
    <w:basedOn w:val="a"/>
    <w:link w:val="ab"/>
    <w:uiPriority w:val="99"/>
    <w:unhideWhenUsed/>
    <w:rsid w:val="001C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1D85"/>
  </w:style>
  <w:style w:type="character" w:customStyle="1" w:styleId="60">
    <w:name w:val="Заголовок 6 Знак"/>
    <w:basedOn w:val="a0"/>
    <w:link w:val="6"/>
    <w:uiPriority w:val="9"/>
    <w:rsid w:val="00B85B5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c">
    <w:name w:val="Normal (Web)"/>
    <w:basedOn w:val="a"/>
    <w:uiPriority w:val="99"/>
    <w:semiHidden/>
    <w:unhideWhenUsed/>
    <w:rsid w:val="00B8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C15986FD2A99A3E93BF69A79A36C32EF5D26AF60E1098276802D00BCA0867E7A5FC8D78BB4905BBo3Q8H" TargetMode="External"/><Relationship Id="rId18" Type="http://schemas.openxmlformats.org/officeDocument/2006/relationships/hyperlink" Target="consultantplus://offline/ref=14EC8585602B7A2B231F7DAD9805DB48013BA85C42A94B3DCC9182A266960DABD1F289F599ECD0225E40F685E5kDI" TargetMode="External"/><Relationship Id="rId26" Type="http://schemas.openxmlformats.org/officeDocument/2006/relationships/hyperlink" Target="consultantplus://offline/ref=5D10C76E5091257761D33158644F9D96C2C8D66C289FA4580258B564555E63BA4AFED50878832F4478FB652DUA42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E3F9F6AAD3BBC7EFDDA6207024D8DFB4E9831942BCD5D8570BC87EDA169896CC882A249E5B1272F36FD3D2zA58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AB5278961D5232FF334C151C6C9BA43E997F378EB4B35C8766F629024A5C589D7AF2CD4CB7C4F54299E132997836F0BAD35163C46A906B8O3k3G" TargetMode="External"/><Relationship Id="rId17" Type="http://schemas.openxmlformats.org/officeDocument/2006/relationships/hyperlink" Target="consultantplus://offline/ref=14EC8585602B7A2B231F63A08E6984470030F15447A2496B99CC84F539ECk6I" TargetMode="External"/><Relationship Id="rId25" Type="http://schemas.openxmlformats.org/officeDocument/2006/relationships/hyperlink" Target="consultantplus://offline/ref=5D10C76E5091257761D33158644F9D96C2C8D66C289FA4580258B564555E63BA4AFED50878832F4478FB6224UA41I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14EC8585602B7A2B231F7DAD9805DB48013BA85C42A94B3DCC9182A266960DABD1F289F599ECD0225E40F087E5kD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erezovsky.krskstate.ru/" TargetMode="External"/><Relationship Id="rId24" Type="http://schemas.openxmlformats.org/officeDocument/2006/relationships/hyperlink" Target="consultantplus://offline/ref=5D10C76E5091257761D33158644F9D96C2C8D66C289FA4580258B564555E63BA4AFED50878832F4478FB652CUA44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C15986FD2A99A3E93BF69A79A36C32EF5D369F60C1498276802D00BCAo0Q8H" TargetMode="External"/><Relationship Id="rId23" Type="http://schemas.openxmlformats.org/officeDocument/2006/relationships/hyperlink" Target="consultantplus://offline/ref=5D10C76E5091257761D32F557223C299C3C38F642D94A60E5705B3330AU04EI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nachfin404@mail.ru" TargetMode="External"/><Relationship Id="rId19" Type="http://schemas.openxmlformats.org/officeDocument/2006/relationships/hyperlink" Target="consultantplus://offline/ref=14EC8585602B7A2B231F7DAD9805DB48013BA85C42A94B3DCC9182A266960DABD1F289F599ECD0225E40F78FE5k8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AB5278961D5232FF334C151C6C9BA43E997F378EB4B35C8766F629024A5C589D7AF2CD4CB7C4F54299E132997836F0BAD35163C46A906B8O3k3G" TargetMode="External"/><Relationship Id="rId22" Type="http://schemas.openxmlformats.org/officeDocument/2006/relationships/hyperlink" Target="consultantplus://offline/ref=5AB5278961D5232FF334C151C6C9BA43E997F378EB4B35C8766F629024A5C589D7AF2CD4CB7C4F54299E132997836F0BAD35163C46A906B8O3k3G" TargetMode="External"/><Relationship Id="rId27" Type="http://schemas.openxmlformats.org/officeDocument/2006/relationships/hyperlink" Target="consultantplus://offline/ref=5D10C76E5091257761D33158644F9D96C2C8D66C289FA4580258B564555E63BA4AFED50878832F4478FB6425UA4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EF8C5-3D5A-43BA-BA66-9446160D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6725</Words>
  <Characters>38336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User82</cp:lastModifiedBy>
  <cp:revision>3</cp:revision>
  <cp:lastPrinted>2017-06-07T06:01:00Z</cp:lastPrinted>
  <dcterms:created xsi:type="dcterms:W3CDTF">2022-02-18T03:43:00Z</dcterms:created>
  <dcterms:modified xsi:type="dcterms:W3CDTF">2023-10-04T03:41:00Z</dcterms:modified>
</cp:coreProperties>
</file>