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D17EBB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EBB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проверки, проведенной контролером-ревизором в </w:t>
      </w:r>
      <w:r w:rsidR="00D17EBB" w:rsidRPr="00D17EBB">
        <w:rPr>
          <w:rFonts w:ascii="Times New Roman" w:hAnsi="Times New Roman" w:cs="Times New Roman"/>
          <w:b/>
          <w:sz w:val="28"/>
          <w:szCs w:val="28"/>
        </w:rPr>
        <w:t>Управлении социальной защиты населения администрации Березовского района</w:t>
      </w:r>
      <w:r w:rsidRPr="00D17EBB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D17EBB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D17EBB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EBB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D17EBB">
        <w:rPr>
          <w:rFonts w:ascii="Times New Roman" w:hAnsi="Times New Roman" w:cs="Times New Roman"/>
          <w:sz w:val="28"/>
          <w:szCs w:val="28"/>
        </w:rPr>
        <w:t xml:space="preserve"> и на основании программы проверки в </w:t>
      </w:r>
      <w:r w:rsidR="00D17EBB" w:rsidRPr="00D17EBB">
        <w:rPr>
          <w:rFonts w:ascii="Times New Roman" w:hAnsi="Times New Roman" w:cs="Times New Roman"/>
          <w:sz w:val="28"/>
          <w:szCs w:val="28"/>
        </w:rPr>
        <w:t>феврал</w:t>
      </w:r>
      <w:r w:rsidR="005C660E" w:rsidRPr="00D17EBB">
        <w:rPr>
          <w:rFonts w:ascii="Times New Roman" w:hAnsi="Times New Roman" w:cs="Times New Roman"/>
          <w:sz w:val="28"/>
          <w:szCs w:val="28"/>
        </w:rPr>
        <w:t>е</w:t>
      </w:r>
      <w:r w:rsidR="008C306B" w:rsidRPr="00D17EBB">
        <w:rPr>
          <w:rFonts w:ascii="Times New Roman" w:hAnsi="Times New Roman" w:cs="Times New Roman"/>
          <w:sz w:val="28"/>
          <w:szCs w:val="28"/>
        </w:rPr>
        <w:t xml:space="preserve"> 201</w:t>
      </w:r>
      <w:r w:rsidR="00D17EBB" w:rsidRPr="00D17EBB">
        <w:rPr>
          <w:rFonts w:ascii="Times New Roman" w:hAnsi="Times New Roman" w:cs="Times New Roman"/>
          <w:sz w:val="28"/>
          <w:szCs w:val="28"/>
        </w:rPr>
        <w:t>7</w:t>
      </w:r>
      <w:r w:rsidR="008C306B" w:rsidRPr="00D17EBB">
        <w:rPr>
          <w:rFonts w:ascii="Times New Roman" w:hAnsi="Times New Roman" w:cs="Times New Roman"/>
          <w:sz w:val="28"/>
          <w:szCs w:val="28"/>
        </w:rPr>
        <w:t xml:space="preserve"> года проведена плановая проверка в </w:t>
      </w:r>
      <w:r w:rsidR="00D17EBB" w:rsidRPr="00D17EBB">
        <w:rPr>
          <w:rFonts w:ascii="Times New Roman" w:hAnsi="Times New Roman" w:cs="Times New Roman"/>
          <w:sz w:val="28"/>
          <w:szCs w:val="28"/>
        </w:rPr>
        <w:t>Управлении социальной защиты населения администрации Березовского района</w:t>
      </w:r>
      <w:r w:rsidR="008C306B" w:rsidRPr="00D17E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D17EBB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EBB">
        <w:rPr>
          <w:rFonts w:ascii="Times New Roman" w:hAnsi="Times New Roman" w:cs="Times New Roman"/>
          <w:sz w:val="28"/>
          <w:szCs w:val="28"/>
        </w:rPr>
        <w:t>Тема проверки: «</w:t>
      </w:r>
      <w:r w:rsidR="005C660E" w:rsidRPr="00D17E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17EBB" w:rsidRPr="00D17EBB">
        <w:rPr>
          <w:rFonts w:ascii="Times New Roman" w:hAnsi="Times New Roman" w:cs="Times New Roman"/>
          <w:sz w:val="28"/>
          <w:szCs w:val="28"/>
        </w:rPr>
        <w:t>исполнения бюджета, проверка правильности ведения бухгалтерского учета, проверка подведомственных учреждений</w:t>
      </w:r>
      <w:r w:rsidRPr="00D17EBB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490BB6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60E">
        <w:rPr>
          <w:rFonts w:ascii="Times New Roman" w:hAnsi="Times New Roman" w:cs="Times New Roman"/>
          <w:sz w:val="28"/>
          <w:szCs w:val="28"/>
        </w:rPr>
        <w:t>Срок проведения проверки</w:t>
      </w:r>
      <w:r w:rsidRPr="00490BB6">
        <w:rPr>
          <w:rFonts w:ascii="Times New Roman" w:hAnsi="Times New Roman" w:cs="Times New Roman"/>
          <w:sz w:val="28"/>
          <w:szCs w:val="28"/>
        </w:rPr>
        <w:t xml:space="preserve">: </w:t>
      </w:r>
      <w:r w:rsidR="00D17EBB">
        <w:rPr>
          <w:rFonts w:ascii="Times New Roman" w:hAnsi="Times New Roman" w:cs="Times New Roman"/>
          <w:sz w:val="28"/>
          <w:szCs w:val="28"/>
        </w:rPr>
        <w:t>16</w:t>
      </w:r>
      <w:r w:rsidR="001874D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490BB6">
        <w:rPr>
          <w:rFonts w:ascii="Times New Roman" w:hAnsi="Times New Roman" w:cs="Times New Roman"/>
          <w:sz w:val="28"/>
          <w:szCs w:val="28"/>
        </w:rPr>
        <w:t xml:space="preserve"> дн</w:t>
      </w:r>
      <w:r w:rsidR="001874DD">
        <w:rPr>
          <w:rFonts w:ascii="Times New Roman" w:hAnsi="Times New Roman" w:cs="Times New Roman"/>
          <w:sz w:val="28"/>
          <w:szCs w:val="28"/>
        </w:rPr>
        <w:t>ей</w:t>
      </w:r>
      <w:r w:rsidRPr="00490BB6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5C660E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подписания акта: </w:t>
      </w:r>
      <w:r w:rsidR="00490BB6" w:rsidRPr="00490BB6">
        <w:rPr>
          <w:rFonts w:ascii="Times New Roman" w:hAnsi="Times New Roman" w:cs="Times New Roman"/>
          <w:sz w:val="28"/>
          <w:szCs w:val="28"/>
        </w:rPr>
        <w:t>2</w:t>
      </w:r>
      <w:r w:rsidR="00D17EBB">
        <w:rPr>
          <w:rFonts w:ascii="Times New Roman" w:hAnsi="Times New Roman" w:cs="Times New Roman"/>
          <w:sz w:val="28"/>
          <w:szCs w:val="28"/>
        </w:rPr>
        <w:t>1</w:t>
      </w:r>
      <w:r w:rsidR="00490BB6" w:rsidRPr="00490BB6">
        <w:rPr>
          <w:rFonts w:ascii="Times New Roman" w:hAnsi="Times New Roman" w:cs="Times New Roman"/>
          <w:sz w:val="28"/>
          <w:szCs w:val="28"/>
        </w:rPr>
        <w:t>.0</w:t>
      </w:r>
      <w:r w:rsidR="00D17EBB">
        <w:rPr>
          <w:rFonts w:ascii="Times New Roman" w:hAnsi="Times New Roman" w:cs="Times New Roman"/>
          <w:sz w:val="28"/>
          <w:szCs w:val="28"/>
        </w:rPr>
        <w:t>2</w:t>
      </w:r>
      <w:r w:rsidR="00490BB6" w:rsidRPr="00490BB6">
        <w:rPr>
          <w:rFonts w:ascii="Times New Roman" w:hAnsi="Times New Roman" w:cs="Times New Roman"/>
          <w:sz w:val="28"/>
          <w:szCs w:val="28"/>
        </w:rPr>
        <w:t>.201</w:t>
      </w:r>
      <w:r w:rsidR="00D17EBB">
        <w:rPr>
          <w:rFonts w:ascii="Times New Roman" w:hAnsi="Times New Roman" w:cs="Times New Roman"/>
          <w:sz w:val="28"/>
          <w:szCs w:val="28"/>
        </w:rPr>
        <w:t>7</w:t>
      </w:r>
      <w:r w:rsidR="00490BB6"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1874DD"/>
    <w:rsid w:val="001C1BBD"/>
    <w:rsid w:val="00223D31"/>
    <w:rsid w:val="00485F80"/>
    <w:rsid w:val="00490BB6"/>
    <w:rsid w:val="005C660E"/>
    <w:rsid w:val="0063511E"/>
    <w:rsid w:val="008C306B"/>
    <w:rsid w:val="00914E94"/>
    <w:rsid w:val="00CD1E06"/>
    <w:rsid w:val="00D17EBB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5</cp:revision>
  <dcterms:created xsi:type="dcterms:W3CDTF">2019-01-09T03:52:00Z</dcterms:created>
  <dcterms:modified xsi:type="dcterms:W3CDTF">2019-01-10T03:47:00Z</dcterms:modified>
</cp:coreProperties>
</file>