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17" w:rsidRPr="00A54B75" w:rsidRDefault="000F41CB" w:rsidP="00057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B75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1F1AB1" w:rsidRPr="00A420C4" w:rsidRDefault="001F1AB1" w:rsidP="00057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0C4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A420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20C4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A420C4">
        <w:rPr>
          <w:rFonts w:ascii="Times New Roman" w:hAnsi="Times New Roman" w:cs="Times New Roman"/>
          <w:color w:val="000000"/>
          <w:w w:val="101"/>
          <w:sz w:val="24"/>
          <w:szCs w:val="24"/>
        </w:rPr>
        <w:t>ст. 3.3.</w:t>
      </w:r>
      <w:r w:rsidR="00936F7C" w:rsidRPr="00A420C4">
        <w:rPr>
          <w:rFonts w:ascii="Times New Roman" w:hAnsi="Times New Roman" w:cs="Times New Roman"/>
          <w:color w:val="000000"/>
          <w:w w:val="101"/>
          <w:sz w:val="24"/>
          <w:szCs w:val="24"/>
        </w:rPr>
        <w:t>, п. 3 ст. 3.6</w:t>
      </w:r>
      <w:r w:rsidRPr="00A420C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Федерального закона </w:t>
      </w:r>
      <w:r w:rsidRPr="00A420C4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3C0D8E" w:rsidRPr="00A420C4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края», </w:t>
      </w:r>
      <w:r w:rsidRPr="00A420C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D1E18" w:rsidRPr="00A420C4">
        <w:rPr>
          <w:rFonts w:ascii="Times New Roman" w:hAnsi="Times New Roman" w:cs="Times New Roman"/>
          <w:sz w:val="24"/>
          <w:szCs w:val="24"/>
        </w:rPr>
        <w:t xml:space="preserve">а основании ходатайства </w:t>
      </w:r>
      <w:r w:rsidRPr="00A420C4">
        <w:rPr>
          <w:rFonts w:ascii="Times New Roman" w:hAnsi="Times New Roman" w:cs="Times New Roman"/>
          <w:sz w:val="24"/>
          <w:szCs w:val="24"/>
        </w:rPr>
        <w:t xml:space="preserve">от </w:t>
      </w:r>
      <w:r w:rsidR="003C0D8E" w:rsidRPr="00A420C4">
        <w:rPr>
          <w:rFonts w:ascii="Times New Roman" w:hAnsi="Times New Roman" w:cs="Times New Roman"/>
          <w:sz w:val="24"/>
          <w:szCs w:val="24"/>
        </w:rPr>
        <w:t>12.05</w:t>
      </w:r>
      <w:r w:rsidR="00571110" w:rsidRPr="00A420C4">
        <w:rPr>
          <w:rFonts w:ascii="Times New Roman" w:hAnsi="Times New Roman" w:cs="Times New Roman"/>
          <w:sz w:val="24"/>
          <w:szCs w:val="24"/>
        </w:rPr>
        <w:t>.2025</w:t>
      </w:r>
      <w:r w:rsidR="00ED1E18" w:rsidRPr="00A420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4D4786" w:rsidRPr="00A420C4">
        <w:rPr>
          <w:rFonts w:ascii="Times New Roman" w:hAnsi="Times New Roman" w:cs="Times New Roman"/>
          <w:sz w:val="24"/>
          <w:szCs w:val="24"/>
        </w:rPr>
        <w:t xml:space="preserve"> № </w:t>
      </w:r>
      <w:r w:rsidR="003C0D8E" w:rsidRPr="00A420C4">
        <w:rPr>
          <w:rFonts w:ascii="Times New Roman" w:hAnsi="Times New Roman" w:cs="Times New Roman"/>
          <w:sz w:val="24"/>
          <w:szCs w:val="24"/>
        </w:rPr>
        <w:t>1.3/22.3/1326</w:t>
      </w:r>
      <w:r w:rsidR="00571110" w:rsidRPr="00A420C4">
        <w:rPr>
          <w:rFonts w:ascii="Times New Roman" w:hAnsi="Times New Roman" w:cs="Times New Roman"/>
          <w:sz w:val="24"/>
          <w:szCs w:val="24"/>
        </w:rPr>
        <w:t xml:space="preserve"> </w:t>
      </w:r>
      <w:r w:rsidR="00ED1E18" w:rsidRPr="00A420C4">
        <w:rPr>
          <w:rFonts w:ascii="Times New Roman" w:hAnsi="Times New Roman" w:cs="Times New Roman"/>
          <w:sz w:val="24"/>
          <w:szCs w:val="24"/>
        </w:rPr>
        <w:t>Публичного а</w:t>
      </w:r>
      <w:r w:rsidRPr="00A420C4">
        <w:rPr>
          <w:rFonts w:ascii="Times New Roman" w:hAnsi="Times New Roman" w:cs="Times New Roman"/>
          <w:sz w:val="24"/>
          <w:szCs w:val="24"/>
        </w:rPr>
        <w:t>кционерного общества «</w:t>
      </w:r>
      <w:r w:rsidR="00ED1E18" w:rsidRPr="00A420C4">
        <w:rPr>
          <w:rFonts w:ascii="Times New Roman" w:hAnsi="Times New Roman" w:cs="Times New Roman"/>
          <w:sz w:val="24"/>
          <w:szCs w:val="24"/>
        </w:rPr>
        <w:t>Россети Сибирь» (660021</w:t>
      </w:r>
      <w:r w:rsidRPr="00A420C4">
        <w:rPr>
          <w:rFonts w:ascii="Times New Roman" w:hAnsi="Times New Roman" w:cs="Times New Roman"/>
          <w:sz w:val="24"/>
          <w:szCs w:val="24"/>
        </w:rPr>
        <w:t>, г. Красноярск</w:t>
      </w:r>
      <w:r w:rsidR="00ED1E18" w:rsidRPr="00A420C4">
        <w:rPr>
          <w:rFonts w:ascii="Times New Roman" w:hAnsi="Times New Roman" w:cs="Times New Roman"/>
          <w:sz w:val="24"/>
          <w:szCs w:val="24"/>
        </w:rPr>
        <w:t xml:space="preserve">, </w:t>
      </w:r>
      <w:r w:rsidR="001038F2" w:rsidRPr="00A420C4">
        <w:rPr>
          <w:rFonts w:ascii="Times New Roman" w:hAnsi="Times New Roman" w:cs="Times New Roman"/>
          <w:sz w:val="24"/>
          <w:szCs w:val="24"/>
        </w:rPr>
        <w:t>пр-т. Свободный</w:t>
      </w:r>
      <w:r w:rsidRPr="00A420C4">
        <w:rPr>
          <w:rFonts w:ascii="Times New Roman" w:hAnsi="Times New Roman" w:cs="Times New Roman"/>
          <w:sz w:val="24"/>
          <w:szCs w:val="24"/>
        </w:rPr>
        <w:t>,</w:t>
      </w:r>
      <w:r w:rsidR="004D4786" w:rsidRPr="00A420C4">
        <w:rPr>
          <w:rFonts w:ascii="Times New Roman" w:hAnsi="Times New Roman" w:cs="Times New Roman"/>
          <w:sz w:val="24"/>
          <w:szCs w:val="24"/>
        </w:rPr>
        <w:t xml:space="preserve"> 66</w:t>
      </w:r>
      <w:r w:rsidR="001038F2" w:rsidRPr="00A420C4">
        <w:rPr>
          <w:rFonts w:ascii="Times New Roman" w:hAnsi="Times New Roman" w:cs="Times New Roman"/>
          <w:sz w:val="24"/>
          <w:szCs w:val="24"/>
        </w:rPr>
        <w:t>а</w:t>
      </w:r>
      <w:r w:rsidR="004D4786" w:rsidRPr="00A420C4">
        <w:rPr>
          <w:rFonts w:ascii="Times New Roman" w:hAnsi="Times New Roman" w:cs="Times New Roman"/>
          <w:sz w:val="24"/>
          <w:szCs w:val="24"/>
        </w:rPr>
        <w:t>,</w:t>
      </w:r>
      <w:r w:rsidRPr="00A420C4">
        <w:rPr>
          <w:rFonts w:ascii="Times New Roman" w:hAnsi="Times New Roman" w:cs="Times New Roman"/>
          <w:sz w:val="24"/>
          <w:szCs w:val="24"/>
        </w:rPr>
        <w:t xml:space="preserve"> ИНН 24600</w:t>
      </w:r>
      <w:r w:rsidR="00ED1E18" w:rsidRPr="00A420C4">
        <w:rPr>
          <w:rFonts w:ascii="Times New Roman" w:hAnsi="Times New Roman" w:cs="Times New Roman"/>
          <w:sz w:val="24"/>
          <w:szCs w:val="24"/>
        </w:rPr>
        <w:t>69527</w:t>
      </w:r>
      <w:r w:rsidRPr="00A420C4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D1E18" w:rsidRPr="00A420C4">
        <w:rPr>
          <w:rFonts w:ascii="Times New Roman" w:hAnsi="Times New Roman" w:cs="Times New Roman"/>
          <w:sz w:val="24"/>
          <w:szCs w:val="24"/>
        </w:rPr>
        <w:t>1052460054327</w:t>
      </w:r>
      <w:r w:rsidRPr="00A420C4">
        <w:rPr>
          <w:rFonts w:ascii="Times New Roman" w:hAnsi="Times New Roman" w:cs="Times New Roman"/>
          <w:sz w:val="24"/>
          <w:szCs w:val="24"/>
        </w:rPr>
        <w:t>), извещает о возможности установления публичного сервитута</w:t>
      </w:r>
      <w:r w:rsidRPr="00A42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0C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C0D8E" w:rsidRPr="00A420C4">
        <w:rPr>
          <w:rFonts w:ascii="Times New Roman" w:hAnsi="Times New Roman" w:cs="Times New Roman"/>
          <w:sz w:val="24"/>
          <w:szCs w:val="24"/>
          <w:lang w:eastAsia="ar-SA"/>
        </w:rPr>
        <w:t>размещения объектов электросетевого хозяйства</w:t>
      </w:r>
      <w:r w:rsidR="003C0D8E" w:rsidRPr="00A420C4">
        <w:rPr>
          <w:rFonts w:ascii="Times New Roman" w:hAnsi="Times New Roman" w:cs="Times New Roman"/>
          <w:sz w:val="24"/>
          <w:szCs w:val="24"/>
        </w:rPr>
        <w:t xml:space="preserve">, </w:t>
      </w:r>
      <w:r w:rsidR="003C0D8E" w:rsidRPr="00A420C4">
        <w:rPr>
          <w:rFonts w:ascii="Times New Roman" w:hAnsi="Times New Roman" w:cs="Times New Roman"/>
          <w:sz w:val="24"/>
          <w:szCs w:val="24"/>
          <w:lang w:eastAsia="ar-SA"/>
        </w:rPr>
        <w:t>необходимых для технологического присоединения к сетям инженерно-технического обеспечения по титулу</w:t>
      </w:r>
      <w:r w:rsidR="003C0D8E" w:rsidRPr="00A420C4">
        <w:rPr>
          <w:rFonts w:ascii="Times New Roman" w:hAnsi="Times New Roman" w:cs="Times New Roman"/>
          <w:sz w:val="24"/>
          <w:szCs w:val="24"/>
        </w:rPr>
        <w:t xml:space="preserve"> </w:t>
      </w:r>
      <w:r w:rsidR="003C0D8E" w:rsidRPr="00A420C4">
        <w:rPr>
          <w:rFonts w:ascii="Times New Roman" w:hAnsi="Times New Roman" w:cs="Times New Roman"/>
          <w:sz w:val="24"/>
          <w:szCs w:val="24"/>
          <w:lang w:eastAsia="ar-SA"/>
        </w:rPr>
        <w:t>«Строительство ВЛИ-0,4кВ от Л-1 ТП №44-4-2 для технологического присоединения жилого дома заявителя</w:t>
      </w:r>
      <w:r w:rsidR="003C0D8E" w:rsidRPr="00A420C4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E5714" w:rsidRPr="00A420C4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r w:rsidR="003C0D8E" w:rsidRPr="00A420C4">
        <w:rPr>
          <w:rFonts w:ascii="Times New Roman" w:hAnsi="Times New Roman" w:cs="Times New Roman"/>
          <w:sz w:val="24"/>
          <w:szCs w:val="24"/>
        </w:rPr>
        <w:t>Березовский райо</w:t>
      </w:r>
      <w:r w:rsidR="001E5714" w:rsidRPr="00A420C4">
        <w:rPr>
          <w:rFonts w:ascii="Times New Roman" w:hAnsi="Times New Roman" w:cs="Times New Roman"/>
          <w:sz w:val="24"/>
          <w:szCs w:val="24"/>
        </w:rPr>
        <w:t>н</w:t>
      </w:r>
      <w:r w:rsidR="003C0D8E" w:rsidRPr="00A420C4">
        <w:rPr>
          <w:rFonts w:ascii="Times New Roman" w:hAnsi="Times New Roman" w:cs="Times New Roman"/>
          <w:sz w:val="24"/>
          <w:szCs w:val="24"/>
        </w:rPr>
        <w:t>», шифр: 2400.000</w:t>
      </w:r>
      <w:r w:rsidR="001E5714" w:rsidRPr="00A420C4">
        <w:rPr>
          <w:rFonts w:ascii="Times New Roman" w:hAnsi="Times New Roman" w:cs="Times New Roman"/>
          <w:sz w:val="24"/>
          <w:szCs w:val="24"/>
        </w:rPr>
        <w:t>30</w:t>
      </w:r>
      <w:r w:rsidR="003C0D8E" w:rsidRPr="00A420C4">
        <w:rPr>
          <w:rFonts w:ascii="Times New Roman" w:hAnsi="Times New Roman" w:cs="Times New Roman"/>
          <w:sz w:val="24"/>
          <w:szCs w:val="24"/>
        </w:rPr>
        <w:t>0.202</w:t>
      </w:r>
      <w:r w:rsidR="001E5714" w:rsidRPr="00A420C4">
        <w:rPr>
          <w:rFonts w:ascii="Times New Roman" w:hAnsi="Times New Roman" w:cs="Times New Roman"/>
          <w:sz w:val="24"/>
          <w:szCs w:val="24"/>
        </w:rPr>
        <w:t>5</w:t>
      </w:r>
      <w:r w:rsidR="003C0D8E" w:rsidRPr="00A420C4">
        <w:rPr>
          <w:rFonts w:ascii="Times New Roman" w:hAnsi="Times New Roman" w:cs="Times New Roman"/>
          <w:sz w:val="24"/>
          <w:szCs w:val="24"/>
        </w:rPr>
        <w:t xml:space="preserve">, </w:t>
      </w:r>
      <w:r w:rsidRPr="00A420C4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E5714" w:rsidRPr="00A420C4">
        <w:rPr>
          <w:rFonts w:ascii="Times New Roman" w:hAnsi="Times New Roman" w:cs="Times New Roman"/>
          <w:sz w:val="24"/>
          <w:szCs w:val="24"/>
        </w:rPr>
        <w:t>1133</w:t>
      </w:r>
      <w:r w:rsidR="000578E6" w:rsidRPr="00A420C4">
        <w:rPr>
          <w:rFonts w:ascii="Times New Roman" w:hAnsi="Times New Roman" w:cs="Times New Roman"/>
          <w:sz w:val="24"/>
          <w:szCs w:val="24"/>
        </w:rPr>
        <w:t xml:space="preserve"> кв.</w:t>
      </w:r>
      <w:r w:rsidRPr="00A420C4">
        <w:rPr>
          <w:rFonts w:ascii="Times New Roman" w:hAnsi="Times New Roman" w:cs="Times New Roman"/>
          <w:sz w:val="24"/>
          <w:szCs w:val="24"/>
        </w:rPr>
        <w:t xml:space="preserve"> м., в границах земельн</w:t>
      </w:r>
      <w:r w:rsidR="00032420" w:rsidRPr="00A420C4">
        <w:rPr>
          <w:rFonts w:ascii="Times New Roman" w:hAnsi="Times New Roman" w:cs="Times New Roman"/>
          <w:sz w:val="24"/>
          <w:szCs w:val="24"/>
        </w:rPr>
        <w:t>ых</w:t>
      </w:r>
      <w:r w:rsidRPr="00A420C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32420" w:rsidRPr="00A420C4">
        <w:rPr>
          <w:rFonts w:ascii="Times New Roman" w:hAnsi="Times New Roman" w:cs="Times New Roman"/>
          <w:sz w:val="24"/>
          <w:szCs w:val="24"/>
        </w:rPr>
        <w:t>ов</w:t>
      </w:r>
      <w:r w:rsidR="00571110" w:rsidRPr="00A420C4">
        <w:rPr>
          <w:rFonts w:ascii="Times New Roman" w:hAnsi="Times New Roman" w:cs="Times New Roman"/>
          <w:sz w:val="24"/>
          <w:szCs w:val="24"/>
        </w:rPr>
        <w:t>:</w:t>
      </w:r>
      <w:r w:rsidRPr="00A420C4">
        <w:rPr>
          <w:rFonts w:ascii="Times New Roman" w:hAnsi="Times New Roman" w:cs="Times New Roman"/>
          <w:sz w:val="24"/>
          <w:szCs w:val="24"/>
        </w:rPr>
        <w:t xml:space="preserve"> </w:t>
      </w:r>
      <w:r w:rsidR="007155FE" w:rsidRPr="00A420C4">
        <w:rPr>
          <w:rFonts w:ascii="Times New Roman" w:hAnsi="Times New Roman" w:cs="Times New Roman"/>
          <w:sz w:val="24"/>
          <w:szCs w:val="24"/>
        </w:rPr>
        <w:t>24:04:</w:t>
      </w:r>
      <w:r w:rsidR="001E5714" w:rsidRPr="00A420C4">
        <w:rPr>
          <w:rFonts w:ascii="Times New Roman" w:hAnsi="Times New Roman" w:cs="Times New Roman"/>
          <w:sz w:val="24"/>
          <w:szCs w:val="24"/>
        </w:rPr>
        <w:t>0107002:404</w:t>
      </w:r>
      <w:r w:rsidR="007155FE" w:rsidRPr="00A420C4">
        <w:rPr>
          <w:rFonts w:ascii="Times New Roman" w:hAnsi="Times New Roman" w:cs="Times New Roman"/>
          <w:sz w:val="24"/>
          <w:szCs w:val="24"/>
        </w:rPr>
        <w:t>, 24:04:010700</w:t>
      </w:r>
      <w:r w:rsidR="00936F7C" w:rsidRPr="00A420C4">
        <w:rPr>
          <w:rFonts w:ascii="Times New Roman" w:hAnsi="Times New Roman" w:cs="Times New Roman"/>
          <w:sz w:val="24"/>
          <w:szCs w:val="24"/>
        </w:rPr>
        <w:t>2:</w:t>
      </w:r>
      <w:r w:rsidR="001E5714" w:rsidRPr="00A420C4">
        <w:rPr>
          <w:rFonts w:ascii="Times New Roman" w:hAnsi="Times New Roman" w:cs="Times New Roman"/>
          <w:sz w:val="24"/>
          <w:szCs w:val="24"/>
        </w:rPr>
        <w:t>1367</w:t>
      </w:r>
      <w:r w:rsidR="007155FE" w:rsidRPr="00A420C4">
        <w:rPr>
          <w:rFonts w:ascii="Times New Roman" w:hAnsi="Times New Roman" w:cs="Times New Roman"/>
          <w:sz w:val="24"/>
          <w:szCs w:val="24"/>
        </w:rPr>
        <w:t xml:space="preserve">, </w:t>
      </w:r>
      <w:r w:rsidR="00AE79B7" w:rsidRPr="00A420C4">
        <w:rPr>
          <w:rFonts w:ascii="Times New Roman" w:hAnsi="Times New Roman" w:cs="Times New Roman"/>
          <w:sz w:val="24"/>
          <w:szCs w:val="24"/>
        </w:rPr>
        <w:t>24:04:0107002:1376, 24:04:0107002:1519</w:t>
      </w:r>
      <w:r w:rsidR="00936F7C" w:rsidRPr="00A420C4">
        <w:rPr>
          <w:rFonts w:ascii="Times New Roman" w:hAnsi="Times New Roman" w:cs="Times New Roman"/>
          <w:sz w:val="24"/>
          <w:szCs w:val="24"/>
        </w:rPr>
        <w:t xml:space="preserve">, </w:t>
      </w:r>
      <w:r w:rsidR="000578E6" w:rsidRPr="00A420C4">
        <w:rPr>
          <w:rFonts w:ascii="Times New Roman" w:hAnsi="Times New Roman" w:cs="Times New Roman"/>
          <w:sz w:val="24"/>
          <w:szCs w:val="24"/>
          <w:lang w:eastAsia="ar-SA"/>
        </w:rPr>
        <w:t xml:space="preserve">и земель государственная собственность на которые не разграничена </w:t>
      </w:r>
      <w:r w:rsidR="00902902" w:rsidRPr="00A420C4">
        <w:rPr>
          <w:rFonts w:ascii="Times New Roman" w:hAnsi="Times New Roman" w:cs="Times New Roman"/>
          <w:sz w:val="24"/>
          <w:szCs w:val="24"/>
          <w:lang w:eastAsia="ar-SA"/>
        </w:rPr>
        <w:t xml:space="preserve">в границах кадастрового квартала </w:t>
      </w:r>
      <w:r w:rsidR="00F633B2" w:rsidRPr="00A420C4">
        <w:rPr>
          <w:rFonts w:ascii="Times New Roman" w:hAnsi="Times New Roman" w:cs="Times New Roman"/>
          <w:sz w:val="24"/>
          <w:szCs w:val="24"/>
          <w:lang w:eastAsia="ar-SA"/>
        </w:rPr>
        <w:t>24:04:</w:t>
      </w:r>
      <w:r w:rsidR="007155FE" w:rsidRPr="00A420C4">
        <w:rPr>
          <w:rFonts w:ascii="Times New Roman" w:hAnsi="Times New Roman" w:cs="Times New Roman"/>
          <w:sz w:val="24"/>
          <w:szCs w:val="24"/>
          <w:lang w:eastAsia="ar-SA"/>
        </w:rPr>
        <w:t>010700</w:t>
      </w:r>
      <w:r w:rsidR="00AE79B7" w:rsidRPr="00A420C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F633B2" w:rsidRPr="00A420C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633B2" w:rsidRPr="00A420C4">
        <w:rPr>
          <w:rFonts w:ascii="Times New Roman" w:hAnsi="Times New Roman" w:cs="Times New Roman"/>
          <w:sz w:val="24"/>
          <w:szCs w:val="24"/>
        </w:rPr>
        <w:t>сроком на 49</w:t>
      </w:r>
      <w:r w:rsidRPr="00A420C4">
        <w:rPr>
          <w:rFonts w:ascii="Times New Roman" w:hAnsi="Times New Roman" w:cs="Times New Roman"/>
          <w:sz w:val="24"/>
          <w:szCs w:val="24"/>
        </w:rPr>
        <w:t xml:space="preserve"> лет.</w:t>
      </w:r>
      <w:r w:rsidR="0024228B" w:rsidRPr="00A420C4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32131F" w:rsidRPr="00A420C4" w:rsidRDefault="0032131F" w:rsidP="000578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0C4">
        <w:rPr>
          <w:rFonts w:ascii="Times New Roman" w:hAnsi="Times New Roman" w:cs="Times New Roman"/>
          <w:sz w:val="24"/>
          <w:szCs w:val="24"/>
        </w:rPr>
        <w:t xml:space="preserve"> Заинтересованные лица могут ознакомиться с поступившим ходатайством от </w:t>
      </w:r>
      <w:r w:rsidR="00F633B2" w:rsidRPr="00A420C4"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«Россети Сибирь» </w:t>
      </w:r>
      <w:r w:rsidRPr="00A420C4">
        <w:rPr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0578E6" w:rsidRPr="00A420C4">
        <w:rPr>
          <w:rFonts w:ascii="Times New Roman" w:hAnsi="Times New Roman" w:cs="Times New Roman"/>
          <w:sz w:val="24"/>
          <w:szCs w:val="24"/>
        </w:rPr>
        <w:t>, п</w:t>
      </w:r>
      <w:r w:rsidRPr="00A420C4">
        <w:rPr>
          <w:rFonts w:ascii="Times New Roman" w:hAnsi="Times New Roman" w:cs="Times New Roman"/>
          <w:sz w:val="24"/>
          <w:szCs w:val="24"/>
        </w:rPr>
        <w:t>одать заявлени</w:t>
      </w:r>
      <w:r w:rsidR="00D040F1" w:rsidRPr="00A420C4">
        <w:rPr>
          <w:rFonts w:ascii="Times New Roman" w:hAnsi="Times New Roman" w:cs="Times New Roman"/>
          <w:sz w:val="24"/>
          <w:szCs w:val="24"/>
        </w:rPr>
        <w:t>е</w:t>
      </w:r>
      <w:r w:rsidRPr="00A420C4">
        <w:rPr>
          <w:rFonts w:ascii="Times New Roman" w:hAnsi="Times New Roman" w:cs="Times New Roman"/>
          <w:sz w:val="24"/>
          <w:szCs w:val="24"/>
        </w:rPr>
        <w:t xml:space="preserve"> об учете прав на земельные участки </w:t>
      </w:r>
      <w:r w:rsidRPr="00A4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0578E6" w:rsidRPr="00A420C4">
        <w:rPr>
          <w:rFonts w:ascii="Times New Roman" w:hAnsi="Times New Roman" w:cs="Times New Roman"/>
          <w:color w:val="000000" w:themeColor="text1"/>
          <w:sz w:val="24"/>
          <w:szCs w:val="24"/>
        </w:rPr>
        <w:t>пятнадцати</w:t>
      </w:r>
      <w:r w:rsidRPr="00A4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опубликования извещения в официальном печатном издании Березовского района Красноярского края - газете «Пригород»</w:t>
      </w:r>
      <w:r w:rsidR="00A50B8D" w:rsidRPr="00A4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B8D" w:rsidRPr="00A420C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50B8D" w:rsidRPr="00A42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печатном издании МО </w:t>
      </w:r>
      <w:r w:rsidR="007155FE" w:rsidRPr="00A420C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Вознесенского</w:t>
      </w:r>
      <w:r w:rsidR="00A50B8D" w:rsidRPr="00A42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Березовского </w:t>
      </w:r>
      <w:r w:rsidR="007155FE" w:rsidRPr="00A42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50B8D" w:rsidRPr="00A420C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края</w:t>
      </w:r>
      <w:r w:rsidRPr="00A4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подается </w:t>
      </w:r>
      <w:r w:rsidRPr="00A420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</w:t>
      </w:r>
      <w:r w:rsidRPr="00A420C4">
        <w:rPr>
          <w:rFonts w:ascii="Times New Roman" w:hAnsi="Times New Roman" w:cs="Times New Roman"/>
          <w:color w:val="000000" w:themeColor="text1"/>
          <w:sz w:val="24"/>
          <w:szCs w:val="24"/>
        </w:rPr>
        <w:t>: Красноярский край, Березовский район, пгт. Березовка, ул.Центральная, 19, каб. № 2-1</w:t>
      </w:r>
      <w:r w:rsidR="00F633B2" w:rsidRPr="00A420C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4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дни: понедельник-четверг с 9:00 до 16:00, пятница с 9:00 до 15:00 (обед с 12:00 до 13:00). </w:t>
      </w:r>
    </w:p>
    <w:p w:rsidR="0032131F" w:rsidRPr="00A420C4" w:rsidRDefault="00AE79B7" w:rsidP="005711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9970" cy="3998422"/>
            <wp:effectExtent l="19050" t="0" r="0" b="0"/>
            <wp:docPr id="1" name="Рисунок 2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4e326a-3b73-415f-a300-220c2c8ec37e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782" cy="3999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110" w:rsidRPr="00A420C4">
        <w:rPr>
          <w:rFonts w:ascii="Times New Roman" w:hAnsi="Times New Roman" w:cs="Times New Roman"/>
          <w:sz w:val="24"/>
          <w:szCs w:val="24"/>
        </w:rPr>
        <w:t>»</w:t>
      </w:r>
    </w:p>
    <w:sectPr w:rsidR="0032131F" w:rsidRPr="00A420C4" w:rsidSect="00CD24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0F41CB"/>
    <w:rsid w:val="00032420"/>
    <w:rsid w:val="00041A7E"/>
    <w:rsid w:val="000578E6"/>
    <w:rsid w:val="000D4217"/>
    <w:rsid w:val="000F41CB"/>
    <w:rsid w:val="001038F2"/>
    <w:rsid w:val="00190E1D"/>
    <w:rsid w:val="001B304C"/>
    <w:rsid w:val="001E5714"/>
    <w:rsid w:val="001F1AB1"/>
    <w:rsid w:val="0024228B"/>
    <w:rsid w:val="002748F4"/>
    <w:rsid w:val="0028301A"/>
    <w:rsid w:val="002A3D85"/>
    <w:rsid w:val="00301567"/>
    <w:rsid w:val="0032131F"/>
    <w:rsid w:val="00384566"/>
    <w:rsid w:val="003B0A54"/>
    <w:rsid w:val="003B64A3"/>
    <w:rsid w:val="003B71B2"/>
    <w:rsid w:val="003C0D8E"/>
    <w:rsid w:val="003D1B77"/>
    <w:rsid w:val="003D3E39"/>
    <w:rsid w:val="00444522"/>
    <w:rsid w:val="004D4786"/>
    <w:rsid w:val="004E3E52"/>
    <w:rsid w:val="00503CFF"/>
    <w:rsid w:val="00571110"/>
    <w:rsid w:val="00584706"/>
    <w:rsid w:val="00642A95"/>
    <w:rsid w:val="00652A60"/>
    <w:rsid w:val="006624F1"/>
    <w:rsid w:val="00705F5E"/>
    <w:rsid w:val="007155FE"/>
    <w:rsid w:val="00771CB0"/>
    <w:rsid w:val="00771FD1"/>
    <w:rsid w:val="007757A6"/>
    <w:rsid w:val="0078487F"/>
    <w:rsid w:val="00834537"/>
    <w:rsid w:val="008B176F"/>
    <w:rsid w:val="00902902"/>
    <w:rsid w:val="0090403B"/>
    <w:rsid w:val="00936F7C"/>
    <w:rsid w:val="00946532"/>
    <w:rsid w:val="0097699A"/>
    <w:rsid w:val="009C4D79"/>
    <w:rsid w:val="009E3F29"/>
    <w:rsid w:val="009F4208"/>
    <w:rsid w:val="00A420C4"/>
    <w:rsid w:val="00A50B8D"/>
    <w:rsid w:val="00A54B75"/>
    <w:rsid w:val="00AA3DD1"/>
    <w:rsid w:val="00AE79B7"/>
    <w:rsid w:val="00B04027"/>
    <w:rsid w:val="00B10F8C"/>
    <w:rsid w:val="00B1764B"/>
    <w:rsid w:val="00B2698A"/>
    <w:rsid w:val="00B67536"/>
    <w:rsid w:val="00B76BF2"/>
    <w:rsid w:val="00BA538C"/>
    <w:rsid w:val="00C81AA4"/>
    <w:rsid w:val="00CA12A4"/>
    <w:rsid w:val="00CC1C42"/>
    <w:rsid w:val="00CD24C0"/>
    <w:rsid w:val="00D040F1"/>
    <w:rsid w:val="00D21FC7"/>
    <w:rsid w:val="00D7434A"/>
    <w:rsid w:val="00DD29A3"/>
    <w:rsid w:val="00E02E45"/>
    <w:rsid w:val="00E21EF1"/>
    <w:rsid w:val="00E444F2"/>
    <w:rsid w:val="00ED1E18"/>
    <w:rsid w:val="00F04259"/>
    <w:rsid w:val="00F5702E"/>
    <w:rsid w:val="00F6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B7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2025-05-30T04:39:00Z</cp:lastPrinted>
  <dcterms:created xsi:type="dcterms:W3CDTF">2025-07-21T09:51:00Z</dcterms:created>
  <dcterms:modified xsi:type="dcterms:W3CDTF">2025-07-21T09:51:00Z</dcterms:modified>
</cp:coreProperties>
</file>