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FD21E5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FD21E5">
        <w:rPr>
          <w:rFonts w:ascii="Times New Roman" w:hAnsi="Times New Roman" w:cs="Times New Roman"/>
          <w:sz w:val="26"/>
          <w:szCs w:val="26"/>
        </w:rPr>
        <w:t xml:space="preserve">     </w:t>
      </w:r>
      <w:r w:rsidR="00A252B6">
        <w:rPr>
          <w:rFonts w:ascii="Times New Roman" w:hAnsi="Times New Roman" w:cs="Times New Roman"/>
          <w:sz w:val="26"/>
          <w:szCs w:val="26"/>
        </w:rPr>
        <w:t>21.11.</w:t>
      </w:r>
      <w:r w:rsidRPr="00FD21E5">
        <w:rPr>
          <w:rFonts w:ascii="Times New Roman" w:hAnsi="Times New Roman" w:cs="Times New Roman"/>
          <w:sz w:val="26"/>
          <w:szCs w:val="26"/>
        </w:rPr>
        <w:t>202</w:t>
      </w:r>
      <w:r w:rsidR="00803CDC">
        <w:rPr>
          <w:rFonts w:ascii="Times New Roman" w:hAnsi="Times New Roman" w:cs="Times New Roman"/>
          <w:sz w:val="26"/>
          <w:szCs w:val="26"/>
        </w:rPr>
        <w:t>3</w:t>
      </w:r>
      <w:r w:rsidRPr="00FD21E5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A252B6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</w:t>
      </w:r>
      <w:r w:rsidRPr="00FD21E5">
        <w:rPr>
          <w:rFonts w:ascii="Times New Roman" w:hAnsi="Times New Roman" w:cs="Times New Roman"/>
          <w:sz w:val="26"/>
          <w:szCs w:val="26"/>
        </w:rPr>
        <w:tab/>
      </w:r>
      <w:r w:rsidR="00A863C1">
        <w:rPr>
          <w:rFonts w:ascii="Times New Roman" w:hAnsi="Times New Roman" w:cs="Times New Roman"/>
          <w:sz w:val="26"/>
          <w:szCs w:val="26"/>
        </w:rPr>
        <w:t xml:space="preserve">     </w:t>
      </w:r>
      <w:r w:rsidRPr="00FD21E5">
        <w:rPr>
          <w:rFonts w:ascii="Times New Roman" w:hAnsi="Times New Roman" w:cs="Times New Roman"/>
          <w:sz w:val="26"/>
          <w:szCs w:val="26"/>
        </w:rPr>
        <w:t>№</w:t>
      </w:r>
      <w:r w:rsidR="00A252B6">
        <w:rPr>
          <w:rFonts w:ascii="Times New Roman" w:hAnsi="Times New Roman" w:cs="Times New Roman"/>
          <w:sz w:val="26"/>
          <w:szCs w:val="26"/>
        </w:rPr>
        <w:t xml:space="preserve"> 1575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70E4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370E4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607A9E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ab/>
      </w:r>
      <w:r w:rsidR="005D378A" w:rsidRPr="00607A9E">
        <w:rPr>
          <w:rFonts w:ascii="Times New Roman" w:hAnsi="Times New Roman" w:cs="Times New Roman"/>
          <w:sz w:val="26"/>
          <w:szCs w:val="26"/>
        </w:rPr>
        <w:t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</w:t>
      </w:r>
      <w:r w:rsidR="005D378A">
        <w:rPr>
          <w:rFonts w:ascii="Times New Roman" w:hAnsi="Times New Roman" w:cs="Times New Roman"/>
          <w:sz w:val="26"/>
          <w:szCs w:val="26"/>
        </w:rPr>
        <w:t xml:space="preserve">, 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5D378A" w:rsidRPr="00607A9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D378A" w:rsidRPr="00607A9E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</w:t>
      </w:r>
      <w:r w:rsid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B2550E">
        <w:rPr>
          <w:rFonts w:ascii="Times New Roman" w:hAnsi="Times New Roman" w:cs="Times New Roman"/>
          <w:sz w:val="26"/>
          <w:szCs w:val="26"/>
        </w:rPr>
        <w:t xml:space="preserve">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края», </w:t>
      </w:r>
      <w:r w:rsidR="005D378A">
        <w:rPr>
          <w:rFonts w:ascii="Times New Roman" w:hAnsi="Times New Roman" w:cs="Times New Roman"/>
          <w:sz w:val="26"/>
          <w:szCs w:val="26"/>
        </w:rPr>
        <w:t>учитывая ходатайство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Публичного акционерного 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бщества </w:t>
      </w:r>
      <w:r w:rsidR="005D378A">
        <w:rPr>
          <w:rFonts w:ascii="Times New Roman" w:hAnsi="Times New Roman" w:cs="Times New Roman"/>
          <w:sz w:val="26"/>
          <w:szCs w:val="26"/>
        </w:rPr>
        <w:t>«Россети Сибирь»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D378A">
        <w:rPr>
          <w:rFonts w:ascii="Times New Roman" w:hAnsi="Times New Roman" w:cs="Times New Roman"/>
          <w:sz w:val="26"/>
          <w:szCs w:val="26"/>
        </w:rPr>
        <w:t>ПАО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«</w:t>
      </w:r>
      <w:r w:rsidR="005D378A">
        <w:rPr>
          <w:rFonts w:ascii="Times New Roman" w:hAnsi="Times New Roman" w:cs="Times New Roman"/>
          <w:sz w:val="26"/>
          <w:szCs w:val="26"/>
        </w:rPr>
        <w:t>Россети Сибирь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») от </w:t>
      </w:r>
      <w:r w:rsidR="00D51C35">
        <w:rPr>
          <w:rFonts w:ascii="Times New Roman" w:hAnsi="Times New Roman" w:cs="Times New Roman"/>
          <w:sz w:val="26"/>
          <w:szCs w:val="26"/>
        </w:rPr>
        <w:t>15.08</w:t>
      </w:r>
      <w:r w:rsidR="005D378A" w:rsidRPr="006C6368">
        <w:rPr>
          <w:rFonts w:ascii="Times New Roman" w:hAnsi="Times New Roman" w:cs="Times New Roman"/>
          <w:sz w:val="26"/>
          <w:szCs w:val="26"/>
        </w:rPr>
        <w:t>.2023 №</w:t>
      </w:r>
      <w:r w:rsidR="00D51C35">
        <w:rPr>
          <w:rFonts w:ascii="Times New Roman" w:hAnsi="Times New Roman" w:cs="Times New Roman"/>
          <w:sz w:val="26"/>
          <w:szCs w:val="26"/>
        </w:rPr>
        <w:t xml:space="preserve"> 1.3/22.3/1518</w:t>
      </w:r>
      <w:r w:rsidR="005D378A">
        <w:rPr>
          <w:rFonts w:ascii="Times New Roman" w:hAnsi="Times New Roman" w:cs="Times New Roman"/>
          <w:sz w:val="26"/>
          <w:szCs w:val="26"/>
        </w:rPr>
        <w:t>,</w:t>
      </w:r>
      <w:r w:rsidR="005D378A"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в соответствии с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Уставом</w:t>
      </w:r>
      <w:r w:rsid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607A9E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78A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6C6368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5D378A" w:rsidRDefault="005D378A" w:rsidP="00076F85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</w:t>
      </w:r>
      <w:r w:rsidR="002E553D">
        <w:rPr>
          <w:rFonts w:ascii="Times New Roman" w:hAnsi="Times New Roman" w:cs="Times New Roman"/>
          <w:sz w:val="26"/>
          <w:szCs w:val="26"/>
        </w:rPr>
        <w:t>в целях строительства и эксплуатации</w:t>
      </w:r>
      <w:r w:rsidR="002E553D" w:rsidRPr="0095564C">
        <w:rPr>
          <w:rFonts w:ascii="Times New Roman" w:hAnsi="Times New Roman" w:cs="Times New Roman"/>
          <w:sz w:val="26"/>
          <w:szCs w:val="26"/>
        </w:rPr>
        <w:t xml:space="preserve"> объектов электросетевого хозяйства</w:t>
      </w:r>
      <w:r w:rsidR="002E553D">
        <w:rPr>
          <w:rFonts w:ascii="Times New Roman" w:hAnsi="Times New Roman" w:cs="Times New Roman"/>
          <w:sz w:val="26"/>
          <w:szCs w:val="26"/>
        </w:rPr>
        <w:t>,</w:t>
      </w:r>
      <w:r w:rsidR="002E553D" w:rsidRPr="0095564C">
        <w:rPr>
          <w:rFonts w:ascii="Times New Roman" w:hAnsi="Times New Roman" w:cs="Times New Roman"/>
          <w:sz w:val="26"/>
          <w:szCs w:val="26"/>
        </w:rPr>
        <w:t xml:space="preserve"> необходимых для технологического присоединения к сетям инженерно-технического обеспечения</w:t>
      </w:r>
      <w:r w:rsidR="002E553D">
        <w:rPr>
          <w:rFonts w:ascii="Times New Roman" w:hAnsi="Times New Roman" w:cs="Times New Roman"/>
          <w:sz w:val="26"/>
          <w:szCs w:val="26"/>
        </w:rPr>
        <w:t xml:space="preserve"> по титулу: «Строительство ВЛ-0,4</w:t>
      </w:r>
      <w:r w:rsidR="002E553D" w:rsidRPr="0095564C">
        <w:rPr>
          <w:rFonts w:ascii="Times New Roman" w:hAnsi="Times New Roman" w:cs="Times New Roman"/>
          <w:sz w:val="26"/>
          <w:szCs w:val="26"/>
        </w:rPr>
        <w:t xml:space="preserve">кВ </w:t>
      </w:r>
      <w:r w:rsidR="002E553D">
        <w:rPr>
          <w:rFonts w:ascii="Times New Roman" w:hAnsi="Times New Roman" w:cs="Times New Roman"/>
          <w:sz w:val="26"/>
          <w:szCs w:val="26"/>
        </w:rPr>
        <w:t xml:space="preserve"> от ТП 35-3-35</w:t>
      </w:r>
      <w:r w:rsidR="002E553D" w:rsidRPr="0095564C">
        <w:rPr>
          <w:rFonts w:ascii="Times New Roman" w:hAnsi="Times New Roman" w:cs="Times New Roman"/>
          <w:sz w:val="26"/>
          <w:szCs w:val="26"/>
        </w:rPr>
        <w:t xml:space="preserve"> для технол</w:t>
      </w:r>
      <w:r w:rsidR="002E553D">
        <w:rPr>
          <w:rFonts w:ascii="Times New Roman" w:hAnsi="Times New Roman" w:cs="Times New Roman"/>
          <w:sz w:val="26"/>
          <w:szCs w:val="26"/>
        </w:rPr>
        <w:t>огического присоединения жилого дома заявителя</w:t>
      </w:r>
      <w:r w:rsidR="002E553D" w:rsidRPr="0095564C">
        <w:rPr>
          <w:rFonts w:ascii="Times New Roman" w:hAnsi="Times New Roman" w:cs="Times New Roman"/>
          <w:sz w:val="26"/>
          <w:szCs w:val="26"/>
        </w:rPr>
        <w:t>, расположенн</w:t>
      </w:r>
      <w:r w:rsidR="002E553D">
        <w:rPr>
          <w:rFonts w:ascii="Times New Roman" w:hAnsi="Times New Roman" w:cs="Times New Roman"/>
          <w:sz w:val="26"/>
          <w:szCs w:val="26"/>
        </w:rPr>
        <w:t>ого</w:t>
      </w:r>
      <w:r w:rsidR="002E553D" w:rsidRPr="0095564C">
        <w:rPr>
          <w:rFonts w:ascii="Times New Roman" w:hAnsi="Times New Roman" w:cs="Times New Roman"/>
          <w:sz w:val="26"/>
          <w:szCs w:val="26"/>
        </w:rPr>
        <w:t xml:space="preserve"> по адресу: Красноярский край, Березовский район,</w:t>
      </w:r>
      <w:r w:rsidR="002E553D">
        <w:rPr>
          <w:rFonts w:ascii="Times New Roman" w:hAnsi="Times New Roman" w:cs="Times New Roman"/>
          <w:sz w:val="26"/>
          <w:szCs w:val="26"/>
        </w:rPr>
        <w:t xml:space="preserve"> с. Маганск, с кадастровым номером 24:04:0514001:2819»</w:t>
      </w:r>
      <w:r w:rsidR="002E553D" w:rsidRPr="0095564C">
        <w:rPr>
          <w:rFonts w:ascii="Times New Roman" w:hAnsi="Times New Roman" w:cs="Times New Roman"/>
          <w:sz w:val="26"/>
          <w:szCs w:val="26"/>
        </w:rPr>
        <w:t>,</w:t>
      </w:r>
      <w:r w:rsidR="002E553D" w:rsidRPr="00A927EA">
        <w:rPr>
          <w:rFonts w:ascii="Times New Roman" w:hAnsi="Times New Roman" w:cs="Times New Roman"/>
          <w:sz w:val="26"/>
          <w:szCs w:val="26"/>
        </w:rPr>
        <w:t xml:space="preserve"> в границах земельн</w:t>
      </w:r>
      <w:r w:rsidR="002E553D">
        <w:rPr>
          <w:rFonts w:ascii="Times New Roman" w:hAnsi="Times New Roman" w:cs="Times New Roman"/>
          <w:sz w:val="26"/>
          <w:szCs w:val="26"/>
        </w:rPr>
        <w:t>ых</w:t>
      </w:r>
      <w:r w:rsidR="002E553D" w:rsidRPr="00A927EA">
        <w:rPr>
          <w:rFonts w:ascii="Times New Roman" w:hAnsi="Times New Roman" w:cs="Times New Roman"/>
          <w:sz w:val="26"/>
          <w:szCs w:val="26"/>
        </w:rPr>
        <w:t xml:space="preserve"> </w:t>
      </w:r>
      <w:r w:rsidR="002E553D">
        <w:rPr>
          <w:rFonts w:ascii="Times New Roman" w:hAnsi="Times New Roman" w:cs="Times New Roman"/>
          <w:sz w:val="26"/>
          <w:szCs w:val="26"/>
        </w:rPr>
        <w:t>участков 24:04:0514001:2626, 24:04:0514001:1127</w:t>
      </w:r>
      <w:r w:rsidRPr="005D378A">
        <w:rPr>
          <w:rFonts w:ascii="Times New Roman" w:hAnsi="Times New Roman" w:cs="Times New Roman"/>
          <w:sz w:val="26"/>
          <w:szCs w:val="26"/>
        </w:rPr>
        <w:t xml:space="preserve">, </w:t>
      </w:r>
      <w:r w:rsidR="002E553D" w:rsidRPr="00A927EA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2E553D">
        <w:rPr>
          <w:rFonts w:ascii="Times New Roman" w:hAnsi="Times New Roman" w:cs="Times New Roman"/>
          <w:sz w:val="26"/>
          <w:szCs w:val="26"/>
        </w:rPr>
        <w:t>366 кв.м</w:t>
      </w:r>
      <w:r w:rsidRPr="005D378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5D378A">
        <w:rPr>
          <w:rFonts w:ascii="Times New Roman" w:hAnsi="Times New Roman" w:cs="Times New Roman"/>
          <w:sz w:val="26"/>
          <w:szCs w:val="26"/>
        </w:rPr>
        <w:t>в отношении:</w:t>
      </w:r>
    </w:p>
    <w:p w:rsidR="00815B3D" w:rsidRPr="006C6368" w:rsidRDefault="005D378A" w:rsidP="00815B3D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D51C35">
        <w:rPr>
          <w:rFonts w:ascii="Times New Roman" w:hAnsi="Times New Roman" w:cs="Times New Roman"/>
          <w:sz w:val="26"/>
          <w:szCs w:val="26"/>
        </w:rPr>
        <w:t>268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D51C35">
        <w:rPr>
          <w:rFonts w:ascii="Times New Roman" w:hAnsi="Times New Roman" w:cs="Times New Roman"/>
          <w:sz w:val="26"/>
          <w:szCs w:val="26"/>
        </w:rPr>
        <w:t>0514001</w:t>
      </w:r>
      <w:r w:rsidR="00B10DB0" w:rsidRPr="006C6368">
        <w:rPr>
          <w:rFonts w:ascii="Times New Roman" w:hAnsi="Times New Roman" w:cs="Times New Roman"/>
          <w:sz w:val="26"/>
          <w:szCs w:val="26"/>
        </w:rPr>
        <w:t>:</w:t>
      </w:r>
      <w:r w:rsidR="00D51C35">
        <w:rPr>
          <w:rFonts w:ascii="Times New Roman" w:hAnsi="Times New Roman" w:cs="Times New Roman"/>
          <w:sz w:val="26"/>
          <w:szCs w:val="26"/>
        </w:rPr>
        <w:t>2626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815B3D" w:rsidRPr="00815B3D">
        <w:rPr>
          <w:rFonts w:ascii="Times New Roman" w:hAnsi="Times New Roman" w:cs="Times New Roman"/>
          <w:sz w:val="26"/>
          <w:szCs w:val="26"/>
        </w:rPr>
        <w:t>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район;</w:t>
      </w:r>
    </w:p>
    <w:p w:rsidR="000E539C" w:rsidRPr="006C6368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D51C35">
        <w:rPr>
          <w:rFonts w:ascii="Times New Roman" w:hAnsi="Times New Roman" w:cs="Times New Roman"/>
          <w:sz w:val="26"/>
          <w:szCs w:val="26"/>
        </w:rPr>
        <w:t>98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D51C35">
        <w:rPr>
          <w:rFonts w:ascii="Times New Roman" w:hAnsi="Times New Roman" w:cs="Times New Roman"/>
          <w:sz w:val="26"/>
          <w:szCs w:val="26"/>
        </w:rPr>
        <w:t>0514001</w:t>
      </w:r>
      <w:r w:rsidR="00B10DB0" w:rsidRPr="006C6368">
        <w:rPr>
          <w:rFonts w:ascii="Times New Roman" w:hAnsi="Times New Roman" w:cs="Times New Roman"/>
          <w:sz w:val="26"/>
          <w:szCs w:val="26"/>
        </w:rPr>
        <w:t>:</w:t>
      </w:r>
      <w:r w:rsidR="00D51C35">
        <w:rPr>
          <w:rFonts w:ascii="Times New Roman" w:hAnsi="Times New Roman" w:cs="Times New Roman"/>
          <w:sz w:val="26"/>
          <w:szCs w:val="26"/>
        </w:rPr>
        <w:t>1127</w:t>
      </w:r>
      <w:r w:rsidR="00B10DB0" w:rsidRPr="006C6368">
        <w:rPr>
          <w:rFonts w:ascii="Times New Roman" w:hAnsi="Times New Roman" w:cs="Times New Roman"/>
          <w:sz w:val="26"/>
          <w:szCs w:val="26"/>
        </w:rPr>
        <w:t>, расположенного по адресу</w:t>
      </w:r>
      <w:r w:rsidR="00B10DB0" w:rsidRPr="00815B3D">
        <w:rPr>
          <w:rFonts w:ascii="Times New Roman" w:hAnsi="Times New Roman" w:cs="Times New Roman"/>
          <w:sz w:val="26"/>
          <w:szCs w:val="26"/>
        </w:rPr>
        <w:t>: Красноярский край, Березовский район</w:t>
      </w:r>
      <w:r w:rsidR="00815B3D" w:rsidRPr="00815B3D">
        <w:rPr>
          <w:rFonts w:ascii="Times New Roman" w:hAnsi="Times New Roman" w:cs="Times New Roman"/>
          <w:sz w:val="26"/>
          <w:szCs w:val="26"/>
        </w:rPr>
        <w:t>, с. Маганск, микрорайон Заповедный-2, улица Парковая.</w:t>
      </w:r>
    </w:p>
    <w:p w:rsidR="005D378A" w:rsidRPr="00762677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5D378A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5D378A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77361">
        <w:rPr>
          <w:rFonts w:ascii="Times New Roman" w:hAnsi="Times New Roman" w:cs="Times New Roman"/>
          <w:sz w:val="26"/>
          <w:szCs w:val="26"/>
        </w:rPr>
        <w:t xml:space="preserve">Утвердить границы публичного сервитута согласно приложению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B77361">
        <w:rPr>
          <w:rFonts w:ascii="Times New Roman" w:hAnsi="Times New Roman" w:cs="Times New Roman"/>
          <w:sz w:val="26"/>
          <w:szCs w:val="26"/>
        </w:rPr>
        <w:t>1.</w:t>
      </w:r>
    </w:p>
    <w:p w:rsidR="005D378A" w:rsidRPr="00B77361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lastRenderedPageBreak/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6C6368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37C" w:rsidRPr="00281C7A" w:rsidRDefault="00281C7A" w:rsidP="00281C7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 р</w:t>
      </w:r>
      <w:r w:rsidR="005D337C" w:rsidRPr="00281C7A">
        <w:rPr>
          <w:rFonts w:ascii="Times New Roman" w:hAnsi="Times New Roman" w:cs="Times New Roman"/>
          <w:sz w:val="26"/>
          <w:szCs w:val="26"/>
        </w:rPr>
        <w:t>асчет</w:t>
      </w:r>
      <w:r>
        <w:rPr>
          <w:rFonts w:ascii="Times New Roman" w:hAnsi="Times New Roman" w:cs="Times New Roman"/>
          <w:sz w:val="26"/>
          <w:szCs w:val="26"/>
        </w:rPr>
        <w:t>а и внесения</w:t>
      </w:r>
      <w:r w:rsidR="005D337C" w:rsidRPr="00281C7A">
        <w:rPr>
          <w:rFonts w:ascii="Times New Roman" w:hAnsi="Times New Roman" w:cs="Times New Roman"/>
          <w:sz w:val="26"/>
          <w:szCs w:val="26"/>
        </w:rPr>
        <w:t xml:space="preserve"> платы за публичный сервитут установлен приложением №2 к настоящему постановлению.</w:t>
      </w:r>
    </w:p>
    <w:p w:rsidR="005D378A" w:rsidRDefault="00E52010" w:rsidP="00E52010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6C6368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6C6368">
        <w:rPr>
          <w:rFonts w:ascii="Times New Roman" w:hAnsi="Times New Roman" w:cs="Times New Roman"/>
          <w:sz w:val="26"/>
          <w:szCs w:val="26"/>
        </w:rPr>
        <w:t>:</w:t>
      </w:r>
    </w:p>
    <w:p w:rsidR="00035BD4" w:rsidRPr="006C6368" w:rsidRDefault="00423FE8" w:rsidP="00281C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6C6368">
        <w:rPr>
          <w:rFonts w:ascii="Times New Roman" w:hAnsi="Times New Roman" w:cs="Times New Roman"/>
          <w:sz w:val="26"/>
          <w:szCs w:val="26"/>
        </w:rPr>
        <w:t>и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6C6368">
        <w:rPr>
          <w:rFonts w:ascii="Times New Roman" w:hAnsi="Times New Roman" w:cs="Times New Roman"/>
          <w:sz w:val="26"/>
          <w:szCs w:val="26"/>
        </w:rPr>
        <w:t>их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6C6368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6C6368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6C6368">
        <w:rPr>
          <w:rFonts w:ascii="Times New Roman" w:hAnsi="Times New Roman" w:cs="Times New Roman"/>
          <w:sz w:val="26"/>
          <w:szCs w:val="26"/>
        </w:rPr>
        <w:t>а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6C6368" w:rsidRDefault="00E52010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6C6368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6C6368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6956A9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956A9">
        <w:rPr>
          <w:rFonts w:ascii="Times New Roman" w:hAnsi="Times New Roman" w:cs="Times New Roman"/>
          <w:sz w:val="26"/>
          <w:szCs w:val="26"/>
        </w:rPr>
        <w:t>выдать заинтересованным лицам копии настоящего постановления.</w:t>
      </w:r>
    </w:p>
    <w:p w:rsidR="00E54E3C" w:rsidRDefault="00E52010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213C59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6C6368">
        <w:rPr>
          <w:rFonts w:ascii="Times New Roman" w:hAnsi="Times New Roman" w:cs="Times New Roman"/>
          <w:sz w:val="26"/>
          <w:szCs w:val="26"/>
        </w:rPr>
        <w:t>Организационному отделу администрации района разместить сведения о публичном сервитуте на</w:t>
      </w:r>
      <w:r w:rsidR="005D337C">
        <w:rPr>
          <w:rFonts w:ascii="Times New Roman" w:hAnsi="Times New Roman" w:cs="Times New Roman"/>
          <w:sz w:val="26"/>
          <w:szCs w:val="26"/>
        </w:rPr>
        <w:t xml:space="preserve"> официальном сайте Березовского района Красноярского края в сети интернет: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E54E3C" w:rsidRPr="006C6368">
          <w:rPr>
            <w:rStyle w:val="ab"/>
            <w:rFonts w:ascii="Times New Roman" w:hAnsi="Times New Roman" w:cs="Times New Roman"/>
            <w:sz w:val="26"/>
            <w:szCs w:val="26"/>
          </w:rPr>
          <w:t>https://berezovskij-mo-r04.gosweb.gosuslugi.ru</w:t>
        </w:r>
      </w:hyperlink>
      <w:r w:rsidR="00E54E3C" w:rsidRPr="006C6368">
        <w:rPr>
          <w:rFonts w:ascii="Times New Roman" w:hAnsi="Times New Roman" w:cs="Times New Roman"/>
          <w:sz w:val="26"/>
          <w:szCs w:val="26"/>
        </w:rPr>
        <w:t>.</w:t>
      </w:r>
    </w:p>
    <w:p w:rsidR="005D378A" w:rsidRDefault="00E52010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5D378A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6C6368" w:rsidRDefault="00E52010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на </w:t>
      </w:r>
      <w:r w:rsidR="00281C7A">
        <w:rPr>
          <w:rFonts w:ascii="Times New Roman" w:hAnsi="Times New Roman" w:cs="Times New Roman"/>
          <w:sz w:val="26"/>
          <w:szCs w:val="26"/>
        </w:rPr>
        <w:t>р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уководителя Управления по архитектуре, градостроительству, земельным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281C7A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6C6368">
        <w:rPr>
          <w:rFonts w:ascii="Times New Roman" w:hAnsi="Times New Roman" w:cs="Times New Roman"/>
          <w:sz w:val="26"/>
          <w:szCs w:val="26"/>
        </w:rPr>
        <w:t>.</w:t>
      </w:r>
    </w:p>
    <w:p w:rsidR="00035BD4" w:rsidRPr="006C6368" w:rsidRDefault="00E52010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6C6368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6C6368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C51BF7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Глав</w:t>
      </w:r>
      <w:r w:rsidR="00E64E58" w:rsidRPr="006C6368">
        <w:rPr>
          <w:rFonts w:ascii="Times New Roman" w:hAnsi="Times New Roman" w:cs="Times New Roman"/>
          <w:sz w:val="26"/>
          <w:szCs w:val="26"/>
        </w:rPr>
        <w:t>а</w:t>
      </w:r>
      <w:r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2C53C5">
        <w:rPr>
          <w:rFonts w:ascii="Times New Roman" w:hAnsi="Times New Roman" w:cs="Times New Roman"/>
          <w:sz w:val="26"/>
          <w:szCs w:val="26"/>
        </w:rPr>
        <w:t>Березовск</w:t>
      </w:r>
      <w:r w:rsidR="00281C7A">
        <w:rPr>
          <w:rFonts w:ascii="Times New Roman" w:hAnsi="Times New Roman" w:cs="Times New Roman"/>
          <w:sz w:val="26"/>
          <w:szCs w:val="26"/>
        </w:rPr>
        <w:t>о</w:t>
      </w:r>
      <w:r w:rsidR="002C53C5">
        <w:rPr>
          <w:rFonts w:ascii="Times New Roman" w:hAnsi="Times New Roman" w:cs="Times New Roman"/>
          <w:sz w:val="26"/>
          <w:szCs w:val="26"/>
        </w:rPr>
        <w:t xml:space="preserve">го </w:t>
      </w:r>
      <w:r w:rsidRPr="006C6368">
        <w:rPr>
          <w:rFonts w:ascii="Times New Roman" w:hAnsi="Times New Roman" w:cs="Times New Roman"/>
          <w:sz w:val="26"/>
          <w:szCs w:val="26"/>
        </w:rPr>
        <w:t xml:space="preserve">района                                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="002C53C5">
        <w:rPr>
          <w:rFonts w:ascii="Times New Roman" w:hAnsi="Times New Roman" w:cs="Times New Roman"/>
          <w:sz w:val="26"/>
          <w:szCs w:val="26"/>
        </w:rPr>
        <w:t xml:space="preserve">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                               В.А. Швецов</w:t>
      </w:r>
    </w:p>
    <w:p w:rsidR="00FD21E5" w:rsidRPr="00607A9E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607A9E" w:rsidSect="009F195A">
          <w:headerReference w:type="default" r:id="rId10"/>
          <w:pgSz w:w="11906" w:h="16838" w:code="9"/>
          <w:pgMar w:top="851" w:right="851" w:bottom="851" w:left="1418" w:header="0" w:footer="0" w:gutter="0"/>
          <w:pgNumType w:start="1"/>
          <w:cols w:space="708"/>
          <w:docGrid w:linePitch="360"/>
        </w:sectPr>
      </w:pPr>
    </w:p>
    <w:p w:rsidR="006956A9" w:rsidRPr="00281C7A" w:rsidRDefault="006956A9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lastRenderedPageBreak/>
        <w:t>Приложение 1 к постановлению</w:t>
      </w:r>
    </w:p>
    <w:p w:rsidR="006956A9" w:rsidRPr="00281C7A" w:rsidRDefault="006956A9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t xml:space="preserve">администрации Березовского </w:t>
      </w:r>
      <w:r w:rsidR="00950417" w:rsidRPr="00281C7A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281C7A">
        <w:rPr>
          <w:rFonts w:ascii="Times New Roman" w:hAnsi="Times New Roman" w:cs="Times New Roman"/>
          <w:sz w:val="24"/>
          <w:szCs w:val="24"/>
        </w:rPr>
        <w:t>района Красноярского края</w:t>
      </w:r>
    </w:p>
    <w:p w:rsidR="006956A9" w:rsidRPr="00281C7A" w:rsidRDefault="006956A9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t>от ____________№___________</w:t>
      </w:r>
    </w:p>
    <w:p w:rsidR="006956A9" w:rsidRDefault="006956A9" w:rsidP="006956A9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0D68E4" w:rsidRPr="00E428BD" w:rsidRDefault="000D68E4" w:rsidP="000D68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428BD">
        <w:rPr>
          <w:rFonts w:ascii="Times New Roman" w:hAnsi="Times New Roman" w:cs="Times New Roman"/>
          <w:sz w:val="20"/>
          <w:szCs w:val="20"/>
        </w:rPr>
        <w:t>СВЕДЕНИЯ О ГРАНИЦАХ ПУБЛИЧНОГО СЕРВИТУТА</w:t>
      </w:r>
    </w:p>
    <w:tbl>
      <w:tblPr>
        <w:tblW w:w="9361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3296"/>
        <w:gridCol w:w="3047"/>
        <w:gridCol w:w="3018"/>
      </w:tblGrid>
      <w:tr w:rsidR="00950417" w:rsidRPr="00311536" w:rsidTr="00950417">
        <w:trPr>
          <w:trHeight w:val="20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6064" w:type="dxa"/>
            <w:gridSpan w:val="2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Березовский р-н,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Маганск</w:t>
            </w:r>
          </w:p>
        </w:tc>
      </w:tr>
      <w:tr w:rsidR="00950417" w:rsidRPr="00311536" w:rsidTr="00950417">
        <w:trPr>
          <w:trHeight w:val="20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6064" w:type="dxa"/>
            <w:gridSpan w:val="2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950417" w:rsidRPr="00311536" w:rsidTr="00950417">
        <w:trPr>
          <w:trHeight w:val="20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6064" w:type="dxa"/>
            <w:gridSpan w:val="2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950417" w:rsidRPr="00311536" w:rsidTr="00950417">
        <w:trPr>
          <w:trHeight w:val="20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6064" w:type="dxa"/>
            <w:gridSpan w:val="2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950417" w:rsidRPr="00311536" w:rsidTr="00950417">
        <w:trPr>
          <w:trHeight w:val="20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6064" w:type="dxa"/>
            <w:gridSpan w:val="2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950417" w:rsidRPr="00311536" w:rsidTr="00950417">
        <w:trPr>
          <w:trHeight w:val="252"/>
        </w:trPr>
        <w:tc>
          <w:tcPr>
            <w:tcW w:w="3296" w:type="dxa"/>
            <w:vMerge w:val="restart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6064" w:type="dxa"/>
            <w:gridSpan w:val="2"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950417" w:rsidRPr="00311536" w:rsidTr="00950417">
        <w:trPr>
          <w:trHeight w:val="302"/>
        </w:trPr>
        <w:tc>
          <w:tcPr>
            <w:tcW w:w="3296" w:type="dxa"/>
            <w:vMerge/>
            <w:shd w:val="clear" w:color="auto" w:fill="auto"/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614134.78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121227.54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614134.82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121230.43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614036.92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121231.75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614035.17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121233.26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614031.58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121233.41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614030.68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121208.26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614034.89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121208.19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614035.13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121229.33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614055.26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121228.96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614075.51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121228.60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614095.64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121228.24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614115.65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121227.88</w:t>
            </w:r>
          </w:p>
        </w:tc>
      </w:tr>
      <w:tr w:rsidR="00950417" w:rsidRPr="00311536" w:rsidTr="00950417">
        <w:trPr>
          <w:trHeight w:hRule="exact" w:val="341"/>
        </w:trPr>
        <w:tc>
          <w:tcPr>
            <w:tcW w:w="3296" w:type="dxa"/>
            <w:shd w:val="clear" w:color="auto" w:fill="auto"/>
            <w:vAlign w:val="center"/>
          </w:tcPr>
          <w:p w:rsidR="00950417" w:rsidRPr="00311536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614134.78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50417" w:rsidRPr="00480577" w:rsidRDefault="00950417" w:rsidP="00426BA7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77">
              <w:rPr>
                <w:rFonts w:ascii="Times New Roman" w:hAnsi="Times New Roman" w:cs="Times New Roman"/>
                <w:sz w:val="24"/>
                <w:szCs w:val="24"/>
              </w:rPr>
              <w:t>121227.54</w:t>
            </w:r>
          </w:p>
        </w:tc>
      </w:tr>
    </w:tbl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3481"/>
        <w:gridCol w:w="6441"/>
      </w:tblGrid>
      <w:tr w:rsidR="00950417" w:rsidRPr="00526743" w:rsidTr="00950417">
        <w:tc>
          <w:tcPr>
            <w:tcW w:w="9922" w:type="dxa"/>
            <w:gridSpan w:val="2"/>
            <w:tcBorders>
              <w:top w:val="single" w:sz="4" w:space="0" w:color="auto"/>
            </w:tcBorders>
            <w:vAlign w:val="center"/>
          </w:tcPr>
          <w:p w:rsidR="00950417" w:rsidRPr="00526743" w:rsidRDefault="00B65069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rect id="IMAGE" o:spid="_x0000_s1028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950417">
              <w:rPr>
                <w:noProof/>
                <w:lang w:eastAsia="ru-RU"/>
              </w:rPr>
              <w:drawing>
                <wp:inline distT="0" distB="0" distL="0" distR="0">
                  <wp:extent cx="6162675" cy="5819775"/>
                  <wp:effectExtent l="0" t="0" r="9525" b="9525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770863-2eb2-443d-a9a2-fc9837daec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5819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417" w:rsidRPr="00526743" w:rsidTr="00950417">
        <w:tc>
          <w:tcPr>
            <w:tcW w:w="9922" w:type="dxa"/>
            <w:gridSpan w:val="2"/>
            <w:tcBorders>
              <w:bottom w:val="single" w:sz="4" w:space="0" w:color="auto"/>
            </w:tcBorders>
            <w:vAlign w:val="center"/>
          </w:tcPr>
          <w:p w:rsidR="00950417" w:rsidRPr="00311536" w:rsidRDefault="00950417" w:rsidP="00426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MP_USM_USL_PAGE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1:</w:t>
            </w:r>
            <w:bookmarkEnd w:id="0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950417" w:rsidRPr="00526743" w:rsidTr="00950417">
        <w:tc>
          <w:tcPr>
            <w:tcW w:w="99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50417" w:rsidRPr="00311536" w:rsidRDefault="00950417" w:rsidP="00426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обозначения:</w:t>
            </w:r>
          </w:p>
        </w:tc>
      </w:tr>
      <w:tr w:rsidR="00950417" w:rsidRPr="00526743" w:rsidTr="00950417">
        <w:tc>
          <w:tcPr>
            <w:tcW w:w="3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17" w:rsidRPr="00311536" w:rsidRDefault="00950417" w:rsidP="00426BA7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c7e2ee-1533-46d3-8296-5c92d27efc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417" w:rsidRPr="00311536" w:rsidRDefault="00950417" w:rsidP="00426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границы публичного сервитута</w:t>
            </w:r>
          </w:p>
        </w:tc>
      </w:tr>
      <w:tr w:rsidR="00950417" w:rsidRPr="00526743" w:rsidTr="00950417">
        <w:tc>
          <w:tcPr>
            <w:tcW w:w="3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417" w:rsidRPr="00311536" w:rsidRDefault="00950417" w:rsidP="00426BA7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8385f5-b614-4f34-8472-28e74151933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417" w:rsidRPr="00311536" w:rsidRDefault="00950417" w:rsidP="00426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950417" w:rsidRPr="00526743" w:rsidTr="00950417">
        <w:tc>
          <w:tcPr>
            <w:tcW w:w="3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417" w:rsidRPr="00311536" w:rsidRDefault="00950417" w:rsidP="00426BA7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43680-7dec-4226-8c70-1d4ad2a6a6e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417" w:rsidRPr="00311536" w:rsidRDefault="00950417" w:rsidP="00426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Характерная точка границы публичного сервитута</w:t>
            </w:r>
          </w:p>
        </w:tc>
      </w:tr>
      <w:tr w:rsidR="00950417" w:rsidRPr="00526743" w:rsidTr="00950417">
        <w:tc>
          <w:tcPr>
            <w:tcW w:w="3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17" w:rsidRDefault="00950417" w:rsidP="00426BA7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" name="4a722021-a309-4234-bec3-7217afe6480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722021-a309-4234-bec3-7217afe6480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417" w:rsidRDefault="00950417" w:rsidP="00426BA7">
            <w:pPr>
              <w:spacing w:after="0"/>
            </w:pPr>
            <w:r w:rsidRPr="00176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950417" w:rsidRPr="00526743" w:rsidTr="00950417">
        <w:tc>
          <w:tcPr>
            <w:tcW w:w="3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417" w:rsidRPr="00311536" w:rsidRDefault="00950417" w:rsidP="00426BA7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b74f01-7d90-425a-af91-2c8e3cb1b4d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417" w:rsidRPr="00311536" w:rsidRDefault="00950417" w:rsidP="00426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Надписи кадастрового номера земельного участка, сведения о котором содержатся в ЕГРН</w:t>
            </w:r>
          </w:p>
        </w:tc>
      </w:tr>
      <w:tr w:rsidR="00950417" w:rsidRPr="00526743" w:rsidTr="00950417">
        <w:tc>
          <w:tcPr>
            <w:tcW w:w="3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17" w:rsidRDefault="00950417" w:rsidP="00426BA7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276225"/>
                  <wp:effectExtent l="0" t="0" r="9525" b="9525"/>
                  <wp:docPr id="4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f6876e-65fa-4661-af4e-84209165263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417" w:rsidRDefault="00950417" w:rsidP="00426BA7">
            <w:r w:rsidRPr="00176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кадастрового квартала</w:t>
            </w:r>
          </w:p>
        </w:tc>
      </w:tr>
    </w:tbl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81C7A" w:rsidRDefault="00281C7A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076F85" w:rsidRPr="00281C7A" w:rsidRDefault="00076F85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lastRenderedPageBreak/>
        <w:t>Приложение 2 к постановлению</w:t>
      </w:r>
    </w:p>
    <w:p w:rsidR="00076F85" w:rsidRPr="00281C7A" w:rsidRDefault="00076F85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t>администрации Березовского муниципального района Красноярского края</w:t>
      </w:r>
    </w:p>
    <w:p w:rsidR="00076F85" w:rsidRPr="00281C7A" w:rsidRDefault="00076F85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t>от __________</w:t>
      </w:r>
      <w:r w:rsidR="00281C7A">
        <w:rPr>
          <w:rFonts w:ascii="Times New Roman" w:hAnsi="Times New Roman" w:cs="Times New Roman"/>
          <w:sz w:val="24"/>
          <w:szCs w:val="24"/>
        </w:rPr>
        <w:t>___</w:t>
      </w:r>
      <w:r w:rsidRPr="00281C7A">
        <w:rPr>
          <w:rFonts w:ascii="Times New Roman" w:hAnsi="Times New Roman" w:cs="Times New Roman"/>
          <w:sz w:val="24"/>
          <w:szCs w:val="24"/>
        </w:rPr>
        <w:t>_ №_________</w:t>
      </w:r>
    </w:p>
    <w:p w:rsidR="00076F85" w:rsidRDefault="00076F85" w:rsidP="00076F8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76F85" w:rsidRDefault="00076F85" w:rsidP="00076F8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</w:t>
      </w:r>
    </w:p>
    <w:p w:rsidR="00076F85" w:rsidRDefault="00076F85" w:rsidP="00076F8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076F85" w:rsidRDefault="00076F85" w:rsidP="00076F8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76F85" w:rsidRDefault="005954A2" w:rsidP="005954A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076F85">
        <w:rPr>
          <w:rFonts w:ascii="Times New Roman" w:hAnsi="Times New Roman" w:cs="Times New Roman"/>
          <w:sz w:val="26"/>
          <w:szCs w:val="26"/>
        </w:rPr>
        <w:t xml:space="preserve">Расчет платы за публичный сервитут в отношении </w:t>
      </w:r>
      <w:r>
        <w:rPr>
          <w:rFonts w:ascii="Times New Roman" w:hAnsi="Times New Roman" w:cs="Times New Roman"/>
          <w:sz w:val="26"/>
          <w:szCs w:val="26"/>
        </w:rPr>
        <w:t xml:space="preserve">частей </w:t>
      </w:r>
      <w:r w:rsidR="00076F85">
        <w:rPr>
          <w:rFonts w:ascii="Times New Roman" w:hAnsi="Times New Roman" w:cs="Times New Roman"/>
          <w:sz w:val="26"/>
          <w:szCs w:val="26"/>
        </w:rPr>
        <w:t>земель</w:t>
      </w:r>
      <w:r>
        <w:rPr>
          <w:rFonts w:ascii="Times New Roman" w:hAnsi="Times New Roman" w:cs="Times New Roman"/>
          <w:sz w:val="26"/>
          <w:szCs w:val="26"/>
        </w:rPr>
        <w:t>ных участков</w:t>
      </w:r>
      <w:r w:rsidR="00076F85">
        <w:rPr>
          <w:rFonts w:ascii="Times New Roman" w:hAnsi="Times New Roman" w:cs="Times New Roman"/>
          <w:sz w:val="26"/>
          <w:szCs w:val="26"/>
        </w:rPr>
        <w:t xml:space="preserve">, </w:t>
      </w:r>
      <w:r w:rsidR="00DC4CC1">
        <w:rPr>
          <w:rFonts w:ascii="Times New Roman" w:hAnsi="Times New Roman" w:cs="Times New Roman"/>
          <w:sz w:val="26"/>
          <w:szCs w:val="26"/>
        </w:rPr>
        <w:t>находящихся в муниципальной собственности</w:t>
      </w:r>
      <w:r w:rsidR="00076F85">
        <w:rPr>
          <w:rFonts w:ascii="Times New Roman" w:hAnsi="Times New Roman" w:cs="Times New Roman"/>
          <w:sz w:val="26"/>
          <w:szCs w:val="26"/>
        </w:rPr>
        <w:t>, исчисляется по формуле:</w:t>
      </w:r>
    </w:p>
    <w:p w:rsidR="00076F85" w:rsidRDefault="00076F85" w:rsidP="00076F8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76F85" w:rsidRPr="00281C7A" w:rsidRDefault="00076F85" w:rsidP="00076F8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281C7A">
        <w:rPr>
          <w:rFonts w:ascii="Times New Roman" w:hAnsi="Times New Roman" w:cs="Times New Roman"/>
          <w:sz w:val="26"/>
          <w:szCs w:val="26"/>
        </w:rPr>
        <w:t>=(</w:t>
      </w:r>
      <w:r w:rsidR="005954A2" w:rsidRPr="00281C7A">
        <w:rPr>
          <w:rFonts w:ascii="Times New Roman" w:hAnsi="Times New Roman" w:cs="Times New Roman"/>
          <w:sz w:val="26"/>
          <w:szCs w:val="26"/>
        </w:rPr>
        <w:t>КСТ*К)/ПЛ</w:t>
      </w:r>
      <w:r w:rsidR="005954A2" w:rsidRPr="00281C7A">
        <w:rPr>
          <w:rFonts w:ascii="Times New Roman" w:hAnsi="Times New Roman" w:cs="Times New Roman"/>
          <w:sz w:val="26"/>
          <w:szCs w:val="26"/>
          <w:vertAlign w:val="subscript"/>
        </w:rPr>
        <w:t>зу</w:t>
      </w:r>
      <w:r w:rsidR="005954A2" w:rsidRPr="00281C7A">
        <w:rPr>
          <w:rFonts w:ascii="Times New Roman" w:hAnsi="Times New Roman" w:cs="Times New Roman"/>
          <w:sz w:val="26"/>
          <w:szCs w:val="26"/>
        </w:rPr>
        <w:t>*</w:t>
      </w: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281C7A">
        <w:rPr>
          <w:rFonts w:ascii="Times New Roman" w:hAnsi="Times New Roman" w:cs="Times New Roman"/>
          <w:sz w:val="26"/>
          <w:szCs w:val="26"/>
        </w:rPr>
        <w:t>,</w:t>
      </w:r>
    </w:p>
    <w:p w:rsidR="00076F85" w:rsidRPr="00281C7A" w:rsidRDefault="00076F85" w:rsidP="00076F85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где:</w:t>
      </w:r>
    </w:p>
    <w:p w:rsidR="00076F85" w:rsidRPr="00281C7A" w:rsidRDefault="005954A2" w:rsidP="00076F8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="00076F85" w:rsidRPr="00281C7A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076F85" w:rsidRPr="00281C7A" w:rsidRDefault="005954A2" w:rsidP="00076F8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КСТ</w:t>
      </w:r>
      <w:r w:rsidR="00076F85" w:rsidRPr="00281C7A">
        <w:rPr>
          <w:rFonts w:ascii="Times New Roman" w:hAnsi="Times New Roman" w:cs="Times New Roman"/>
          <w:sz w:val="26"/>
          <w:szCs w:val="26"/>
        </w:rPr>
        <w:t xml:space="preserve"> –</w:t>
      </w:r>
      <w:r w:rsidRPr="00281C7A">
        <w:rPr>
          <w:rFonts w:ascii="Times New Roman" w:hAnsi="Times New Roman" w:cs="Times New Roman"/>
          <w:sz w:val="26"/>
          <w:szCs w:val="26"/>
        </w:rPr>
        <w:t>кадастровая</w:t>
      </w:r>
      <w:r w:rsidR="00076F85" w:rsidRPr="00281C7A">
        <w:rPr>
          <w:rFonts w:ascii="Times New Roman" w:hAnsi="Times New Roman" w:cs="Times New Roman"/>
          <w:sz w:val="26"/>
          <w:szCs w:val="26"/>
        </w:rPr>
        <w:t xml:space="preserve"> стоимост</w:t>
      </w:r>
      <w:r w:rsidRPr="00281C7A">
        <w:rPr>
          <w:rFonts w:ascii="Times New Roman" w:hAnsi="Times New Roman" w:cs="Times New Roman"/>
          <w:sz w:val="26"/>
          <w:szCs w:val="26"/>
        </w:rPr>
        <w:t>ь</w:t>
      </w:r>
      <w:r w:rsidR="00076F85" w:rsidRPr="00281C7A">
        <w:rPr>
          <w:rFonts w:ascii="Times New Roman" w:hAnsi="Times New Roman" w:cs="Times New Roman"/>
          <w:sz w:val="26"/>
          <w:szCs w:val="26"/>
        </w:rPr>
        <w:t xml:space="preserve"> земель</w:t>
      </w:r>
      <w:r w:rsidRPr="00281C7A">
        <w:rPr>
          <w:rFonts w:ascii="Times New Roman" w:hAnsi="Times New Roman" w:cs="Times New Roman"/>
          <w:sz w:val="26"/>
          <w:szCs w:val="26"/>
        </w:rPr>
        <w:t>ного участка согласно выписки из Единого государственного недвижимости</w:t>
      </w:r>
      <w:r w:rsidR="00076F85" w:rsidRPr="00281C7A">
        <w:rPr>
          <w:rFonts w:ascii="Times New Roman" w:hAnsi="Times New Roman" w:cs="Times New Roman"/>
          <w:sz w:val="26"/>
          <w:szCs w:val="26"/>
        </w:rPr>
        <w:t>, рублей;</w:t>
      </w:r>
    </w:p>
    <w:p w:rsidR="00076F85" w:rsidRPr="00281C7A" w:rsidRDefault="00076F85" w:rsidP="00076F8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</w:t>
      </w:r>
      <w:r w:rsidR="005954A2" w:rsidRPr="00281C7A">
        <w:rPr>
          <w:rFonts w:ascii="Times New Roman" w:hAnsi="Times New Roman" w:cs="Times New Roman"/>
          <w:sz w:val="26"/>
          <w:szCs w:val="26"/>
        </w:rPr>
        <w:t>.</w:t>
      </w:r>
      <w:r w:rsidRPr="00281C7A">
        <w:rPr>
          <w:rFonts w:ascii="Times New Roman" w:hAnsi="Times New Roman" w:cs="Times New Roman"/>
          <w:sz w:val="26"/>
          <w:szCs w:val="26"/>
        </w:rPr>
        <w:t xml:space="preserve"> </w:t>
      </w:r>
      <w:r w:rsidR="005954A2" w:rsidRPr="00281C7A">
        <w:rPr>
          <w:rFonts w:ascii="Times New Roman" w:hAnsi="Times New Roman" w:cs="Times New Roman"/>
          <w:sz w:val="26"/>
          <w:szCs w:val="26"/>
        </w:rPr>
        <w:t>В</w:t>
      </w:r>
      <w:r w:rsidRPr="00281C7A">
        <w:rPr>
          <w:rFonts w:ascii="Times New Roman" w:hAnsi="Times New Roman" w:cs="Times New Roman"/>
          <w:sz w:val="26"/>
          <w:szCs w:val="26"/>
        </w:rPr>
        <w:t xml:space="preserve"> отношении земельного участка, находящегося в государственной или муниципальной собственности и не обремененного правами треть</w:t>
      </w:r>
      <w:r w:rsidR="005954A2" w:rsidRPr="00281C7A">
        <w:rPr>
          <w:rFonts w:ascii="Times New Roman" w:hAnsi="Times New Roman" w:cs="Times New Roman"/>
          <w:sz w:val="26"/>
          <w:szCs w:val="26"/>
        </w:rPr>
        <w:t xml:space="preserve">их лиц, коэффициент платы равен </w:t>
      </w:r>
      <w:r w:rsidRPr="00281C7A">
        <w:rPr>
          <w:rFonts w:ascii="Times New Roman" w:hAnsi="Times New Roman" w:cs="Times New Roman"/>
          <w:sz w:val="26"/>
          <w:szCs w:val="26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5954A2" w:rsidRPr="00281C7A" w:rsidRDefault="005954A2" w:rsidP="00076F8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 xml:space="preserve">зу – </w:t>
      </w:r>
      <w:r w:rsidRPr="00281C7A">
        <w:rPr>
          <w:rFonts w:ascii="Times New Roman" w:hAnsi="Times New Roman" w:cs="Times New Roman"/>
          <w:sz w:val="26"/>
          <w:szCs w:val="26"/>
        </w:rPr>
        <w:t>площадь земельного участка согласно выписке из ЕГРН, кв.м.;</w:t>
      </w:r>
    </w:p>
    <w:p w:rsidR="00076F85" w:rsidRPr="00281C7A" w:rsidRDefault="005954A2" w:rsidP="00076F8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="00076F85" w:rsidRPr="00281C7A">
        <w:rPr>
          <w:rFonts w:ascii="Times New Roman" w:hAnsi="Times New Roman" w:cs="Times New Roman"/>
          <w:sz w:val="26"/>
          <w:szCs w:val="26"/>
        </w:rPr>
        <w:t xml:space="preserve"> – площадь части земельного участка (публичного сервитута), кв.м.</w:t>
      </w:r>
    </w:p>
    <w:p w:rsidR="00076F85" w:rsidRPr="00281C7A" w:rsidRDefault="00076F85" w:rsidP="00076F8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таблице.</w:t>
      </w:r>
    </w:p>
    <w:p w:rsidR="00076F85" w:rsidRPr="00281C7A" w:rsidRDefault="00076F85" w:rsidP="00076F8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 xml:space="preserve">Таблица. Размер платы за публичный сервитут в </w:t>
      </w:r>
      <w:r w:rsidR="005954A2" w:rsidRPr="00281C7A">
        <w:rPr>
          <w:rFonts w:ascii="Times New Roman" w:hAnsi="Times New Roman" w:cs="Times New Roman"/>
          <w:sz w:val="26"/>
          <w:szCs w:val="26"/>
        </w:rPr>
        <w:t xml:space="preserve">отношении частей земельных участков, </w:t>
      </w:r>
      <w:r w:rsidR="009E1CD4">
        <w:rPr>
          <w:rFonts w:ascii="Times New Roman" w:hAnsi="Times New Roman" w:cs="Times New Roman"/>
          <w:sz w:val="26"/>
          <w:szCs w:val="26"/>
        </w:rPr>
        <w:t>находящихся в муниципальной собственности</w:t>
      </w:r>
      <w:r w:rsidR="005954A2" w:rsidRPr="00281C7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8"/>
        <w:tblW w:w="10490" w:type="dxa"/>
        <w:tblInd w:w="-459" w:type="dxa"/>
        <w:tblLayout w:type="fixed"/>
        <w:tblLook w:val="04A0"/>
      </w:tblPr>
      <w:tblGrid>
        <w:gridCol w:w="2127"/>
        <w:gridCol w:w="1417"/>
        <w:gridCol w:w="1276"/>
        <w:gridCol w:w="1417"/>
        <w:gridCol w:w="1418"/>
        <w:gridCol w:w="1417"/>
        <w:gridCol w:w="1418"/>
      </w:tblGrid>
      <w:tr w:rsidR="00B901A4" w:rsidRPr="00B901A4" w:rsidTr="00B901A4">
        <w:trPr>
          <w:trHeight w:val="1227"/>
        </w:trPr>
        <w:tc>
          <w:tcPr>
            <w:tcW w:w="2127" w:type="dxa"/>
          </w:tcPr>
          <w:p w:rsidR="00B901A4" w:rsidRPr="00B901A4" w:rsidRDefault="00B901A4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Кадастровый номер земельного участка</w:t>
            </w:r>
          </w:p>
        </w:tc>
        <w:tc>
          <w:tcPr>
            <w:tcW w:w="1417" w:type="dxa"/>
          </w:tcPr>
          <w:p w:rsidR="00B901A4" w:rsidRPr="00B901A4" w:rsidRDefault="00B901A4" w:rsidP="00B901A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B901A4" w:rsidRPr="00B901A4" w:rsidRDefault="00B901A4" w:rsidP="00B901A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Площадь земельного участка, кв.м. (ПЛ</w:t>
            </w:r>
            <w:r w:rsidRPr="00B901A4">
              <w:rPr>
                <w:rFonts w:ascii="Times New Roman" w:hAnsi="Times New Roman" w:cs="Times New Roman"/>
                <w:szCs w:val="22"/>
                <w:vertAlign w:val="subscript"/>
              </w:rPr>
              <w:t>зу</w:t>
            </w:r>
            <w:r w:rsidRPr="00B901A4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417" w:type="dxa"/>
          </w:tcPr>
          <w:p w:rsidR="00B901A4" w:rsidRPr="00B901A4" w:rsidRDefault="00B901A4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Площадь публичного сервитута, кв.м. (ПЛ</w:t>
            </w:r>
            <w:r w:rsidRPr="00B901A4">
              <w:rPr>
                <w:rFonts w:ascii="Times New Roman" w:hAnsi="Times New Roman" w:cs="Times New Roman"/>
                <w:szCs w:val="22"/>
                <w:vertAlign w:val="subscript"/>
              </w:rPr>
              <w:t>серв</w:t>
            </w:r>
            <w:r w:rsidRPr="00B901A4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418" w:type="dxa"/>
          </w:tcPr>
          <w:p w:rsidR="00B901A4" w:rsidRPr="00B901A4" w:rsidRDefault="00B901A4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Коэффици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B901A4">
              <w:rPr>
                <w:rFonts w:ascii="Times New Roman" w:hAnsi="Times New Roman" w:cs="Times New Roman"/>
                <w:szCs w:val="22"/>
              </w:rPr>
              <w:t>ент платы за публичный сервитут, % (К)</w:t>
            </w:r>
          </w:p>
        </w:tc>
        <w:tc>
          <w:tcPr>
            <w:tcW w:w="1417" w:type="dxa"/>
          </w:tcPr>
          <w:p w:rsidR="00B901A4" w:rsidRPr="00B901A4" w:rsidRDefault="00B901A4" w:rsidP="00281C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 xml:space="preserve">Размер платы за публичный сервитут </w:t>
            </w:r>
            <w:r w:rsidR="00281C7A">
              <w:rPr>
                <w:rFonts w:ascii="Times New Roman" w:hAnsi="Times New Roman" w:cs="Times New Roman"/>
                <w:szCs w:val="22"/>
              </w:rPr>
              <w:t>в</w:t>
            </w:r>
            <w:r w:rsidRPr="00B901A4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281C7A">
              <w:rPr>
                <w:rFonts w:ascii="Times New Roman" w:hAnsi="Times New Roman" w:cs="Times New Roman"/>
                <w:szCs w:val="22"/>
              </w:rPr>
              <w:t>год</w:t>
            </w:r>
            <w:r w:rsidRPr="00B901A4">
              <w:rPr>
                <w:rFonts w:ascii="Times New Roman" w:hAnsi="Times New Roman" w:cs="Times New Roman"/>
                <w:szCs w:val="22"/>
              </w:rPr>
              <w:t>, руб. (</w:t>
            </w:r>
            <w:r w:rsidRPr="005954A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954A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r w:rsidRPr="00B901A4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418" w:type="dxa"/>
          </w:tcPr>
          <w:p w:rsidR="00B901A4" w:rsidRPr="00B901A4" w:rsidRDefault="00B901A4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Размер платы за публичный сервитут за 49 лет, руб. (</w:t>
            </w:r>
            <w:r w:rsidRPr="005954A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954A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r w:rsidRPr="00B901A4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  <w:tr w:rsidR="00B901A4" w:rsidRPr="00B901A4" w:rsidTr="00B901A4">
        <w:trPr>
          <w:trHeight w:val="238"/>
        </w:trPr>
        <w:tc>
          <w:tcPr>
            <w:tcW w:w="2127" w:type="dxa"/>
          </w:tcPr>
          <w:p w:rsidR="00B901A4" w:rsidRPr="00B901A4" w:rsidRDefault="00B901A4" w:rsidP="00076F8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24:04:0514001:2626</w:t>
            </w:r>
          </w:p>
        </w:tc>
        <w:tc>
          <w:tcPr>
            <w:tcW w:w="1417" w:type="dxa"/>
          </w:tcPr>
          <w:p w:rsidR="00B901A4" w:rsidRPr="00B901A4" w:rsidRDefault="00634DDC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194267,86</w:t>
            </w:r>
          </w:p>
        </w:tc>
        <w:tc>
          <w:tcPr>
            <w:tcW w:w="1276" w:type="dxa"/>
          </w:tcPr>
          <w:p w:rsidR="00B901A4" w:rsidRPr="00B901A4" w:rsidRDefault="00634DDC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829</w:t>
            </w:r>
          </w:p>
        </w:tc>
        <w:tc>
          <w:tcPr>
            <w:tcW w:w="1417" w:type="dxa"/>
          </w:tcPr>
          <w:p w:rsidR="00B901A4" w:rsidRPr="00B901A4" w:rsidRDefault="00634DDC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268</w:t>
            </w:r>
          </w:p>
        </w:tc>
        <w:tc>
          <w:tcPr>
            <w:tcW w:w="1418" w:type="dxa"/>
          </w:tcPr>
          <w:p w:rsidR="00B901A4" w:rsidRPr="00B901A4" w:rsidRDefault="00B901A4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0,01</w:t>
            </w:r>
          </w:p>
        </w:tc>
        <w:tc>
          <w:tcPr>
            <w:tcW w:w="1417" w:type="dxa"/>
          </w:tcPr>
          <w:p w:rsidR="00B901A4" w:rsidRPr="00B901A4" w:rsidRDefault="00561D0D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6,28</w:t>
            </w:r>
          </w:p>
        </w:tc>
        <w:tc>
          <w:tcPr>
            <w:tcW w:w="1418" w:type="dxa"/>
          </w:tcPr>
          <w:p w:rsidR="00B901A4" w:rsidRPr="00B901A4" w:rsidRDefault="00561D0D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307,72</w:t>
            </w:r>
          </w:p>
        </w:tc>
      </w:tr>
      <w:tr w:rsidR="00B901A4" w:rsidRPr="00B901A4" w:rsidTr="00B901A4">
        <w:trPr>
          <w:trHeight w:val="238"/>
        </w:trPr>
        <w:tc>
          <w:tcPr>
            <w:tcW w:w="2127" w:type="dxa"/>
          </w:tcPr>
          <w:p w:rsidR="00B901A4" w:rsidRPr="00B901A4" w:rsidRDefault="00B901A4" w:rsidP="00426BA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24:04:0514001:1127</w:t>
            </w:r>
          </w:p>
        </w:tc>
        <w:tc>
          <w:tcPr>
            <w:tcW w:w="1417" w:type="dxa"/>
          </w:tcPr>
          <w:p w:rsidR="00B901A4" w:rsidRPr="00B901A4" w:rsidRDefault="00634DDC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20329869,28</w:t>
            </w:r>
          </w:p>
        </w:tc>
        <w:tc>
          <w:tcPr>
            <w:tcW w:w="1276" w:type="dxa"/>
          </w:tcPr>
          <w:p w:rsidR="00B901A4" w:rsidRPr="00B901A4" w:rsidRDefault="00634DDC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166148</w:t>
            </w:r>
          </w:p>
        </w:tc>
        <w:tc>
          <w:tcPr>
            <w:tcW w:w="1417" w:type="dxa"/>
          </w:tcPr>
          <w:p w:rsidR="00B901A4" w:rsidRPr="00B901A4" w:rsidRDefault="00634DDC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98</w:t>
            </w:r>
          </w:p>
        </w:tc>
        <w:tc>
          <w:tcPr>
            <w:tcW w:w="1418" w:type="dxa"/>
          </w:tcPr>
          <w:p w:rsidR="00B901A4" w:rsidRPr="00B901A4" w:rsidRDefault="00B901A4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901A4">
              <w:rPr>
                <w:rFonts w:ascii="Times New Roman" w:hAnsi="Times New Roman" w:cs="Times New Roman"/>
                <w:szCs w:val="22"/>
              </w:rPr>
              <w:t>0,01</w:t>
            </w:r>
          </w:p>
        </w:tc>
        <w:tc>
          <w:tcPr>
            <w:tcW w:w="1417" w:type="dxa"/>
          </w:tcPr>
          <w:p w:rsidR="00B901A4" w:rsidRPr="00B901A4" w:rsidRDefault="00561D0D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1,20</w:t>
            </w:r>
          </w:p>
        </w:tc>
        <w:tc>
          <w:tcPr>
            <w:tcW w:w="1418" w:type="dxa"/>
          </w:tcPr>
          <w:p w:rsidR="00B901A4" w:rsidRPr="00B901A4" w:rsidRDefault="007E311B" w:rsidP="00426BA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58,8</w:t>
            </w:r>
          </w:p>
        </w:tc>
      </w:tr>
    </w:tbl>
    <w:p w:rsidR="00281C7A" w:rsidRPr="00232D46" w:rsidRDefault="00281C7A" w:rsidP="00281C7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32D46">
        <w:rPr>
          <w:rFonts w:ascii="Times New Roman" w:hAnsi="Times New Roman" w:cs="Times New Roman"/>
          <w:sz w:val="26"/>
          <w:szCs w:val="26"/>
        </w:rPr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Pr="00E52010">
        <w:rPr>
          <w:rFonts w:ascii="Times New Roman" w:hAnsi="Times New Roman" w:cs="Times New Roman"/>
          <w:sz w:val="26"/>
          <w:szCs w:val="26"/>
        </w:rPr>
        <w:t>УФК по Красноярскому краю (Администрация Маганского сельсовета Березовского района Красноярского края)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52010">
        <w:rPr>
          <w:rFonts w:ascii="Times New Roman" w:hAnsi="Times New Roman" w:cs="Times New Roman"/>
          <w:sz w:val="26"/>
          <w:szCs w:val="26"/>
        </w:rPr>
        <w:t>ИНН 2404000627   КПП 240401001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52010">
        <w:rPr>
          <w:rFonts w:ascii="Times New Roman" w:hAnsi="Times New Roman" w:cs="Times New Roman"/>
          <w:sz w:val="26"/>
          <w:szCs w:val="26"/>
        </w:rPr>
        <w:t>КС 03100643000000011900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52010">
        <w:rPr>
          <w:rFonts w:ascii="Times New Roman" w:hAnsi="Times New Roman" w:cs="Times New Roman"/>
          <w:sz w:val="26"/>
          <w:szCs w:val="26"/>
        </w:rPr>
        <w:t>ЕКС 40102810245370000011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52010">
        <w:rPr>
          <w:rFonts w:ascii="Times New Roman" w:hAnsi="Times New Roman" w:cs="Times New Roman"/>
          <w:sz w:val="26"/>
          <w:szCs w:val="26"/>
        </w:rPr>
        <w:t>Отделение Красноярск Банка России//УФК по Красноярскому краю г. Красноярск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52010">
        <w:rPr>
          <w:rFonts w:ascii="Times New Roman" w:hAnsi="Times New Roman" w:cs="Times New Roman"/>
          <w:sz w:val="26"/>
          <w:szCs w:val="26"/>
        </w:rPr>
        <w:t>БИК 010407105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52010">
        <w:rPr>
          <w:rFonts w:ascii="Times New Roman" w:hAnsi="Times New Roman" w:cs="Times New Roman"/>
          <w:sz w:val="26"/>
          <w:szCs w:val="26"/>
        </w:rPr>
        <w:t xml:space="preserve">ОКТМО </w:t>
      </w:r>
      <w:r w:rsidRPr="00E52010">
        <w:rPr>
          <w:rFonts w:ascii="Times New Roman" w:hAnsi="Times New Roman" w:cs="Times New Roman"/>
          <w:b/>
          <w:sz w:val="26"/>
          <w:szCs w:val="26"/>
        </w:rPr>
        <w:t>04605425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52010">
        <w:rPr>
          <w:rFonts w:ascii="Times New Roman" w:hAnsi="Times New Roman" w:cs="Times New Roman"/>
          <w:sz w:val="26"/>
          <w:szCs w:val="26"/>
        </w:rPr>
        <w:t>ОГРН 1022400557827</w:t>
      </w:r>
    </w:p>
    <w:p w:rsidR="00281C7A" w:rsidRPr="00E52010" w:rsidRDefault="00281C7A" w:rsidP="00281C7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52010">
        <w:rPr>
          <w:rFonts w:ascii="Times New Roman" w:hAnsi="Times New Roman" w:cs="Times New Roman"/>
          <w:sz w:val="26"/>
          <w:szCs w:val="26"/>
        </w:rPr>
        <w:t xml:space="preserve">Код дохода по бюджетной классификации  </w:t>
      </w:r>
      <w:r w:rsidRPr="00E52010">
        <w:rPr>
          <w:rFonts w:ascii="Times New Roman" w:hAnsi="Times New Roman" w:cs="Times New Roman"/>
          <w:b/>
          <w:sz w:val="26"/>
          <w:szCs w:val="26"/>
        </w:rPr>
        <w:t>01711105025100000120</w:t>
      </w:r>
    </w:p>
    <w:p w:rsidR="00076F85" w:rsidRDefault="00076F8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076F85" w:rsidSect="00FD21E5">
      <w:headerReference w:type="default" r:id="rId18"/>
      <w:pgSz w:w="11906" w:h="16838" w:code="9"/>
      <w:pgMar w:top="851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268" w:rsidRDefault="00FC1268" w:rsidP="00565217">
      <w:pPr>
        <w:spacing w:after="0" w:line="240" w:lineRule="auto"/>
      </w:pPr>
      <w:r>
        <w:separator/>
      </w:r>
    </w:p>
  </w:endnote>
  <w:endnote w:type="continuationSeparator" w:id="1">
    <w:p w:rsidR="00FC1268" w:rsidRDefault="00FC1268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268" w:rsidRDefault="00FC1268" w:rsidP="00565217">
      <w:pPr>
        <w:spacing w:after="0" w:line="240" w:lineRule="auto"/>
      </w:pPr>
      <w:r>
        <w:separator/>
      </w:r>
    </w:p>
  </w:footnote>
  <w:footnote w:type="continuationSeparator" w:id="1">
    <w:p w:rsidR="00FC1268" w:rsidRDefault="00FC1268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FA5658E2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76F85"/>
    <w:rsid w:val="00086BF1"/>
    <w:rsid w:val="000A1A5D"/>
    <w:rsid w:val="000C0504"/>
    <w:rsid w:val="000C5D4A"/>
    <w:rsid w:val="000D2208"/>
    <w:rsid w:val="000D41D2"/>
    <w:rsid w:val="000D68E4"/>
    <w:rsid w:val="000E539C"/>
    <w:rsid w:val="00111A1C"/>
    <w:rsid w:val="001171EC"/>
    <w:rsid w:val="001334C9"/>
    <w:rsid w:val="00191E44"/>
    <w:rsid w:val="001941A6"/>
    <w:rsid w:val="001F68D5"/>
    <w:rsid w:val="00213C59"/>
    <w:rsid w:val="0023718B"/>
    <w:rsid w:val="002405B3"/>
    <w:rsid w:val="00281C7A"/>
    <w:rsid w:val="002846E7"/>
    <w:rsid w:val="00284CB8"/>
    <w:rsid w:val="00284DCC"/>
    <w:rsid w:val="002868F7"/>
    <w:rsid w:val="002A6074"/>
    <w:rsid w:val="002C53C5"/>
    <w:rsid w:val="002D0D53"/>
    <w:rsid w:val="002E553D"/>
    <w:rsid w:val="002F4B95"/>
    <w:rsid w:val="00307929"/>
    <w:rsid w:val="0031109E"/>
    <w:rsid w:val="00324A69"/>
    <w:rsid w:val="00341202"/>
    <w:rsid w:val="0036268D"/>
    <w:rsid w:val="0037488C"/>
    <w:rsid w:val="0039657F"/>
    <w:rsid w:val="003F2F6F"/>
    <w:rsid w:val="003F6386"/>
    <w:rsid w:val="00423FE8"/>
    <w:rsid w:val="00454E02"/>
    <w:rsid w:val="00456E8F"/>
    <w:rsid w:val="004652DD"/>
    <w:rsid w:val="004656F2"/>
    <w:rsid w:val="00487BCA"/>
    <w:rsid w:val="004A7760"/>
    <w:rsid w:val="004D3924"/>
    <w:rsid w:val="004D7747"/>
    <w:rsid w:val="004E780B"/>
    <w:rsid w:val="005112F0"/>
    <w:rsid w:val="0053557F"/>
    <w:rsid w:val="005473F5"/>
    <w:rsid w:val="00561D0D"/>
    <w:rsid w:val="00565217"/>
    <w:rsid w:val="005954A2"/>
    <w:rsid w:val="0059690E"/>
    <w:rsid w:val="005B140B"/>
    <w:rsid w:val="005D337C"/>
    <w:rsid w:val="005D378A"/>
    <w:rsid w:val="005D3D9D"/>
    <w:rsid w:val="00605F04"/>
    <w:rsid w:val="00607A9E"/>
    <w:rsid w:val="00620E30"/>
    <w:rsid w:val="00625811"/>
    <w:rsid w:val="00633A37"/>
    <w:rsid w:val="00634DDC"/>
    <w:rsid w:val="0064569E"/>
    <w:rsid w:val="006956A9"/>
    <w:rsid w:val="006C131E"/>
    <w:rsid w:val="006C6368"/>
    <w:rsid w:val="006F3EA5"/>
    <w:rsid w:val="006F4146"/>
    <w:rsid w:val="007012FB"/>
    <w:rsid w:val="00712855"/>
    <w:rsid w:val="0072784C"/>
    <w:rsid w:val="007370CF"/>
    <w:rsid w:val="007745AC"/>
    <w:rsid w:val="0078743C"/>
    <w:rsid w:val="007915CB"/>
    <w:rsid w:val="00792D82"/>
    <w:rsid w:val="00795D7B"/>
    <w:rsid w:val="007B2638"/>
    <w:rsid w:val="007C3C82"/>
    <w:rsid w:val="007E311B"/>
    <w:rsid w:val="00803CDC"/>
    <w:rsid w:val="0081132C"/>
    <w:rsid w:val="00815B3D"/>
    <w:rsid w:val="0082614B"/>
    <w:rsid w:val="008370E4"/>
    <w:rsid w:val="00845B05"/>
    <w:rsid w:val="00851AC9"/>
    <w:rsid w:val="008A2A30"/>
    <w:rsid w:val="008A6D40"/>
    <w:rsid w:val="008C7B46"/>
    <w:rsid w:val="008E253C"/>
    <w:rsid w:val="008F6A75"/>
    <w:rsid w:val="00950417"/>
    <w:rsid w:val="009A0042"/>
    <w:rsid w:val="009E1CD4"/>
    <w:rsid w:val="009F195A"/>
    <w:rsid w:val="00A16998"/>
    <w:rsid w:val="00A252B6"/>
    <w:rsid w:val="00A264C0"/>
    <w:rsid w:val="00A31FAC"/>
    <w:rsid w:val="00A7064C"/>
    <w:rsid w:val="00A739E7"/>
    <w:rsid w:val="00A863C1"/>
    <w:rsid w:val="00AB79BB"/>
    <w:rsid w:val="00AD36CE"/>
    <w:rsid w:val="00B10DB0"/>
    <w:rsid w:val="00B1601D"/>
    <w:rsid w:val="00B228ED"/>
    <w:rsid w:val="00B2550E"/>
    <w:rsid w:val="00B65069"/>
    <w:rsid w:val="00B66F57"/>
    <w:rsid w:val="00B744F6"/>
    <w:rsid w:val="00B901A4"/>
    <w:rsid w:val="00B90FC8"/>
    <w:rsid w:val="00B9643D"/>
    <w:rsid w:val="00BA5991"/>
    <w:rsid w:val="00BC62AC"/>
    <w:rsid w:val="00BD0805"/>
    <w:rsid w:val="00BD7718"/>
    <w:rsid w:val="00BF0D71"/>
    <w:rsid w:val="00BF2AD4"/>
    <w:rsid w:val="00BF763C"/>
    <w:rsid w:val="00C10D66"/>
    <w:rsid w:val="00C270B8"/>
    <w:rsid w:val="00C51BF7"/>
    <w:rsid w:val="00C5783C"/>
    <w:rsid w:val="00CF7323"/>
    <w:rsid w:val="00D37B6D"/>
    <w:rsid w:val="00D51C35"/>
    <w:rsid w:val="00D82096"/>
    <w:rsid w:val="00DB57F8"/>
    <w:rsid w:val="00DC4CC1"/>
    <w:rsid w:val="00DD3BE5"/>
    <w:rsid w:val="00DE6A19"/>
    <w:rsid w:val="00E52010"/>
    <w:rsid w:val="00E54E3C"/>
    <w:rsid w:val="00E64E58"/>
    <w:rsid w:val="00E819D0"/>
    <w:rsid w:val="00EB2B81"/>
    <w:rsid w:val="00EE13C8"/>
    <w:rsid w:val="00EE6C0E"/>
    <w:rsid w:val="00F2408F"/>
    <w:rsid w:val="00F341B6"/>
    <w:rsid w:val="00F67F52"/>
    <w:rsid w:val="00F758FA"/>
    <w:rsid w:val="00F77DDB"/>
    <w:rsid w:val="00F9153E"/>
    <w:rsid w:val="00FA0550"/>
    <w:rsid w:val="00FA2BCA"/>
    <w:rsid w:val="00FA4675"/>
    <w:rsid w:val="00FC1268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7797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2023-11-14T10:32:00Z</cp:lastPrinted>
  <dcterms:created xsi:type="dcterms:W3CDTF">2023-11-29T04:44:00Z</dcterms:created>
  <dcterms:modified xsi:type="dcterms:W3CDTF">2023-11-29T04:44:00Z</dcterms:modified>
</cp:coreProperties>
</file>