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Default="00FD21E5" w:rsidP="00FD21E5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D21E5">
        <w:rPr>
          <w:rFonts w:ascii="Times New Roman" w:hAnsi="Times New Roman" w:cs="Times New Roman"/>
          <w:sz w:val="28"/>
        </w:rPr>
        <w:t>АДМИНИСТРАЦИЯ</w:t>
      </w:r>
    </w:p>
    <w:p w:rsidR="00FD21E5" w:rsidRPr="00FD21E5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FD21E5">
        <w:rPr>
          <w:sz w:val="28"/>
        </w:rPr>
        <w:t>БЕРЕЗОВСКОГО МУНИЦИПАЛЬНОГО РАЙОНА</w:t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FD21E5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FD21E5" w:rsidRDefault="00FD21E5" w:rsidP="00607A9E">
      <w:pPr>
        <w:pStyle w:val="3"/>
        <w:tabs>
          <w:tab w:val="left" w:pos="0"/>
        </w:tabs>
        <w:ind w:left="0" w:firstLine="0"/>
      </w:pPr>
      <w:r w:rsidRPr="00FD21E5">
        <w:rPr>
          <w:spacing w:val="-20"/>
        </w:rPr>
        <w:t>ПОСТАНОВЛЕНИЕ</w:t>
      </w:r>
    </w:p>
    <w:p w:rsidR="00FD21E5" w:rsidRPr="00607A9E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607A9E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Default="00FD21E5" w:rsidP="004E780B">
      <w:pPr>
        <w:spacing w:after="0" w:line="240" w:lineRule="auto"/>
        <w:ind w:right="326"/>
        <w:jc w:val="center"/>
      </w:pPr>
    </w:p>
    <w:p w:rsidR="006C6368" w:rsidRDefault="00FD21E5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FD21E5">
        <w:rPr>
          <w:rFonts w:ascii="Times New Roman" w:hAnsi="Times New Roman" w:cs="Times New Roman"/>
          <w:sz w:val="26"/>
          <w:szCs w:val="26"/>
        </w:rPr>
        <w:t xml:space="preserve">     </w:t>
      </w:r>
      <w:r w:rsidR="000172C6">
        <w:rPr>
          <w:rFonts w:ascii="Times New Roman" w:hAnsi="Times New Roman" w:cs="Times New Roman"/>
          <w:sz w:val="26"/>
          <w:szCs w:val="26"/>
        </w:rPr>
        <w:t>24.11.</w:t>
      </w:r>
      <w:r w:rsidRPr="00FD21E5">
        <w:rPr>
          <w:rFonts w:ascii="Times New Roman" w:hAnsi="Times New Roman" w:cs="Times New Roman"/>
          <w:sz w:val="26"/>
          <w:szCs w:val="26"/>
        </w:rPr>
        <w:t>202</w:t>
      </w:r>
      <w:r w:rsidR="00803CDC">
        <w:rPr>
          <w:rFonts w:ascii="Times New Roman" w:hAnsi="Times New Roman" w:cs="Times New Roman"/>
          <w:sz w:val="26"/>
          <w:szCs w:val="26"/>
        </w:rPr>
        <w:t>3</w:t>
      </w:r>
      <w:r w:rsidRPr="00FD21E5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6C6368">
        <w:rPr>
          <w:rFonts w:ascii="Times New Roman" w:hAnsi="Times New Roman" w:cs="Times New Roman"/>
          <w:sz w:val="26"/>
          <w:szCs w:val="26"/>
        </w:rPr>
        <w:t xml:space="preserve">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0172C6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FD21E5">
        <w:rPr>
          <w:rFonts w:ascii="Times New Roman" w:hAnsi="Times New Roman" w:cs="Times New Roman"/>
          <w:sz w:val="26"/>
          <w:szCs w:val="26"/>
        </w:rPr>
        <w:tab/>
      </w:r>
      <w:r w:rsidR="00A863C1">
        <w:rPr>
          <w:rFonts w:ascii="Times New Roman" w:hAnsi="Times New Roman" w:cs="Times New Roman"/>
          <w:sz w:val="26"/>
          <w:szCs w:val="26"/>
        </w:rPr>
        <w:t xml:space="preserve">     </w:t>
      </w:r>
      <w:r w:rsidRPr="00FD21E5">
        <w:rPr>
          <w:rFonts w:ascii="Times New Roman" w:hAnsi="Times New Roman" w:cs="Times New Roman"/>
          <w:sz w:val="26"/>
          <w:szCs w:val="26"/>
        </w:rPr>
        <w:t>№</w:t>
      </w:r>
      <w:r w:rsidR="000172C6">
        <w:rPr>
          <w:rFonts w:ascii="Times New Roman" w:hAnsi="Times New Roman" w:cs="Times New Roman"/>
          <w:sz w:val="26"/>
          <w:szCs w:val="26"/>
        </w:rPr>
        <w:t xml:space="preserve">  1623</w:t>
      </w:r>
    </w:p>
    <w:p w:rsidR="004E780B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70E4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8370E4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607A9E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ab/>
      </w:r>
      <w:r w:rsidR="00782B03">
        <w:rPr>
          <w:rFonts w:ascii="Times New Roman" w:hAnsi="Times New Roman" w:cs="Times New Roman"/>
          <w:sz w:val="26"/>
          <w:szCs w:val="26"/>
        </w:rPr>
        <w:t>В</w:t>
      </w:r>
      <w:r w:rsidR="00782B03" w:rsidRPr="00607A9E">
        <w:rPr>
          <w:rFonts w:ascii="Times New Roman" w:hAnsi="Times New Roman" w:cs="Times New Roman"/>
          <w:sz w:val="26"/>
          <w:szCs w:val="26"/>
        </w:rPr>
        <w:t xml:space="preserve"> соответствии со статьей 23, главой </w:t>
      </w:r>
      <w:r w:rsidR="00782B03" w:rsidRPr="00607A9E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607A9E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</w:t>
      </w:r>
      <w:r w:rsidR="00782B03">
        <w:rPr>
          <w:rFonts w:ascii="Times New Roman" w:hAnsi="Times New Roman" w:cs="Times New Roman"/>
          <w:sz w:val="26"/>
          <w:szCs w:val="26"/>
        </w:rPr>
        <w:t>, н</w:t>
      </w:r>
      <w:r w:rsidR="005D378A" w:rsidRPr="00607A9E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>
        <w:rPr>
          <w:rFonts w:ascii="Times New Roman" w:hAnsi="Times New Roman" w:cs="Times New Roman"/>
          <w:sz w:val="26"/>
          <w:szCs w:val="26"/>
        </w:rPr>
        <w:t>»</w:t>
      </w:r>
      <w:r w:rsidR="005D378A" w:rsidRPr="00607A9E">
        <w:rPr>
          <w:rFonts w:ascii="Times New Roman" w:hAnsi="Times New Roman" w:cs="Times New Roman"/>
          <w:sz w:val="26"/>
          <w:szCs w:val="26"/>
        </w:rPr>
        <w:t>, Федеральн</w:t>
      </w:r>
      <w:r w:rsidR="00782B03">
        <w:rPr>
          <w:rFonts w:ascii="Times New Roman" w:hAnsi="Times New Roman" w:cs="Times New Roman"/>
          <w:sz w:val="26"/>
          <w:szCs w:val="26"/>
        </w:rPr>
        <w:t>ого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>
        <w:rPr>
          <w:rFonts w:ascii="Times New Roman" w:hAnsi="Times New Roman" w:cs="Times New Roman"/>
          <w:sz w:val="26"/>
          <w:szCs w:val="26"/>
        </w:rPr>
        <w:t>а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</w:t>
      </w:r>
      <w:r w:rsidR="005D378A">
        <w:rPr>
          <w:rFonts w:ascii="Times New Roman" w:hAnsi="Times New Roman" w:cs="Times New Roman"/>
          <w:sz w:val="26"/>
          <w:szCs w:val="26"/>
        </w:rPr>
        <w:t>, учитывая ходатайство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Публичного акционерного 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бщества </w:t>
      </w:r>
      <w:r w:rsidR="005D378A">
        <w:rPr>
          <w:rFonts w:ascii="Times New Roman" w:hAnsi="Times New Roman" w:cs="Times New Roman"/>
          <w:sz w:val="26"/>
          <w:szCs w:val="26"/>
        </w:rPr>
        <w:t>«Россети Сибирь»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(далее </w:t>
      </w:r>
      <w:r w:rsidR="005D378A">
        <w:rPr>
          <w:rFonts w:ascii="Times New Roman" w:hAnsi="Times New Roman" w:cs="Times New Roman"/>
          <w:sz w:val="26"/>
          <w:szCs w:val="26"/>
        </w:rPr>
        <w:t>ПАО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«</w:t>
      </w:r>
      <w:r w:rsidR="005D378A">
        <w:rPr>
          <w:rFonts w:ascii="Times New Roman" w:hAnsi="Times New Roman" w:cs="Times New Roman"/>
          <w:sz w:val="26"/>
          <w:szCs w:val="26"/>
        </w:rPr>
        <w:t>Россети Сибирь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») от </w:t>
      </w:r>
      <w:r w:rsidR="00862C43">
        <w:rPr>
          <w:rFonts w:ascii="Times New Roman" w:hAnsi="Times New Roman" w:cs="Times New Roman"/>
          <w:sz w:val="26"/>
          <w:szCs w:val="26"/>
        </w:rPr>
        <w:t>10.11</w:t>
      </w:r>
      <w:r w:rsidR="005D378A" w:rsidRPr="006C6368">
        <w:rPr>
          <w:rFonts w:ascii="Times New Roman" w:hAnsi="Times New Roman" w:cs="Times New Roman"/>
          <w:sz w:val="26"/>
          <w:szCs w:val="26"/>
        </w:rPr>
        <w:t>.2023 №</w:t>
      </w:r>
      <w:r w:rsidR="00084022">
        <w:rPr>
          <w:rFonts w:ascii="Times New Roman" w:hAnsi="Times New Roman" w:cs="Times New Roman"/>
          <w:sz w:val="26"/>
          <w:szCs w:val="26"/>
        </w:rPr>
        <w:t xml:space="preserve"> 1.3/22.3/</w:t>
      </w:r>
      <w:r w:rsidR="00862C43">
        <w:rPr>
          <w:rFonts w:ascii="Times New Roman" w:hAnsi="Times New Roman" w:cs="Times New Roman"/>
          <w:sz w:val="26"/>
          <w:szCs w:val="26"/>
        </w:rPr>
        <w:t>2129</w:t>
      </w:r>
      <w:r w:rsidR="005D378A">
        <w:rPr>
          <w:rFonts w:ascii="Times New Roman" w:hAnsi="Times New Roman" w:cs="Times New Roman"/>
          <w:sz w:val="26"/>
          <w:szCs w:val="26"/>
        </w:rPr>
        <w:t>,</w:t>
      </w:r>
      <w:r w:rsidR="005D378A" w:rsidRP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в соответствии с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Уставом</w:t>
      </w:r>
      <w:r w:rsid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607A9E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78A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6C6368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5D378A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51C35">
        <w:rPr>
          <w:rFonts w:ascii="Times New Roman" w:hAnsi="Times New Roman" w:cs="Times New Roman"/>
          <w:sz w:val="26"/>
          <w:szCs w:val="26"/>
        </w:rPr>
        <w:t>строительства и эксплуатации</w:t>
      </w:r>
      <w:r w:rsidRPr="005D378A">
        <w:rPr>
          <w:rFonts w:ascii="Times New Roman" w:hAnsi="Times New Roman" w:cs="Times New Roman"/>
          <w:sz w:val="26"/>
          <w:szCs w:val="26"/>
        </w:rPr>
        <w:t xml:space="preserve"> 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5D378A">
        <w:rPr>
          <w:rFonts w:ascii="Times New Roman" w:hAnsi="Times New Roman" w:cs="Times New Roman"/>
          <w:sz w:val="26"/>
          <w:szCs w:val="26"/>
        </w:rPr>
        <w:t xml:space="preserve">, 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>необходимых для технологического присоединения к сетям инженерно-технического обеспечения</w:t>
      </w:r>
      <w:r w:rsidR="00782B03">
        <w:rPr>
          <w:rFonts w:ascii="Times New Roman" w:hAnsi="Times New Roman" w:cs="Times New Roman"/>
          <w:sz w:val="26"/>
          <w:szCs w:val="26"/>
          <w:lang w:eastAsia="ar-SA"/>
        </w:rPr>
        <w:t>: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1D600C">
        <w:rPr>
          <w:rFonts w:ascii="Times New Roman" w:hAnsi="Times New Roman" w:cs="Times New Roman"/>
          <w:sz w:val="26"/>
          <w:szCs w:val="26"/>
          <w:lang w:eastAsia="ar-SA"/>
        </w:rPr>
        <w:t>«</w:t>
      </w:r>
      <w:r w:rsidR="006635C2">
        <w:rPr>
          <w:rFonts w:ascii="Times New Roman" w:hAnsi="Times New Roman" w:cs="Times New Roman"/>
          <w:sz w:val="26"/>
          <w:szCs w:val="26"/>
        </w:rPr>
        <w:t xml:space="preserve">Строительство </w:t>
      </w:r>
      <w:r w:rsidR="00862C43">
        <w:rPr>
          <w:rFonts w:ascii="Times New Roman" w:hAnsi="Times New Roman" w:cs="Times New Roman"/>
          <w:sz w:val="26"/>
          <w:szCs w:val="26"/>
        </w:rPr>
        <w:t>ВЛИ-0,4кВ</w:t>
      </w:r>
      <w:r w:rsidR="00862C43" w:rsidRPr="0095564C">
        <w:rPr>
          <w:rFonts w:ascii="Times New Roman" w:hAnsi="Times New Roman" w:cs="Times New Roman"/>
          <w:sz w:val="26"/>
          <w:szCs w:val="26"/>
        </w:rPr>
        <w:t xml:space="preserve"> </w:t>
      </w:r>
      <w:r w:rsidR="00862C43">
        <w:rPr>
          <w:rFonts w:ascii="Times New Roman" w:hAnsi="Times New Roman" w:cs="Times New Roman"/>
          <w:sz w:val="26"/>
          <w:szCs w:val="26"/>
        </w:rPr>
        <w:t xml:space="preserve">от </w:t>
      </w:r>
      <w:r w:rsidR="006635C2">
        <w:rPr>
          <w:rFonts w:ascii="Times New Roman" w:hAnsi="Times New Roman" w:cs="Times New Roman"/>
          <w:sz w:val="26"/>
          <w:szCs w:val="26"/>
        </w:rPr>
        <w:t>ВЛ-</w:t>
      </w:r>
      <w:r w:rsidR="00862C43">
        <w:rPr>
          <w:rFonts w:ascii="Times New Roman" w:hAnsi="Times New Roman" w:cs="Times New Roman"/>
          <w:sz w:val="26"/>
          <w:szCs w:val="26"/>
        </w:rPr>
        <w:t>0,4</w:t>
      </w:r>
      <w:r w:rsidR="006635C2" w:rsidRPr="0095564C">
        <w:rPr>
          <w:rFonts w:ascii="Times New Roman" w:hAnsi="Times New Roman" w:cs="Times New Roman"/>
          <w:sz w:val="26"/>
          <w:szCs w:val="26"/>
        </w:rPr>
        <w:t xml:space="preserve">кВ </w:t>
      </w:r>
      <w:r w:rsidR="006635C2">
        <w:rPr>
          <w:rFonts w:ascii="Times New Roman" w:hAnsi="Times New Roman" w:cs="Times New Roman"/>
          <w:sz w:val="26"/>
          <w:szCs w:val="26"/>
        </w:rPr>
        <w:t xml:space="preserve"> </w:t>
      </w:r>
      <w:r w:rsidR="00862C43">
        <w:rPr>
          <w:rFonts w:ascii="Times New Roman" w:hAnsi="Times New Roman" w:cs="Times New Roman"/>
          <w:sz w:val="26"/>
          <w:szCs w:val="26"/>
        </w:rPr>
        <w:t xml:space="preserve">Л-1 </w:t>
      </w:r>
      <w:r w:rsidR="00CD4F75">
        <w:rPr>
          <w:rFonts w:ascii="Times New Roman" w:hAnsi="Times New Roman" w:cs="Times New Roman"/>
          <w:sz w:val="26"/>
          <w:szCs w:val="26"/>
        </w:rPr>
        <w:t xml:space="preserve">от </w:t>
      </w:r>
      <w:r w:rsidR="00862C43">
        <w:rPr>
          <w:rFonts w:ascii="Times New Roman" w:hAnsi="Times New Roman" w:cs="Times New Roman"/>
          <w:sz w:val="26"/>
          <w:szCs w:val="26"/>
        </w:rPr>
        <w:t>КТП 85-1-61</w:t>
      </w:r>
      <w:r w:rsidR="00CD4F75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95564C">
        <w:rPr>
          <w:rFonts w:ascii="Times New Roman" w:hAnsi="Times New Roman" w:cs="Times New Roman"/>
          <w:sz w:val="26"/>
          <w:szCs w:val="26"/>
        </w:rPr>
        <w:t>для технол</w:t>
      </w:r>
      <w:r w:rsidR="006635C2">
        <w:rPr>
          <w:rFonts w:ascii="Times New Roman" w:hAnsi="Times New Roman" w:cs="Times New Roman"/>
          <w:sz w:val="26"/>
          <w:szCs w:val="26"/>
        </w:rPr>
        <w:t xml:space="preserve">огического присоединения </w:t>
      </w:r>
      <w:r w:rsidR="00862C43">
        <w:rPr>
          <w:rFonts w:ascii="Times New Roman" w:hAnsi="Times New Roman" w:cs="Times New Roman"/>
          <w:sz w:val="26"/>
          <w:szCs w:val="26"/>
        </w:rPr>
        <w:t>участка заявителя, расположенного</w:t>
      </w:r>
      <w:r w:rsidR="00CD4F75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95564C">
        <w:rPr>
          <w:rFonts w:ascii="Times New Roman" w:hAnsi="Times New Roman" w:cs="Times New Roman"/>
          <w:sz w:val="26"/>
          <w:szCs w:val="26"/>
        </w:rPr>
        <w:t xml:space="preserve">по адресу: </w:t>
      </w:r>
      <w:r w:rsidR="00862C43">
        <w:rPr>
          <w:rFonts w:ascii="Times New Roman" w:hAnsi="Times New Roman" w:cs="Times New Roman"/>
          <w:sz w:val="26"/>
          <w:szCs w:val="26"/>
        </w:rPr>
        <w:t xml:space="preserve">Красноярский край, </w:t>
      </w:r>
      <w:r w:rsidR="006635C2" w:rsidRPr="0095564C">
        <w:rPr>
          <w:rFonts w:ascii="Times New Roman" w:hAnsi="Times New Roman" w:cs="Times New Roman"/>
          <w:sz w:val="26"/>
          <w:szCs w:val="26"/>
        </w:rPr>
        <w:t>Березовский район,</w:t>
      </w:r>
      <w:r w:rsidR="006635C2">
        <w:rPr>
          <w:rFonts w:ascii="Times New Roman" w:hAnsi="Times New Roman" w:cs="Times New Roman"/>
          <w:sz w:val="26"/>
          <w:szCs w:val="26"/>
        </w:rPr>
        <w:t xml:space="preserve"> </w:t>
      </w:r>
      <w:r w:rsidR="00862C43">
        <w:rPr>
          <w:rFonts w:ascii="Times New Roman" w:hAnsi="Times New Roman" w:cs="Times New Roman"/>
          <w:sz w:val="26"/>
          <w:szCs w:val="26"/>
        </w:rPr>
        <w:t xml:space="preserve">контур пашни </w:t>
      </w:r>
      <w:r w:rsidR="001D600C">
        <w:rPr>
          <w:rFonts w:ascii="Times New Roman" w:hAnsi="Times New Roman" w:cs="Times New Roman"/>
          <w:sz w:val="26"/>
          <w:szCs w:val="26"/>
        </w:rPr>
        <w:t xml:space="preserve">№63, участок №2, </w:t>
      </w:r>
      <w:r w:rsidR="00CD4F75">
        <w:rPr>
          <w:rFonts w:ascii="Times New Roman" w:hAnsi="Times New Roman" w:cs="Times New Roman"/>
          <w:sz w:val="26"/>
          <w:szCs w:val="26"/>
        </w:rPr>
        <w:t xml:space="preserve"> кад</w:t>
      </w:r>
      <w:r w:rsidR="001D600C">
        <w:rPr>
          <w:rFonts w:ascii="Times New Roman" w:hAnsi="Times New Roman" w:cs="Times New Roman"/>
          <w:sz w:val="26"/>
          <w:szCs w:val="26"/>
        </w:rPr>
        <w:t xml:space="preserve">астровый </w:t>
      </w:r>
      <w:r w:rsidR="00CD4F75">
        <w:rPr>
          <w:rFonts w:ascii="Times New Roman" w:hAnsi="Times New Roman" w:cs="Times New Roman"/>
          <w:sz w:val="26"/>
          <w:szCs w:val="26"/>
        </w:rPr>
        <w:t>н</w:t>
      </w:r>
      <w:r w:rsidR="001D600C">
        <w:rPr>
          <w:rFonts w:ascii="Times New Roman" w:hAnsi="Times New Roman" w:cs="Times New Roman"/>
          <w:sz w:val="26"/>
          <w:szCs w:val="26"/>
        </w:rPr>
        <w:t>омер земельного участка</w:t>
      </w:r>
      <w:r w:rsidR="00CD4F75">
        <w:rPr>
          <w:rFonts w:ascii="Times New Roman" w:hAnsi="Times New Roman" w:cs="Times New Roman"/>
          <w:sz w:val="26"/>
          <w:szCs w:val="26"/>
        </w:rPr>
        <w:t xml:space="preserve"> 24:04:</w:t>
      </w:r>
      <w:r w:rsidR="001D600C">
        <w:rPr>
          <w:rFonts w:ascii="Times New Roman" w:hAnsi="Times New Roman" w:cs="Times New Roman"/>
          <w:sz w:val="26"/>
          <w:szCs w:val="26"/>
        </w:rPr>
        <w:t>0501007:980</w:t>
      </w:r>
      <w:r w:rsidR="006635C2">
        <w:rPr>
          <w:rFonts w:ascii="Times New Roman" w:hAnsi="Times New Roman" w:cs="Times New Roman"/>
          <w:sz w:val="26"/>
          <w:szCs w:val="26"/>
        </w:rPr>
        <w:t xml:space="preserve">»; </w:t>
      </w:r>
      <w:r w:rsidR="001D600C">
        <w:rPr>
          <w:rFonts w:ascii="Times New Roman" w:hAnsi="Times New Roman" w:cs="Times New Roman"/>
          <w:sz w:val="26"/>
          <w:szCs w:val="26"/>
          <w:lang w:eastAsia="ar-SA"/>
        </w:rPr>
        <w:t>«</w:t>
      </w:r>
      <w:r w:rsidR="001D600C">
        <w:rPr>
          <w:rFonts w:ascii="Times New Roman" w:hAnsi="Times New Roman" w:cs="Times New Roman"/>
          <w:sz w:val="26"/>
          <w:szCs w:val="26"/>
        </w:rPr>
        <w:t>Строительство ВЛИ-0,4кВ</w:t>
      </w:r>
      <w:r w:rsidR="001D600C" w:rsidRPr="0095564C">
        <w:rPr>
          <w:rFonts w:ascii="Times New Roman" w:hAnsi="Times New Roman" w:cs="Times New Roman"/>
          <w:sz w:val="26"/>
          <w:szCs w:val="26"/>
        </w:rPr>
        <w:t xml:space="preserve"> </w:t>
      </w:r>
      <w:r w:rsidR="001D600C">
        <w:rPr>
          <w:rFonts w:ascii="Times New Roman" w:hAnsi="Times New Roman" w:cs="Times New Roman"/>
          <w:sz w:val="26"/>
          <w:szCs w:val="26"/>
        </w:rPr>
        <w:t>от ВЛ-0,4</w:t>
      </w:r>
      <w:r w:rsidR="001D600C" w:rsidRPr="0095564C">
        <w:rPr>
          <w:rFonts w:ascii="Times New Roman" w:hAnsi="Times New Roman" w:cs="Times New Roman"/>
          <w:sz w:val="26"/>
          <w:szCs w:val="26"/>
        </w:rPr>
        <w:t xml:space="preserve">кВ </w:t>
      </w:r>
      <w:r w:rsidR="001D600C">
        <w:rPr>
          <w:rFonts w:ascii="Times New Roman" w:hAnsi="Times New Roman" w:cs="Times New Roman"/>
          <w:sz w:val="26"/>
          <w:szCs w:val="26"/>
        </w:rPr>
        <w:t xml:space="preserve"> Л-4 от КТП 85-1-61 </w:t>
      </w:r>
      <w:r w:rsidR="001D600C" w:rsidRPr="0095564C">
        <w:rPr>
          <w:rFonts w:ascii="Times New Roman" w:hAnsi="Times New Roman" w:cs="Times New Roman"/>
          <w:sz w:val="26"/>
          <w:szCs w:val="26"/>
        </w:rPr>
        <w:t>для технол</w:t>
      </w:r>
      <w:r w:rsidR="001D600C">
        <w:rPr>
          <w:rFonts w:ascii="Times New Roman" w:hAnsi="Times New Roman" w:cs="Times New Roman"/>
          <w:sz w:val="26"/>
          <w:szCs w:val="26"/>
        </w:rPr>
        <w:t xml:space="preserve">огического присоединения участка заявителя, расположенного </w:t>
      </w:r>
      <w:r w:rsidR="001D600C" w:rsidRPr="0095564C">
        <w:rPr>
          <w:rFonts w:ascii="Times New Roman" w:hAnsi="Times New Roman" w:cs="Times New Roman"/>
          <w:sz w:val="26"/>
          <w:szCs w:val="26"/>
        </w:rPr>
        <w:t xml:space="preserve">по адресу: </w:t>
      </w:r>
      <w:r w:rsidR="001D600C">
        <w:rPr>
          <w:rFonts w:ascii="Times New Roman" w:hAnsi="Times New Roman" w:cs="Times New Roman"/>
          <w:sz w:val="26"/>
          <w:szCs w:val="26"/>
        </w:rPr>
        <w:t xml:space="preserve">Красноярский край, </w:t>
      </w:r>
      <w:r w:rsidR="001D600C" w:rsidRPr="0095564C">
        <w:rPr>
          <w:rFonts w:ascii="Times New Roman" w:hAnsi="Times New Roman" w:cs="Times New Roman"/>
          <w:sz w:val="26"/>
          <w:szCs w:val="26"/>
        </w:rPr>
        <w:t>Березовский район,</w:t>
      </w:r>
      <w:r w:rsidR="001D600C">
        <w:rPr>
          <w:rFonts w:ascii="Times New Roman" w:hAnsi="Times New Roman" w:cs="Times New Roman"/>
          <w:sz w:val="26"/>
          <w:szCs w:val="26"/>
        </w:rPr>
        <w:t xml:space="preserve"> контур пашни №63, участок №2,  кадастровый номер земельного участка 24:04:0501007:1120»; </w:t>
      </w:r>
      <w:r w:rsidR="001D600C">
        <w:rPr>
          <w:rFonts w:ascii="Times New Roman" w:hAnsi="Times New Roman" w:cs="Times New Roman"/>
          <w:sz w:val="26"/>
          <w:szCs w:val="26"/>
          <w:lang w:eastAsia="ar-SA"/>
        </w:rPr>
        <w:t>«</w:t>
      </w:r>
      <w:r w:rsidR="001D600C">
        <w:rPr>
          <w:rFonts w:ascii="Times New Roman" w:hAnsi="Times New Roman" w:cs="Times New Roman"/>
          <w:sz w:val="26"/>
          <w:szCs w:val="26"/>
        </w:rPr>
        <w:t>Строительство ВЛИ-0,4кВ</w:t>
      </w:r>
      <w:r w:rsidR="001D600C" w:rsidRPr="0095564C">
        <w:rPr>
          <w:rFonts w:ascii="Times New Roman" w:hAnsi="Times New Roman" w:cs="Times New Roman"/>
          <w:sz w:val="26"/>
          <w:szCs w:val="26"/>
        </w:rPr>
        <w:t xml:space="preserve"> </w:t>
      </w:r>
      <w:r w:rsidR="001D600C">
        <w:rPr>
          <w:rFonts w:ascii="Times New Roman" w:hAnsi="Times New Roman" w:cs="Times New Roman"/>
          <w:sz w:val="26"/>
          <w:szCs w:val="26"/>
        </w:rPr>
        <w:t>от ВЛ-0,4</w:t>
      </w:r>
      <w:r w:rsidR="001D600C" w:rsidRPr="0095564C">
        <w:rPr>
          <w:rFonts w:ascii="Times New Roman" w:hAnsi="Times New Roman" w:cs="Times New Roman"/>
          <w:sz w:val="26"/>
          <w:szCs w:val="26"/>
        </w:rPr>
        <w:t xml:space="preserve">кВ </w:t>
      </w:r>
      <w:r w:rsidR="001D600C">
        <w:rPr>
          <w:rFonts w:ascii="Times New Roman" w:hAnsi="Times New Roman" w:cs="Times New Roman"/>
          <w:sz w:val="26"/>
          <w:szCs w:val="26"/>
        </w:rPr>
        <w:t xml:space="preserve"> Л-1 от КТП 85-1-61 </w:t>
      </w:r>
      <w:r w:rsidR="001D600C" w:rsidRPr="0095564C">
        <w:rPr>
          <w:rFonts w:ascii="Times New Roman" w:hAnsi="Times New Roman" w:cs="Times New Roman"/>
          <w:sz w:val="26"/>
          <w:szCs w:val="26"/>
        </w:rPr>
        <w:t>для технол</w:t>
      </w:r>
      <w:r w:rsidR="001D600C">
        <w:rPr>
          <w:rFonts w:ascii="Times New Roman" w:hAnsi="Times New Roman" w:cs="Times New Roman"/>
          <w:sz w:val="26"/>
          <w:szCs w:val="26"/>
        </w:rPr>
        <w:t xml:space="preserve">огического присоединения участка заявителя, расположенного </w:t>
      </w:r>
      <w:r w:rsidR="001D600C" w:rsidRPr="0095564C">
        <w:rPr>
          <w:rFonts w:ascii="Times New Roman" w:hAnsi="Times New Roman" w:cs="Times New Roman"/>
          <w:sz w:val="26"/>
          <w:szCs w:val="26"/>
        </w:rPr>
        <w:t xml:space="preserve">по адресу: </w:t>
      </w:r>
      <w:r w:rsidR="001D600C">
        <w:rPr>
          <w:rFonts w:ascii="Times New Roman" w:hAnsi="Times New Roman" w:cs="Times New Roman"/>
          <w:sz w:val="26"/>
          <w:szCs w:val="26"/>
        </w:rPr>
        <w:t xml:space="preserve">Красноярский край, </w:t>
      </w:r>
      <w:r w:rsidR="001D600C" w:rsidRPr="0095564C">
        <w:rPr>
          <w:rFonts w:ascii="Times New Roman" w:hAnsi="Times New Roman" w:cs="Times New Roman"/>
          <w:sz w:val="26"/>
          <w:szCs w:val="26"/>
        </w:rPr>
        <w:t>Березовский район,</w:t>
      </w:r>
      <w:r w:rsidR="001D600C">
        <w:rPr>
          <w:rFonts w:ascii="Times New Roman" w:hAnsi="Times New Roman" w:cs="Times New Roman"/>
          <w:sz w:val="26"/>
          <w:szCs w:val="26"/>
        </w:rPr>
        <w:t xml:space="preserve"> контур пашни №63, участок №2,  кадастровый номер земельного участка 24:04:0501007:804»; </w:t>
      </w:r>
      <w:r w:rsidRPr="005D378A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1D600C">
        <w:rPr>
          <w:rFonts w:ascii="Times New Roman" w:hAnsi="Times New Roman" w:cs="Times New Roman"/>
          <w:sz w:val="26"/>
          <w:szCs w:val="26"/>
        </w:rPr>
        <w:t>420</w:t>
      </w:r>
      <w:r w:rsidR="00D51C35">
        <w:rPr>
          <w:rFonts w:ascii="Times New Roman" w:hAnsi="Times New Roman" w:cs="Times New Roman"/>
          <w:sz w:val="26"/>
          <w:szCs w:val="26"/>
        </w:rPr>
        <w:t xml:space="preserve"> кв.м.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5D378A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1D600C">
        <w:rPr>
          <w:rFonts w:ascii="Times New Roman" w:hAnsi="Times New Roman" w:cs="Times New Roman"/>
          <w:sz w:val="26"/>
          <w:szCs w:val="26"/>
        </w:rPr>
        <w:t>19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>
        <w:rPr>
          <w:rFonts w:ascii="Times New Roman" w:hAnsi="Times New Roman" w:cs="Times New Roman"/>
          <w:sz w:val="26"/>
          <w:szCs w:val="26"/>
        </w:rPr>
        <w:t>24:04:</w:t>
      </w:r>
      <w:r w:rsidR="001D600C">
        <w:rPr>
          <w:rFonts w:ascii="Times New Roman" w:hAnsi="Times New Roman" w:cs="Times New Roman"/>
          <w:sz w:val="26"/>
          <w:szCs w:val="26"/>
        </w:rPr>
        <w:t>0501007:8477</w:t>
      </w:r>
      <w:r w:rsidR="00B10DB0" w:rsidRPr="006C636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6635C2">
        <w:rPr>
          <w:rFonts w:ascii="Times New Roman" w:hAnsi="Times New Roman" w:cs="Times New Roman"/>
          <w:sz w:val="26"/>
          <w:szCs w:val="26"/>
        </w:rPr>
        <w:t xml:space="preserve"> </w:t>
      </w:r>
      <w:r w:rsidR="00A133BC">
        <w:rPr>
          <w:rFonts w:ascii="Times New Roman" w:hAnsi="Times New Roman" w:cs="Times New Roman"/>
          <w:sz w:val="26"/>
          <w:szCs w:val="26"/>
        </w:rPr>
        <w:t>Российская Федерация,</w:t>
      </w:r>
      <w:r w:rsidR="00B10DB0" w:rsidRPr="00853CB4">
        <w:rPr>
          <w:rFonts w:ascii="Times New Roman" w:hAnsi="Times New Roman" w:cs="Times New Roman"/>
          <w:sz w:val="26"/>
          <w:szCs w:val="26"/>
        </w:rPr>
        <w:t xml:space="preserve"> Красн</w:t>
      </w:r>
      <w:r w:rsidR="00853CB4" w:rsidRPr="00853CB4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6635C2" w:rsidRPr="00853CB4">
        <w:rPr>
          <w:rFonts w:ascii="Times New Roman" w:hAnsi="Times New Roman" w:cs="Times New Roman"/>
          <w:sz w:val="26"/>
          <w:szCs w:val="26"/>
        </w:rPr>
        <w:t>.</w:t>
      </w:r>
    </w:p>
    <w:p w:rsidR="00853CB4" w:rsidRDefault="00CD4F75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 </w:t>
      </w:r>
      <w:r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1D600C">
        <w:rPr>
          <w:rFonts w:ascii="Times New Roman" w:hAnsi="Times New Roman" w:cs="Times New Roman"/>
          <w:sz w:val="26"/>
          <w:szCs w:val="26"/>
        </w:rPr>
        <w:t>84</w:t>
      </w:r>
      <w:r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>
        <w:rPr>
          <w:rFonts w:ascii="Times New Roman" w:hAnsi="Times New Roman" w:cs="Times New Roman"/>
          <w:sz w:val="26"/>
          <w:szCs w:val="26"/>
        </w:rPr>
        <w:t>24:04:</w:t>
      </w:r>
      <w:r w:rsidR="001D600C">
        <w:rPr>
          <w:rFonts w:ascii="Times New Roman" w:hAnsi="Times New Roman" w:cs="Times New Roman"/>
          <w:sz w:val="26"/>
          <w:szCs w:val="26"/>
        </w:rPr>
        <w:t>0501007:8478</w:t>
      </w:r>
      <w:r w:rsidRPr="006C636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853CB4" w:rsidRPr="00853CB4">
        <w:rPr>
          <w:rFonts w:ascii="Times New Roman" w:hAnsi="Times New Roman" w:cs="Times New Roman"/>
          <w:sz w:val="26"/>
          <w:szCs w:val="26"/>
        </w:rPr>
        <w:t xml:space="preserve"> </w:t>
      </w:r>
      <w:r w:rsidR="00A133BC">
        <w:rPr>
          <w:rFonts w:ascii="Times New Roman" w:hAnsi="Times New Roman" w:cs="Times New Roman"/>
          <w:sz w:val="26"/>
          <w:szCs w:val="26"/>
        </w:rPr>
        <w:t>Российская Федерация,</w:t>
      </w:r>
      <w:r w:rsidR="00A133BC" w:rsidRPr="00853CB4">
        <w:rPr>
          <w:rFonts w:ascii="Times New Roman" w:hAnsi="Times New Roman" w:cs="Times New Roman"/>
          <w:sz w:val="26"/>
          <w:szCs w:val="26"/>
        </w:rPr>
        <w:t xml:space="preserve"> Красноярский край, Березовский район</w:t>
      </w:r>
      <w:r w:rsidR="00A133BC">
        <w:rPr>
          <w:rFonts w:ascii="Times New Roman" w:hAnsi="Times New Roman" w:cs="Times New Roman"/>
          <w:sz w:val="26"/>
          <w:szCs w:val="26"/>
        </w:rPr>
        <w:t>;</w:t>
      </w:r>
    </w:p>
    <w:p w:rsidR="00853CB4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 </w:t>
      </w:r>
      <w:r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1D600C">
        <w:rPr>
          <w:rFonts w:ascii="Times New Roman" w:hAnsi="Times New Roman" w:cs="Times New Roman"/>
          <w:sz w:val="26"/>
          <w:szCs w:val="26"/>
        </w:rPr>
        <w:t>286</w:t>
      </w:r>
      <w:r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>
        <w:rPr>
          <w:rFonts w:ascii="Times New Roman" w:hAnsi="Times New Roman" w:cs="Times New Roman"/>
          <w:sz w:val="26"/>
          <w:szCs w:val="26"/>
        </w:rPr>
        <w:t>24:04:</w:t>
      </w:r>
      <w:r w:rsidR="001D600C">
        <w:rPr>
          <w:rFonts w:ascii="Times New Roman" w:hAnsi="Times New Roman" w:cs="Times New Roman"/>
          <w:sz w:val="26"/>
          <w:szCs w:val="26"/>
        </w:rPr>
        <w:t>0501007:8480</w:t>
      </w:r>
      <w:r w:rsidRPr="006C636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853CB4" w:rsidRPr="00853CB4">
        <w:rPr>
          <w:rFonts w:ascii="Times New Roman" w:hAnsi="Times New Roman" w:cs="Times New Roman"/>
          <w:sz w:val="26"/>
          <w:szCs w:val="26"/>
        </w:rPr>
        <w:t xml:space="preserve"> </w:t>
      </w:r>
      <w:r w:rsidR="00A133BC">
        <w:rPr>
          <w:rFonts w:ascii="Times New Roman" w:hAnsi="Times New Roman" w:cs="Times New Roman"/>
          <w:sz w:val="26"/>
          <w:szCs w:val="26"/>
        </w:rPr>
        <w:t>Российская Федерация,</w:t>
      </w:r>
      <w:r w:rsidR="00A133BC" w:rsidRPr="00853CB4">
        <w:rPr>
          <w:rFonts w:ascii="Times New Roman" w:hAnsi="Times New Roman" w:cs="Times New Roman"/>
          <w:sz w:val="26"/>
          <w:szCs w:val="26"/>
        </w:rPr>
        <w:t xml:space="preserve"> Красноярский край, Березовский район</w:t>
      </w:r>
      <w:r w:rsidR="00A133BC">
        <w:rPr>
          <w:rFonts w:ascii="Times New Roman" w:hAnsi="Times New Roman" w:cs="Times New Roman"/>
          <w:sz w:val="26"/>
          <w:szCs w:val="26"/>
        </w:rPr>
        <w:t>;</w:t>
      </w:r>
    </w:p>
    <w:p w:rsidR="00853CB4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1.4.</w:t>
      </w:r>
      <w:r w:rsidRPr="00CD4F75">
        <w:rPr>
          <w:rFonts w:ascii="Times New Roman" w:hAnsi="Times New Roman" w:cs="Times New Roman"/>
          <w:sz w:val="26"/>
          <w:szCs w:val="26"/>
        </w:rPr>
        <w:t xml:space="preserve"> </w:t>
      </w:r>
      <w:r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1D600C">
        <w:rPr>
          <w:rFonts w:ascii="Times New Roman" w:hAnsi="Times New Roman" w:cs="Times New Roman"/>
          <w:sz w:val="26"/>
          <w:szCs w:val="26"/>
        </w:rPr>
        <w:t>31</w:t>
      </w:r>
      <w:r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>
        <w:rPr>
          <w:rFonts w:ascii="Times New Roman" w:hAnsi="Times New Roman" w:cs="Times New Roman"/>
          <w:sz w:val="26"/>
          <w:szCs w:val="26"/>
        </w:rPr>
        <w:t>24:04:</w:t>
      </w:r>
      <w:r w:rsidR="001D600C">
        <w:rPr>
          <w:rFonts w:ascii="Times New Roman" w:hAnsi="Times New Roman" w:cs="Times New Roman"/>
          <w:sz w:val="26"/>
          <w:szCs w:val="26"/>
        </w:rPr>
        <w:t>0501007:8495</w:t>
      </w:r>
      <w:r w:rsidRPr="006C636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853CB4" w:rsidRPr="00853CB4">
        <w:rPr>
          <w:rFonts w:ascii="Times New Roman" w:hAnsi="Times New Roman" w:cs="Times New Roman"/>
          <w:sz w:val="26"/>
          <w:szCs w:val="26"/>
        </w:rPr>
        <w:t xml:space="preserve"> </w:t>
      </w:r>
      <w:r w:rsidR="00A133BC">
        <w:rPr>
          <w:rFonts w:ascii="Times New Roman" w:hAnsi="Times New Roman" w:cs="Times New Roman"/>
          <w:sz w:val="26"/>
          <w:szCs w:val="26"/>
        </w:rPr>
        <w:t>Российская Федерация,</w:t>
      </w:r>
      <w:r w:rsidR="00A133BC" w:rsidRPr="00853CB4">
        <w:rPr>
          <w:rFonts w:ascii="Times New Roman" w:hAnsi="Times New Roman" w:cs="Times New Roman"/>
          <w:sz w:val="26"/>
          <w:szCs w:val="26"/>
        </w:rPr>
        <w:t xml:space="preserve"> Красноярский край, Березовский район</w:t>
      </w:r>
      <w:r w:rsidR="00A133BC">
        <w:rPr>
          <w:rFonts w:ascii="Times New Roman" w:hAnsi="Times New Roman" w:cs="Times New Roman"/>
          <w:sz w:val="26"/>
          <w:szCs w:val="26"/>
        </w:rPr>
        <w:t>, Зыковский сельсовет</w:t>
      </w:r>
      <w:r w:rsidR="00853CB4" w:rsidRPr="00853CB4">
        <w:rPr>
          <w:rFonts w:ascii="Times New Roman" w:hAnsi="Times New Roman" w:cs="Times New Roman"/>
          <w:sz w:val="26"/>
          <w:szCs w:val="26"/>
        </w:rPr>
        <w:t>.</w:t>
      </w:r>
    </w:p>
    <w:p w:rsidR="005D378A" w:rsidRPr="00762677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5D378A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5D378A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77361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B77361">
        <w:rPr>
          <w:rFonts w:ascii="Times New Roman" w:hAnsi="Times New Roman" w:cs="Times New Roman"/>
          <w:sz w:val="26"/>
          <w:szCs w:val="26"/>
        </w:rPr>
        <w:t xml:space="preserve">риложению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B77361">
        <w:rPr>
          <w:rFonts w:ascii="Times New Roman" w:hAnsi="Times New Roman" w:cs="Times New Roman"/>
          <w:sz w:val="26"/>
          <w:szCs w:val="26"/>
        </w:rPr>
        <w:t>1.</w:t>
      </w:r>
    </w:p>
    <w:p w:rsidR="005D378A" w:rsidRPr="00B77361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6C6368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78A" w:rsidRDefault="005D378A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C6368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6C6368" w:rsidRPr="006C6368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6C6368">
        <w:rPr>
          <w:rFonts w:ascii="Times New Roman" w:hAnsi="Times New Roman" w:cs="Times New Roman"/>
          <w:sz w:val="26"/>
          <w:szCs w:val="26"/>
        </w:rPr>
        <w:t>:</w:t>
      </w:r>
    </w:p>
    <w:p w:rsidR="006635C2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6C6368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>
        <w:rPr>
          <w:rFonts w:ascii="Times New Roman" w:hAnsi="Times New Roman" w:cs="Times New Roman"/>
          <w:sz w:val="26"/>
          <w:szCs w:val="26"/>
        </w:rPr>
        <w:t>правообладател</w:t>
      </w:r>
      <w:r w:rsidR="00853CB4">
        <w:rPr>
          <w:rFonts w:ascii="Times New Roman" w:hAnsi="Times New Roman" w:cs="Times New Roman"/>
          <w:sz w:val="26"/>
          <w:szCs w:val="26"/>
        </w:rPr>
        <w:t>ями</w:t>
      </w:r>
      <w:r w:rsidR="005473F5" w:rsidRPr="006C6368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853CB4">
        <w:rPr>
          <w:rFonts w:ascii="Times New Roman" w:hAnsi="Times New Roman" w:cs="Times New Roman"/>
          <w:sz w:val="26"/>
          <w:szCs w:val="26"/>
        </w:rPr>
        <w:t>ых</w:t>
      </w:r>
      <w:r w:rsidR="005473F5" w:rsidRPr="006C6368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853CB4">
        <w:rPr>
          <w:rFonts w:ascii="Times New Roman" w:hAnsi="Times New Roman" w:cs="Times New Roman"/>
          <w:sz w:val="26"/>
          <w:szCs w:val="26"/>
        </w:rPr>
        <w:t>ов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6635C2">
        <w:rPr>
          <w:rFonts w:ascii="Times New Roman" w:hAnsi="Times New Roman" w:cs="Times New Roman"/>
          <w:sz w:val="26"/>
          <w:szCs w:val="26"/>
        </w:rPr>
        <w:t>с кадастровым</w:t>
      </w:r>
      <w:r w:rsidR="00853CB4">
        <w:rPr>
          <w:rFonts w:ascii="Times New Roman" w:hAnsi="Times New Roman" w:cs="Times New Roman"/>
          <w:sz w:val="26"/>
          <w:szCs w:val="26"/>
        </w:rPr>
        <w:t>и</w:t>
      </w:r>
      <w:r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6635C2">
        <w:rPr>
          <w:rFonts w:ascii="Times New Roman" w:hAnsi="Times New Roman" w:cs="Times New Roman"/>
          <w:sz w:val="26"/>
          <w:szCs w:val="26"/>
        </w:rPr>
        <w:t>номер</w:t>
      </w:r>
      <w:r w:rsidR="00853CB4">
        <w:rPr>
          <w:rFonts w:ascii="Times New Roman" w:hAnsi="Times New Roman" w:cs="Times New Roman"/>
          <w:sz w:val="26"/>
          <w:szCs w:val="26"/>
        </w:rPr>
        <w:t>ами</w:t>
      </w:r>
      <w:r w:rsidR="00D51C35">
        <w:rPr>
          <w:rFonts w:ascii="Times New Roman" w:hAnsi="Times New Roman" w:cs="Times New Roman"/>
          <w:sz w:val="26"/>
          <w:szCs w:val="26"/>
        </w:rPr>
        <w:t xml:space="preserve"> </w:t>
      </w:r>
      <w:r w:rsidR="001D600C">
        <w:rPr>
          <w:rFonts w:ascii="Times New Roman" w:hAnsi="Times New Roman" w:cs="Times New Roman"/>
          <w:sz w:val="26"/>
          <w:szCs w:val="26"/>
        </w:rPr>
        <w:t>24:04:0501007:8477</w:t>
      </w:r>
      <w:r w:rsidR="00853CB4" w:rsidRPr="006C6368">
        <w:rPr>
          <w:rFonts w:ascii="Times New Roman" w:hAnsi="Times New Roman" w:cs="Times New Roman"/>
          <w:sz w:val="26"/>
          <w:szCs w:val="26"/>
        </w:rPr>
        <w:t xml:space="preserve">, </w:t>
      </w:r>
      <w:r w:rsidR="001D600C">
        <w:rPr>
          <w:rFonts w:ascii="Times New Roman" w:hAnsi="Times New Roman" w:cs="Times New Roman"/>
          <w:sz w:val="26"/>
          <w:szCs w:val="26"/>
        </w:rPr>
        <w:t>24:04:0501007:8478</w:t>
      </w:r>
      <w:r w:rsidR="00853CB4">
        <w:rPr>
          <w:rFonts w:ascii="Times New Roman" w:hAnsi="Times New Roman" w:cs="Times New Roman"/>
          <w:sz w:val="26"/>
          <w:szCs w:val="26"/>
        </w:rPr>
        <w:t xml:space="preserve">, </w:t>
      </w:r>
      <w:r w:rsidR="001D600C">
        <w:rPr>
          <w:rFonts w:ascii="Times New Roman" w:hAnsi="Times New Roman" w:cs="Times New Roman"/>
          <w:sz w:val="26"/>
          <w:szCs w:val="26"/>
        </w:rPr>
        <w:t>24:04:0501007:8480</w:t>
      </w:r>
      <w:r w:rsidR="00853CB4" w:rsidRPr="006C6368">
        <w:rPr>
          <w:rFonts w:ascii="Times New Roman" w:hAnsi="Times New Roman" w:cs="Times New Roman"/>
          <w:sz w:val="26"/>
          <w:szCs w:val="26"/>
        </w:rPr>
        <w:t>,</w:t>
      </w:r>
      <w:r w:rsidR="00853CB4" w:rsidRPr="00853CB4">
        <w:rPr>
          <w:rFonts w:ascii="Times New Roman" w:hAnsi="Times New Roman" w:cs="Times New Roman"/>
          <w:sz w:val="26"/>
          <w:szCs w:val="26"/>
        </w:rPr>
        <w:t xml:space="preserve"> </w:t>
      </w:r>
      <w:r w:rsidR="001D600C">
        <w:rPr>
          <w:rFonts w:ascii="Times New Roman" w:hAnsi="Times New Roman" w:cs="Times New Roman"/>
          <w:sz w:val="26"/>
          <w:szCs w:val="26"/>
        </w:rPr>
        <w:t>24:04:0501007:8495</w:t>
      </w:r>
      <w:r w:rsidR="006635C2">
        <w:rPr>
          <w:rFonts w:ascii="Times New Roman" w:hAnsi="Times New Roman" w:cs="Times New Roman"/>
          <w:sz w:val="26"/>
          <w:szCs w:val="26"/>
        </w:rPr>
        <w:t>;</w:t>
      </w:r>
    </w:p>
    <w:p w:rsidR="00035BD4" w:rsidRPr="006C6368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6C6368">
        <w:rPr>
          <w:rFonts w:ascii="Times New Roman" w:hAnsi="Times New Roman" w:cs="Times New Roman"/>
          <w:sz w:val="26"/>
          <w:szCs w:val="26"/>
        </w:rPr>
        <w:t>и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6C6368">
        <w:rPr>
          <w:rFonts w:ascii="Times New Roman" w:hAnsi="Times New Roman" w:cs="Times New Roman"/>
          <w:sz w:val="26"/>
          <w:szCs w:val="26"/>
        </w:rPr>
        <w:t>их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6C6368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6C6368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6C6368">
        <w:rPr>
          <w:rFonts w:ascii="Times New Roman" w:hAnsi="Times New Roman" w:cs="Times New Roman"/>
          <w:sz w:val="26"/>
          <w:szCs w:val="26"/>
        </w:rPr>
        <w:t>а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6C6368" w:rsidRDefault="005D378A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213C59" w:rsidRPr="006C6368">
        <w:rPr>
          <w:rFonts w:ascii="Times New Roman" w:hAnsi="Times New Roman" w:cs="Times New Roman"/>
          <w:sz w:val="26"/>
          <w:szCs w:val="26"/>
        </w:rPr>
        <w:t>.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6C6368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6C6368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6956A9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956A9">
        <w:rPr>
          <w:rFonts w:ascii="Times New Roman" w:hAnsi="Times New Roman" w:cs="Times New Roman"/>
          <w:sz w:val="26"/>
          <w:szCs w:val="26"/>
        </w:rPr>
        <w:t>выдать заинтересованным лицам копии настоящего постановления.</w:t>
      </w:r>
    </w:p>
    <w:p w:rsidR="00E54E3C" w:rsidRDefault="005D378A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213C59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="00E54E3C" w:rsidRPr="006C6368">
          <w:rPr>
            <w:rStyle w:val="ab"/>
            <w:rFonts w:ascii="Times New Roman" w:hAnsi="Times New Roman" w:cs="Times New Roman"/>
            <w:sz w:val="26"/>
            <w:szCs w:val="26"/>
          </w:rPr>
          <w:t>https://berezovskij-mo-r04.gosweb.gosuslugi.ru</w:t>
        </w:r>
      </w:hyperlink>
      <w:r w:rsidR="00E54E3C" w:rsidRPr="006C6368">
        <w:rPr>
          <w:rFonts w:ascii="Times New Roman" w:hAnsi="Times New Roman" w:cs="Times New Roman"/>
          <w:sz w:val="26"/>
          <w:szCs w:val="26"/>
        </w:rPr>
        <w:t>.</w:t>
      </w:r>
    </w:p>
    <w:p w:rsidR="005D378A" w:rsidRDefault="005D378A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Публичный сервитут считается установленным со дня внесения сведений о нем в ЕГРН.</w:t>
      </w:r>
    </w:p>
    <w:p w:rsidR="00035BD4" w:rsidRPr="006C6368" w:rsidRDefault="005D378A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1D600C">
        <w:rPr>
          <w:rFonts w:ascii="Times New Roman" w:hAnsi="Times New Roman" w:cs="Times New Roman"/>
          <w:sz w:val="26"/>
          <w:szCs w:val="26"/>
        </w:rPr>
        <w:t>И.А. Андриянову</w:t>
      </w:r>
      <w:r w:rsidR="00035BD4" w:rsidRPr="006C6368">
        <w:rPr>
          <w:rFonts w:ascii="Times New Roman" w:hAnsi="Times New Roman" w:cs="Times New Roman"/>
          <w:sz w:val="26"/>
          <w:szCs w:val="26"/>
        </w:rPr>
        <w:t>.</w:t>
      </w:r>
    </w:p>
    <w:p w:rsidR="00035BD4" w:rsidRPr="006C6368" w:rsidRDefault="005D378A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6C6368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6C6368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Default="006956A9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853CB4" w:rsidRPr="006C6368" w:rsidRDefault="00853CB4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6956A9" w:rsidRPr="006C6368" w:rsidRDefault="00853CB4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C51BF7" w:rsidRPr="006C6368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а</w:t>
      </w:r>
      <w:r w:rsidR="00C51BF7"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1637F5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6C6368">
        <w:rPr>
          <w:rFonts w:ascii="Times New Roman" w:hAnsi="Times New Roman" w:cs="Times New Roman"/>
          <w:sz w:val="26"/>
          <w:szCs w:val="26"/>
        </w:rPr>
        <w:t xml:space="preserve">района          </w:t>
      </w:r>
      <w:r w:rsidR="00E64E58" w:rsidRPr="006C636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В.А. Швецов</w:t>
      </w:r>
    </w:p>
    <w:p w:rsidR="00FD21E5" w:rsidRPr="00607A9E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607A9E" w:rsidSect="009F195A">
          <w:headerReference w:type="default" r:id="rId10"/>
          <w:pgSz w:w="11906" w:h="16838" w:code="9"/>
          <w:pgMar w:top="851" w:right="851" w:bottom="851" w:left="1418" w:header="0" w:footer="0" w:gutter="0"/>
          <w:pgNumType w:start="1"/>
          <w:cols w:space="708"/>
          <w:docGrid w:linePitch="360"/>
        </w:sectPr>
      </w:pP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 к постановлению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____________№___________</w:t>
      </w:r>
    </w:p>
    <w:p w:rsidR="00853CB4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3CB4" w:rsidRPr="001A33C7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33C7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853CB4" w:rsidRPr="001A33C7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33C7">
        <w:rPr>
          <w:rFonts w:ascii="Times New Roman" w:hAnsi="Times New Roman" w:cs="Times New Roman"/>
          <w:sz w:val="24"/>
          <w:szCs w:val="24"/>
        </w:rPr>
        <w:t>Описание границ публичного сервитута</w:t>
      </w:r>
    </w:p>
    <w:tbl>
      <w:tblPr>
        <w:tblW w:w="10065" w:type="dxa"/>
        <w:tblInd w:w="-372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537"/>
        <w:gridCol w:w="2835"/>
        <w:gridCol w:w="2693"/>
      </w:tblGrid>
      <w:tr w:rsidR="001D600C" w:rsidRPr="001D600C" w:rsidTr="001D600C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Красноярский край, Березовский район</w:t>
            </w:r>
          </w:p>
        </w:tc>
      </w:tr>
      <w:tr w:rsidR="001D600C" w:rsidRPr="001D600C" w:rsidTr="001D600C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 xml:space="preserve">МСК 167, зона 4 </w:t>
            </w:r>
          </w:p>
        </w:tc>
      </w:tr>
      <w:tr w:rsidR="001D600C" w:rsidRPr="001D600C" w:rsidTr="001D600C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1D600C" w:rsidRPr="001D600C" w:rsidTr="001D600C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420 кв. м</w:t>
            </w:r>
          </w:p>
        </w:tc>
      </w:tr>
      <w:tr w:rsidR="001D600C" w:rsidRPr="001D600C" w:rsidTr="001D600C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1D60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bookmarkStart w:id="0" w:name="_GoBack"/>
            <w:bookmarkEnd w:id="0"/>
          </w:p>
        </w:tc>
      </w:tr>
      <w:tr w:rsidR="001D600C" w:rsidRPr="001D600C" w:rsidTr="001D600C">
        <w:trPr>
          <w:trHeight w:val="473"/>
        </w:trPr>
        <w:tc>
          <w:tcPr>
            <w:tcW w:w="4537" w:type="dxa"/>
            <w:vMerge w:val="restart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1D600C" w:rsidRPr="001D600C" w:rsidTr="001D600C">
        <w:trPr>
          <w:trHeight w:val="302"/>
        </w:trPr>
        <w:tc>
          <w:tcPr>
            <w:tcW w:w="4537" w:type="dxa"/>
            <w:vMerge/>
            <w:shd w:val="clear" w:color="auto" w:fill="auto"/>
            <w:vAlign w:val="center"/>
          </w:tcPr>
          <w:p w:rsidR="001D600C" w:rsidRPr="001D600C" w:rsidRDefault="001D600C" w:rsidP="001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624743.29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112379.23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624754.48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112376.54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624749.49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112358.86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624745.64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112359.94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624749.50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112373.62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624742.29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112375.35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624743.29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112379.23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624429.20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112579.43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624427.48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112575.79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624430.74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112574.60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624431.22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112575.49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624437.82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112572.98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624454.50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112566.70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624477.87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112557.95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624479.26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112557.43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624480.48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112560.79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624429.20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112579.43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624475.27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112660.35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624473.36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112656.80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624483.79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112652.90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624484.30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112653.78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624510.18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112644.10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624512.03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112643.41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624513.09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112646.26</w:t>
            </w:r>
          </w:p>
        </w:tc>
      </w:tr>
      <w:tr w:rsidR="001D600C" w:rsidRPr="001D600C" w:rsidTr="001D600C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624475.27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600C" w:rsidRPr="001D600C" w:rsidRDefault="001D600C" w:rsidP="001D600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00C">
              <w:rPr>
                <w:rFonts w:ascii="Times New Roman" w:hAnsi="Times New Roman" w:cs="Times New Roman"/>
                <w:sz w:val="24"/>
                <w:szCs w:val="24"/>
              </w:rPr>
              <w:t>112660.35</w:t>
            </w:r>
          </w:p>
        </w:tc>
      </w:tr>
    </w:tbl>
    <w:p w:rsidR="001D600C" w:rsidRDefault="001D600C" w:rsidP="001D60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600C" w:rsidRPr="001D600C" w:rsidRDefault="001D600C" w:rsidP="001D600C">
      <w:pPr>
        <w:jc w:val="center"/>
        <w:rPr>
          <w:rFonts w:ascii="Times New Roman" w:hAnsi="Times New Roman" w:cs="Times New Roman"/>
          <w:sz w:val="24"/>
          <w:szCs w:val="24"/>
        </w:rPr>
      </w:pPr>
      <w:r w:rsidRPr="001D600C">
        <w:rPr>
          <w:rFonts w:ascii="Times New Roman" w:hAnsi="Times New Roman" w:cs="Times New Roman"/>
          <w:sz w:val="24"/>
          <w:szCs w:val="24"/>
        </w:rPr>
        <w:lastRenderedPageBreak/>
        <w:t>Схема расположения местоположения границ публичного сервитута</w:t>
      </w:r>
    </w:p>
    <w:tbl>
      <w:tblPr>
        <w:tblStyle w:val="a8"/>
        <w:tblW w:w="10065" w:type="dxa"/>
        <w:tblBorders>
          <w:bottom w:val="nil"/>
        </w:tblBorders>
        <w:tblLook w:val="0000"/>
      </w:tblPr>
      <w:tblGrid>
        <w:gridCol w:w="1446"/>
        <w:gridCol w:w="8619"/>
      </w:tblGrid>
      <w:tr w:rsidR="001D600C" w:rsidRPr="003E0FE2" w:rsidTr="001D600C">
        <w:tc>
          <w:tcPr>
            <w:tcW w:w="10065" w:type="dxa"/>
            <w:gridSpan w:val="2"/>
            <w:tcBorders>
              <w:bottom w:val="nil"/>
            </w:tcBorders>
          </w:tcPr>
          <w:p w:rsidR="001D600C" w:rsidRPr="003E0FE2" w:rsidRDefault="00AD7812" w:rsidP="001D60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Прямоугольник 31" o:spid="_x0000_s1031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+e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cYD55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1D600C">
              <w:rPr>
                <w:noProof/>
                <w:lang w:eastAsia="ru-RU"/>
              </w:rPr>
              <w:drawing>
                <wp:inline distT="0" distB="0" distL="0" distR="0">
                  <wp:extent cx="5934075" cy="5238750"/>
                  <wp:effectExtent l="0" t="0" r="9525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16a032-3a64-433d-969d-7edf63d05b6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23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00C" w:rsidRPr="003E0FE2" w:rsidTr="001D600C">
        <w:tc>
          <w:tcPr>
            <w:tcW w:w="10065" w:type="dxa"/>
            <w:gridSpan w:val="2"/>
            <w:tcBorders>
              <w:top w:val="nil"/>
            </w:tcBorders>
          </w:tcPr>
          <w:p w:rsidR="001D600C" w:rsidRPr="003E0FE2" w:rsidRDefault="001D600C" w:rsidP="001D600C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1" w:name="KP_PLAN_PAGE"/>
            <w:r>
              <w:rPr>
                <w:sz w:val="24"/>
                <w:szCs w:val="24"/>
              </w:rPr>
              <w:t>Масштаб 1:25</w:t>
            </w:r>
            <w:r w:rsidRPr="003E0FE2">
              <w:rPr>
                <w:sz w:val="24"/>
                <w:szCs w:val="24"/>
              </w:rPr>
              <w:t>00</w:t>
            </w:r>
            <w:bookmarkEnd w:id="1"/>
          </w:p>
        </w:tc>
      </w:tr>
      <w:tr w:rsidR="001D600C" w:rsidRPr="003E0FE2" w:rsidTr="001D600C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065" w:type="dxa"/>
            <w:gridSpan w:val="2"/>
          </w:tcPr>
          <w:p w:rsidR="001D600C" w:rsidRPr="003E0FE2" w:rsidRDefault="001D600C" w:rsidP="001D60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2" w:name="KP_PLAN_USL_PAGE"/>
            <w:r w:rsidRPr="003E0FE2">
              <w:rPr>
                <w:sz w:val="24"/>
                <w:szCs w:val="24"/>
              </w:rPr>
              <w:t>Используемые условные знаки и обозначения:</w:t>
            </w:r>
            <w:bookmarkEnd w:id="2"/>
          </w:p>
        </w:tc>
      </w:tr>
      <w:tr w:rsidR="001D600C" w:rsidRPr="003E0FE2" w:rsidTr="001D600C">
        <w:tblPrEx>
          <w:tblBorders>
            <w:top w:val="nil"/>
            <w:insideH w:val="nil"/>
            <w:insideV w:val="nil"/>
          </w:tblBorders>
        </w:tblPrEx>
        <w:tc>
          <w:tcPr>
            <w:tcW w:w="1446" w:type="dxa"/>
          </w:tcPr>
          <w:p w:rsidR="001D600C" w:rsidRPr="003E0FE2" w:rsidRDefault="001D600C" w:rsidP="001D60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92718-b191-41c8-a097-0c6a37dbbd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9" w:type="dxa"/>
          </w:tcPr>
          <w:p w:rsidR="001D600C" w:rsidRPr="003E0FE2" w:rsidRDefault="001D600C" w:rsidP="001D600C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1D600C" w:rsidRPr="003E0FE2" w:rsidTr="001D600C">
        <w:tblPrEx>
          <w:tblBorders>
            <w:top w:val="nil"/>
            <w:insideH w:val="nil"/>
            <w:insideV w:val="nil"/>
          </w:tblBorders>
        </w:tblPrEx>
        <w:tc>
          <w:tcPr>
            <w:tcW w:w="1446" w:type="dxa"/>
          </w:tcPr>
          <w:p w:rsidR="001D600C" w:rsidRPr="003E0FE2" w:rsidRDefault="001D600C" w:rsidP="001D60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86cd3f-4e5e-4543-94b9-b0d3127d64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9" w:type="dxa"/>
          </w:tcPr>
          <w:p w:rsidR="001D600C" w:rsidRPr="003E0FE2" w:rsidRDefault="001D600C" w:rsidP="001D600C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Надписи номеров характерных точек границы публичного сервитута</w:t>
            </w:r>
          </w:p>
        </w:tc>
      </w:tr>
      <w:tr w:rsidR="001D600C" w:rsidRPr="003E0FE2" w:rsidTr="001D600C">
        <w:tblPrEx>
          <w:tblBorders>
            <w:top w:val="nil"/>
            <w:insideH w:val="nil"/>
            <w:insideV w:val="nil"/>
          </w:tblBorders>
        </w:tblPrEx>
        <w:tc>
          <w:tcPr>
            <w:tcW w:w="1446" w:type="dxa"/>
          </w:tcPr>
          <w:p w:rsidR="001D600C" w:rsidRPr="003E0FE2" w:rsidRDefault="001D600C" w:rsidP="001D60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5f8f64-ccc0-4540-bdff-c00dafc6dae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00C" w:rsidRPr="003E0FE2" w:rsidRDefault="001D600C" w:rsidP="001D60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9" w:type="dxa"/>
          </w:tcPr>
          <w:p w:rsidR="001D600C" w:rsidRPr="003E0FE2" w:rsidRDefault="001D600C" w:rsidP="001D600C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Границы публичного сервитута</w:t>
            </w:r>
          </w:p>
          <w:p w:rsidR="001D600C" w:rsidRPr="003E0FE2" w:rsidRDefault="001D600C" w:rsidP="001D600C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1D600C" w:rsidRPr="003E0FE2" w:rsidTr="001D600C">
        <w:tblPrEx>
          <w:tblBorders>
            <w:top w:val="nil"/>
            <w:insideH w:val="nil"/>
            <w:insideV w:val="nil"/>
          </w:tblBorders>
        </w:tblPrEx>
        <w:tc>
          <w:tcPr>
            <w:tcW w:w="1446" w:type="dxa"/>
          </w:tcPr>
          <w:p w:rsidR="001D600C" w:rsidRPr="003E0FE2" w:rsidRDefault="001D600C" w:rsidP="001D60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4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ce17f-abc5-4aeb-97aa-f70b50787d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9" w:type="dxa"/>
          </w:tcPr>
          <w:p w:rsidR="001D600C" w:rsidRPr="003E0FE2" w:rsidRDefault="001D600C" w:rsidP="001D600C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D600C" w:rsidRPr="003E0FE2" w:rsidTr="001D600C">
        <w:tblPrEx>
          <w:tblBorders>
            <w:top w:val="nil"/>
            <w:insideH w:val="nil"/>
            <w:insideV w:val="nil"/>
          </w:tblBorders>
        </w:tblPrEx>
        <w:tc>
          <w:tcPr>
            <w:tcW w:w="1446" w:type="dxa"/>
          </w:tcPr>
          <w:p w:rsidR="001D600C" w:rsidRPr="003E0FE2" w:rsidRDefault="001D600C" w:rsidP="001D60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560" cy="284480"/>
                  <wp:effectExtent l="0" t="0" r="8890" b="127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4feb67-a06a-473b-bb72-ef3c8952411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9" w:type="dxa"/>
          </w:tcPr>
          <w:p w:rsidR="001D600C" w:rsidRPr="003E0FE2" w:rsidRDefault="001D600C" w:rsidP="001D600C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Надписи кадастрового номера земельного участка</w:t>
            </w:r>
          </w:p>
        </w:tc>
      </w:tr>
      <w:tr w:rsidR="001D600C" w:rsidRPr="003E0FE2" w:rsidTr="001D600C">
        <w:tblPrEx>
          <w:tblBorders>
            <w:top w:val="nil"/>
            <w:insideH w:val="nil"/>
            <w:insideV w:val="nil"/>
          </w:tblBorders>
        </w:tblPrEx>
        <w:tc>
          <w:tcPr>
            <w:tcW w:w="1446" w:type="dxa"/>
          </w:tcPr>
          <w:p w:rsidR="001D600C" w:rsidRPr="003E0FE2" w:rsidRDefault="001D600C" w:rsidP="001D60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2d8bc2-4ede-4ce3-8edf-ff7f6184c72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9" w:type="dxa"/>
          </w:tcPr>
          <w:p w:rsidR="001D600C" w:rsidRPr="003E0FE2" w:rsidRDefault="001D600C" w:rsidP="001D600C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1D600C" w:rsidRPr="003E0FE2" w:rsidTr="001D600C">
        <w:tblPrEx>
          <w:tblBorders>
            <w:top w:val="nil"/>
            <w:insideH w:val="nil"/>
            <w:insideV w:val="nil"/>
          </w:tblBorders>
        </w:tblPrEx>
        <w:tc>
          <w:tcPr>
            <w:tcW w:w="1446" w:type="dxa"/>
            <w:tcBorders>
              <w:bottom w:val="single" w:sz="4" w:space="0" w:color="auto"/>
            </w:tcBorders>
          </w:tcPr>
          <w:p w:rsidR="001D600C" w:rsidRPr="003E0FE2" w:rsidRDefault="001D600C" w:rsidP="001D60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6605" cy="293370"/>
                  <wp:effectExtent l="0" t="0" r="4445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b2c763-e6a7-4491-a602-016fae95a5c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293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9" w:type="dxa"/>
            <w:tcBorders>
              <w:bottom w:val="single" w:sz="4" w:space="0" w:color="auto"/>
            </w:tcBorders>
          </w:tcPr>
          <w:p w:rsidR="001D600C" w:rsidRPr="003E0FE2" w:rsidRDefault="001D600C" w:rsidP="001D600C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Обозначение кадастрового квартала</w:t>
            </w:r>
          </w:p>
        </w:tc>
      </w:tr>
    </w:tbl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783656" w:rsidSect="00FD21E5">
      <w:headerReference w:type="default" r:id="rId20"/>
      <w:pgSz w:w="11906" w:h="16838" w:code="9"/>
      <w:pgMar w:top="851" w:right="851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3FE" w:rsidRDefault="00EA13FE" w:rsidP="00565217">
      <w:pPr>
        <w:spacing w:after="0" w:line="240" w:lineRule="auto"/>
      </w:pPr>
      <w:r>
        <w:separator/>
      </w:r>
    </w:p>
  </w:endnote>
  <w:endnote w:type="continuationSeparator" w:id="1">
    <w:p w:rsidR="00EA13FE" w:rsidRDefault="00EA13FE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3FE" w:rsidRDefault="00EA13FE" w:rsidP="00565217">
      <w:pPr>
        <w:spacing w:after="0" w:line="240" w:lineRule="auto"/>
      </w:pPr>
      <w:r>
        <w:separator/>
      </w:r>
    </w:p>
  </w:footnote>
  <w:footnote w:type="continuationSeparator" w:id="1">
    <w:p w:rsidR="00EA13FE" w:rsidRDefault="00EA13FE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172C6"/>
    <w:rsid w:val="000220FE"/>
    <w:rsid w:val="00022647"/>
    <w:rsid w:val="00035BD4"/>
    <w:rsid w:val="00046A60"/>
    <w:rsid w:val="00074D32"/>
    <w:rsid w:val="00084022"/>
    <w:rsid w:val="000A1A5D"/>
    <w:rsid w:val="000C0504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D600C"/>
    <w:rsid w:val="001F68D5"/>
    <w:rsid w:val="0020620C"/>
    <w:rsid w:val="00213C59"/>
    <w:rsid w:val="0023718B"/>
    <w:rsid w:val="002405B3"/>
    <w:rsid w:val="0028307E"/>
    <w:rsid w:val="002846E7"/>
    <w:rsid w:val="00284CB8"/>
    <w:rsid w:val="00284DCC"/>
    <w:rsid w:val="002868F7"/>
    <w:rsid w:val="002A6074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74714"/>
    <w:rsid w:val="00487BCA"/>
    <w:rsid w:val="004A7760"/>
    <w:rsid w:val="004D3924"/>
    <w:rsid w:val="004D7747"/>
    <w:rsid w:val="004E780B"/>
    <w:rsid w:val="005112F0"/>
    <w:rsid w:val="00526DA9"/>
    <w:rsid w:val="0053557F"/>
    <w:rsid w:val="005473F5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35C2"/>
    <w:rsid w:val="006956A9"/>
    <w:rsid w:val="006C131E"/>
    <w:rsid w:val="006C6368"/>
    <w:rsid w:val="006E471C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B2638"/>
    <w:rsid w:val="007C3C82"/>
    <w:rsid w:val="00803CDC"/>
    <w:rsid w:val="0081132C"/>
    <w:rsid w:val="00821229"/>
    <w:rsid w:val="0082614B"/>
    <w:rsid w:val="008370E4"/>
    <w:rsid w:val="00845B05"/>
    <w:rsid w:val="00851AC9"/>
    <w:rsid w:val="00853CB4"/>
    <w:rsid w:val="00862C43"/>
    <w:rsid w:val="008A2A30"/>
    <w:rsid w:val="008A6D40"/>
    <w:rsid w:val="008C7B46"/>
    <w:rsid w:val="008E253C"/>
    <w:rsid w:val="008F6A75"/>
    <w:rsid w:val="0090001A"/>
    <w:rsid w:val="009A0042"/>
    <w:rsid w:val="009F195A"/>
    <w:rsid w:val="00A133BC"/>
    <w:rsid w:val="00A16998"/>
    <w:rsid w:val="00A264C0"/>
    <w:rsid w:val="00A31FAC"/>
    <w:rsid w:val="00A7064C"/>
    <w:rsid w:val="00A739E7"/>
    <w:rsid w:val="00A863C1"/>
    <w:rsid w:val="00AB79BB"/>
    <w:rsid w:val="00AD36CE"/>
    <w:rsid w:val="00AD7812"/>
    <w:rsid w:val="00B10DB0"/>
    <w:rsid w:val="00B1601D"/>
    <w:rsid w:val="00B228ED"/>
    <w:rsid w:val="00B66F57"/>
    <w:rsid w:val="00B744F6"/>
    <w:rsid w:val="00B90FC8"/>
    <w:rsid w:val="00B9643D"/>
    <w:rsid w:val="00BA5991"/>
    <w:rsid w:val="00BC62AC"/>
    <w:rsid w:val="00BD0805"/>
    <w:rsid w:val="00BD3C24"/>
    <w:rsid w:val="00BD7718"/>
    <w:rsid w:val="00BF0D71"/>
    <w:rsid w:val="00BF66CA"/>
    <w:rsid w:val="00BF763C"/>
    <w:rsid w:val="00C10D66"/>
    <w:rsid w:val="00C270B8"/>
    <w:rsid w:val="00C51BF7"/>
    <w:rsid w:val="00CD4F75"/>
    <w:rsid w:val="00CF41EB"/>
    <w:rsid w:val="00D37B6D"/>
    <w:rsid w:val="00D51C35"/>
    <w:rsid w:val="00DA1A88"/>
    <w:rsid w:val="00DB57F8"/>
    <w:rsid w:val="00DD3BE5"/>
    <w:rsid w:val="00DE6A19"/>
    <w:rsid w:val="00E2797A"/>
    <w:rsid w:val="00E54E3C"/>
    <w:rsid w:val="00E64E58"/>
    <w:rsid w:val="00E819D0"/>
    <w:rsid w:val="00EA13FE"/>
    <w:rsid w:val="00EB2B81"/>
    <w:rsid w:val="00EE13C8"/>
    <w:rsid w:val="00EE6C0E"/>
    <w:rsid w:val="00F261A0"/>
    <w:rsid w:val="00F341B6"/>
    <w:rsid w:val="00F5233F"/>
    <w:rsid w:val="00F67F52"/>
    <w:rsid w:val="00F758FA"/>
    <w:rsid w:val="00F77DDB"/>
    <w:rsid w:val="00F9153E"/>
    <w:rsid w:val="00FA0550"/>
    <w:rsid w:val="00FA2BCA"/>
    <w:rsid w:val="00FA4675"/>
    <w:rsid w:val="00FD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6589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2023-11-21T04:54:00Z</cp:lastPrinted>
  <dcterms:created xsi:type="dcterms:W3CDTF">2023-11-29T04:07:00Z</dcterms:created>
  <dcterms:modified xsi:type="dcterms:W3CDTF">2023-11-29T04:07:00Z</dcterms:modified>
</cp:coreProperties>
</file>