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2237C" wp14:editId="5E67F15C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A3170" w:rsidRPr="008A3170" w:rsidRDefault="008A3170" w:rsidP="008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170" w:rsidRPr="008A3170" w:rsidRDefault="008A3170" w:rsidP="008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A3170" w:rsidRPr="008A3170" w:rsidTr="008517C8">
        <w:tc>
          <w:tcPr>
            <w:tcW w:w="3190" w:type="dxa"/>
            <w:shd w:val="clear" w:color="auto" w:fill="auto"/>
          </w:tcPr>
          <w:p w:rsidR="008A3170" w:rsidRPr="008A3170" w:rsidRDefault="005C4B9F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="008A31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17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A3170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8A3170" w:rsidRPr="008A3170" w:rsidRDefault="005C4B9F" w:rsidP="005C4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2369</w:t>
            </w:r>
          </w:p>
        </w:tc>
      </w:tr>
      <w:tr w:rsidR="008A3170" w:rsidRPr="008A3170" w:rsidTr="008517C8">
        <w:tc>
          <w:tcPr>
            <w:tcW w:w="3190" w:type="dxa"/>
            <w:shd w:val="clear" w:color="auto" w:fill="auto"/>
          </w:tcPr>
          <w:p w:rsidR="008A3170" w:rsidRDefault="008A3170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70" w:rsidRPr="008A3170" w:rsidRDefault="008A3170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36A" w:rsidRDefault="009A036A" w:rsidP="009A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О</w:t>
      </w:r>
      <w:r w:rsidR="002007F1">
        <w:rPr>
          <w:rFonts w:ascii="Times New Roman" w:hAnsi="Times New Roman" w:cs="Times New Roman"/>
          <w:sz w:val="28"/>
          <w:szCs w:val="28"/>
        </w:rPr>
        <w:t xml:space="preserve">б утверждения </w:t>
      </w:r>
      <w:r w:rsidR="000A398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92AB4">
        <w:rPr>
          <w:rFonts w:ascii="Times New Roman" w:hAnsi="Times New Roman" w:cs="Times New Roman"/>
          <w:sz w:val="28"/>
          <w:szCs w:val="28"/>
        </w:rPr>
        <w:t>и</w:t>
      </w:r>
      <w:r w:rsidR="00092AB4" w:rsidRPr="00092AB4">
        <w:rPr>
          <w:rFonts w:ascii="Times New Roman" w:hAnsi="Times New Roman" w:cs="Times New Roman"/>
          <w:sz w:val="28"/>
          <w:szCs w:val="28"/>
        </w:rPr>
        <w:t xml:space="preserve"> </w:t>
      </w:r>
      <w:r w:rsidR="00092AB4">
        <w:rPr>
          <w:rFonts w:ascii="Times New Roman" w:hAnsi="Times New Roman" w:cs="Times New Roman"/>
          <w:sz w:val="28"/>
          <w:szCs w:val="28"/>
        </w:rPr>
        <w:t>состава</w:t>
      </w:r>
      <w:r w:rsidR="00092AB4" w:rsidRPr="009A036A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вопросам повышения собираемости </w:t>
      </w:r>
      <w:r w:rsidR="002007F1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Pr="009A036A">
        <w:rPr>
          <w:rFonts w:ascii="Times New Roman" w:hAnsi="Times New Roman" w:cs="Times New Roman"/>
          <w:sz w:val="28"/>
          <w:szCs w:val="28"/>
        </w:rPr>
        <w:t>и сокращения задолженности по налоговым и неналоговым платежам</w:t>
      </w:r>
    </w:p>
    <w:p w:rsidR="009A036A" w:rsidRDefault="009A036A" w:rsidP="009A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6A" w:rsidRDefault="009A036A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принимая во внимание рекомендации протокола от 18.12.2018 № 17-30/10341 межведомственной комиссии по вопросам совершенствования краевого законодательства в сфере налоговых и неналоговых доходов, повышения собираемости платежей и сокращения задолженности по платежам в консолидированный бюджет Красноярского края, руководствуясь </w:t>
      </w:r>
      <w:r w:rsidR="002007F1">
        <w:rPr>
          <w:rFonts w:ascii="Times New Roman" w:hAnsi="Times New Roman" w:cs="Times New Roman"/>
          <w:sz w:val="28"/>
          <w:szCs w:val="28"/>
        </w:rPr>
        <w:t>Уставом Березовского района,</w:t>
      </w:r>
    </w:p>
    <w:p w:rsidR="009A036A" w:rsidRDefault="009A036A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ПОСТАНОВЛЯЮ</w:t>
      </w:r>
      <w:r w:rsidR="002007F1">
        <w:rPr>
          <w:rFonts w:ascii="Times New Roman" w:hAnsi="Times New Roman" w:cs="Times New Roman"/>
          <w:sz w:val="28"/>
          <w:szCs w:val="28"/>
        </w:rPr>
        <w:t>:</w:t>
      </w:r>
      <w:r w:rsidRPr="009A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6A" w:rsidRPr="00092AB4" w:rsidRDefault="009A036A" w:rsidP="00092AB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B4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комиссии </w:t>
      </w:r>
      <w:r w:rsidR="00C4771F" w:rsidRPr="00092AB4">
        <w:rPr>
          <w:rFonts w:ascii="Times New Roman" w:hAnsi="Times New Roman" w:cs="Times New Roman"/>
          <w:sz w:val="28"/>
          <w:szCs w:val="28"/>
        </w:rPr>
        <w:t xml:space="preserve">по вопросам повышения собираемости платежей и сокращения задолженности по налоговым и неналоговым платежам </w:t>
      </w:r>
      <w:r w:rsidRPr="00092AB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92AB4" w:rsidRPr="00092AB4">
        <w:rPr>
          <w:rFonts w:ascii="Times New Roman" w:hAnsi="Times New Roman" w:cs="Times New Roman"/>
          <w:sz w:val="28"/>
          <w:szCs w:val="28"/>
        </w:rPr>
        <w:t>1</w:t>
      </w:r>
      <w:r w:rsidRPr="00092A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2AB4" w:rsidRPr="00092AB4" w:rsidRDefault="00092AB4" w:rsidP="00092AB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B4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по вопросам повышения собираемости платежей и сокращения задолженности по налоговым и неналоговым платежам (приложение 2).</w:t>
      </w:r>
    </w:p>
    <w:p w:rsidR="001A2D68" w:rsidRDefault="009A036A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1A2D68">
        <w:rPr>
          <w:rFonts w:ascii="Times New Roman" w:hAnsi="Times New Roman" w:cs="Times New Roman"/>
          <w:sz w:val="28"/>
          <w:szCs w:val="28"/>
        </w:rPr>
        <w:t>:</w:t>
      </w:r>
    </w:p>
    <w:p w:rsidR="009A036A" w:rsidRDefault="001A2D68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2007F1"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 w:rsidR="002007F1">
        <w:rPr>
          <w:rFonts w:ascii="Times New Roman" w:hAnsi="Times New Roman" w:cs="Times New Roman"/>
          <w:sz w:val="28"/>
          <w:szCs w:val="28"/>
        </w:rPr>
        <w:t>02.10.2001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 w:rsidR="002007F1">
        <w:rPr>
          <w:rFonts w:ascii="Times New Roman" w:hAnsi="Times New Roman" w:cs="Times New Roman"/>
          <w:sz w:val="28"/>
          <w:szCs w:val="28"/>
        </w:rPr>
        <w:t>561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 w:rsidR="002007F1"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 w:rsidR="002007F1"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="009A036A" w:rsidRPr="009A036A">
        <w:rPr>
          <w:rFonts w:ascii="Times New Roman" w:hAnsi="Times New Roman" w:cs="Times New Roman"/>
          <w:sz w:val="28"/>
          <w:szCs w:val="28"/>
        </w:rPr>
        <w:t>налог</w:t>
      </w:r>
      <w:r w:rsidR="002007F1"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2D68" w:rsidRDefault="001A2D68" w:rsidP="001A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18.04.2022 № 792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бюджетов»;</w:t>
      </w:r>
    </w:p>
    <w:p w:rsidR="001A2D68" w:rsidRDefault="001A2D68" w:rsidP="001A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05.10.2022 № 1845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</w:t>
      </w:r>
      <w:r w:rsidR="000D2CDF">
        <w:rPr>
          <w:rFonts w:ascii="Times New Roman" w:hAnsi="Times New Roman" w:cs="Times New Roman"/>
          <w:sz w:val="28"/>
          <w:szCs w:val="28"/>
        </w:rPr>
        <w:t>;</w:t>
      </w:r>
    </w:p>
    <w:p w:rsidR="000D2CDF" w:rsidRDefault="000D2CDF" w:rsidP="001A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от </w:t>
      </w:r>
      <w:r w:rsidR="00EA18CC">
        <w:rPr>
          <w:rFonts w:ascii="Times New Roman" w:hAnsi="Times New Roman" w:cs="Times New Roman"/>
          <w:sz w:val="28"/>
          <w:szCs w:val="28"/>
        </w:rPr>
        <w:t>20.10.2014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18CC">
        <w:rPr>
          <w:rFonts w:ascii="Times New Roman" w:hAnsi="Times New Roman" w:cs="Times New Roman"/>
          <w:sz w:val="28"/>
          <w:szCs w:val="28"/>
        </w:rPr>
        <w:t>2771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</w:t>
      </w:r>
      <w:r w:rsidR="00EA18CC">
        <w:rPr>
          <w:rFonts w:ascii="Times New Roman" w:hAnsi="Times New Roman" w:cs="Times New Roman"/>
          <w:sz w:val="28"/>
          <w:szCs w:val="28"/>
        </w:rPr>
        <w:t>;</w:t>
      </w:r>
    </w:p>
    <w:p w:rsidR="00EA18CC" w:rsidRDefault="00EA18CC" w:rsidP="00EA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17.10.2013 № 2170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бюджетов»;</w:t>
      </w:r>
    </w:p>
    <w:p w:rsidR="00EA18CC" w:rsidRDefault="00EA18CC" w:rsidP="00EA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01.08.2013 № 1547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бюджетов»;</w:t>
      </w:r>
    </w:p>
    <w:p w:rsidR="00EA18CC" w:rsidRDefault="00EA18CC" w:rsidP="00EA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05.04.2013 № 585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бюджетов»;</w:t>
      </w:r>
    </w:p>
    <w:p w:rsidR="00EA18CC" w:rsidRDefault="00EA18CC" w:rsidP="00EA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D68">
        <w:rPr>
          <w:rFonts w:ascii="Times New Roman" w:hAnsi="Times New Roman" w:cs="Times New Roman"/>
          <w:sz w:val="28"/>
          <w:szCs w:val="28"/>
        </w:rPr>
        <w:t xml:space="preserve"> </w:t>
      </w:r>
      <w:r w:rsidRPr="009A03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20.09.2012 № 1743 «О внесении изменений в</w:t>
      </w:r>
      <w:r w:rsidRPr="009A03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  <w:r w:rsidRPr="009A03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02.10.2001</w:t>
      </w:r>
      <w:r w:rsidRPr="009A03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A036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муниципальной М</w:t>
      </w:r>
      <w:r w:rsidRPr="009A036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 поступлением </w:t>
      </w:r>
      <w:r w:rsidRPr="009A036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платежей в доходы бюджетов».</w:t>
      </w:r>
    </w:p>
    <w:p w:rsidR="0035442D" w:rsidRDefault="00C4771F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92AB4">
        <w:rPr>
          <w:rFonts w:ascii="Times New Roman" w:hAnsi="Times New Roman" w:cs="Times New Roman"/>
          <w:sz w:val="28"/>
          <w:szCs w:val="28"/>
        </w:rPr>
        <w:t>со дня</w:t>
      </w:r>
      <w:r w:rsidR="008A31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8A3170">
        <w:rPr>
          <w:rFonts w:ascii="Times New Roman" w:hAnsi="Times New Roman" w:cs="Times New Roman"/>
          <w:sz w:val="28"/>
          <w:szCs w:val="28"/>
        </w:rPr>
        <w:t xml:space="preserve">публикации в общественно-политический газете Пригород» и </w:t>
      </w:r>
      <w:r w:rsidR="009A036A" w:rsidRPr="009A036A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8A3170">
        <w:rPr>
          <w:rFonts w:ascii="Times New Roman" w:hAnsi="Times New Roman" w:cs="Times New Roman"/>
          <w:sz w:val="28"/>
          <w:szCs w:val="28"/>
        </w:rPr>
        <w:t xml:space="preserve">типовом </w:t>
      </w:r>
      <w:proofErr w:type="spellStart"/>
      <w:r w:rsidR="008A3170">
        <w:rPr>
          <w:rFonts w:ascii="Times New Roman" w:hAnsi="Times New Roman" w:cs="Times New Roman"/>
          <w:sz w:val="28"/>
          <w:szCs w:val="28"/>
        </w:rPr>
        <w:t>субсайте</w:t>
      </w:r>
      <w:proofErr w:type="spellEnd"/>
      <w:r w:rsidR="008A3170">
        <w:rPr>
          <w:rFonts w:ascii="Times New Roman" w:hAnsi="Times New Roman" w:cs="Times New Roman"/>
          <w:sz w:val="28"/>
          <w:szCs w:val="28"/>
        </w:rPr>
        <w:t xml:space="preserve"> единого портала «Красноярский край» </w:t>
      </w:r>
      <w:hyperlink r:id="rId7" w:history="1">
        <w:r w:rsidR="008A3170" w:rsidRPr="00464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A3170" w:rsidRPr="004648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3170" w:rsidRPr="00464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berezovsky</w:t>
        </w:r>
        <w:proofErr w:type="spellEnd"/>
        <w:r w:rsidR="008A3170" w:rsidRPr="008A31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3170" w:rsidRPr="00464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8A3170" w:rsidRPr="008A31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3170" w:rsidRPr="00464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A3170" w:rsidRPr="008A3170">
        <w:rPr>
          <w:rFonts w:ascii="Times New Roman" w:hAnsi="Times New Roman" w:cs="Times New Roman"/>
          <w:sz w:val="28"/>
          <w:szCs w:val="28"/>
        </w:rPr>
        <w:t xml:space="preserve"> </w:t>
      </w:r>
      <w:r w:rsidR="009A036A" w:rsidRPr="009A036A">
        <w:rPr>
          <w:rFonts w:ascii="Times New Roman" w:hAnsi="Times New Roman" w:cs="Times New Roman"/>
          <w:sz w:val="28"/>
          <w:szCs w:val="28"/>
        </w:rPr>
        <w:t>в информационно</w:t>
      </w:r>
      <w:r w:rsidR="008A3170">
        <w:rPr>
          <w:rFonts w:ascii="Times New Roman" w:hAnsi="Times New Roman" w:cs="Times New Roman"/>
          <w:sz w:val="28"/>
          <w:szCs w:val="28"/>
        </w:rPr>
        <w:t>-</w:t>
      </w:r>
      <w:r w:rsidR="009A036A" w:rsidRPr="009A036A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8A3170" w:rsidRDefault="008A3170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0" w:rsidRDefault="008A3170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0" w:rsidRDefault="008A3170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2AB4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 w:rsidR="00092A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0D2CDF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Швецов</w:t>
      </w: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68" w:rsidRDefault="001A2D68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1F" w:rsidRPr="000D2CDF" w:rsidRDefault="00C4771F" w:rsidP="00C47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C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4771F" w:rsidRPr="000D2CDF" w:rsidRDefault="00C4771F" w:rsidP="00C47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C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771F" w:rsidRPr="000D2CDF" w:rsidRDefault="00C4771F" w:rsidP="00C47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CDF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092AB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D2CD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4771F" w:rsidRPr="000D2CDF" w:rsidRDefault="00C4771F" w:rsidP="00C477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4"/>
          <w:szCs w:val="24"/>
        </w:rPr>
        <w:t xml:space="preserve">от </w:t>
      </w:r>
      <w:r w:rsidR="0057743C">
        <w:rPr>
          <w:rFonts w:ascii="Times New Roman" w:hAnsi="Times New Roman" w:cs="Times New Roman"/>
          <w:sz w:val="24"/>
          <w:szCs w:val="24"/>
        </w:rPr>
        <w:t>19.12.</w:t>
      </w:r>
      <w:r w:rsidRPr="000D2CDF">
        <w:rPr>
          <w:rFonts w:ascii="Times New Roman" w:hAnsi="Times New Roman" w:cs="Times New Roman"/>
          <w:sz w:val="24"/>
          <w:szCs w:val="24"/>
        </w:rPr>
        <w:t>2022 №</w:t>
      </w:r>
      <w:r w:rsidR="0057743C">
        <w:rPr>
          <w:rFonts w:ascii="Times New Roman" w:hAnsi="Times New Roman" w:cs="Times New Roman"/>
          <w:sz w:val="24"/>
          <w:szCs w:val="24"/>
        </w:rPr>
        <w:t xml:space="preserve"> 2369</w:t>
      </w:r>
    </w:p>
    <w:p w:rsidR="009A036A" w:rsidRPr="000D2CDF" w:rsidRDefault="009A036A" w:rsidP="009A0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43C" w:rsidRDefault="009A036A" w:rsidP="006911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П</w:t>
      </w:r>
      <w:r w:rsidR="00C4771F" w:rsidRPr="000D2CDF">
        <w:rPr>
          <w:rFonts w:ascii="Times New Roman" w:hAnsi="Times New Roman" w:cs="Times New Roman"/>
          <w:sz w:val="26"/>
          <w:szCs w:val="26"/>
        </w:rPr>
        <w:t>оложение</w:t>
      </w:r>
      <w:r w:rsidRPr="000D2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71F" w:rsidRPr="000D2CDF" w:rsidRDefault="007A4078" w:rsidP="006911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о </w:t>
      </w:r>
      <w:r w:rsidR="00C4771F" w:rsidRPr="000D2CDF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повышения собираемости платежей и сокращения задолженности по налоговым и неналоговым платежам</w:t>
      </w:r>
    </w:p>
    <w:p w:rsidR="00C4771F" w:rsidRPr="000D2CDF" w:rsidRDefault="00C4771F" w:rsidP="006911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71F" w:rsidRPr="000D2CDF" w:rsidRDefault="00C4771F" w:rsidP="006911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4771F" w:rsidRPr="000D2CDF" w:rsidRDefault="00C4771F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1.1. Межведомственная комиссия по вопросам повышения собираемости платежей и сокращения задолженности по налоговым и неналоговым платежам (далее – </w:t>
      </w:r>
      <w:r w:rsidR="007D406E" w:rsidRPr="000D2CDF">
        <w:rPr>
          <w:rFonts w:ascii="Times New Roman" w:hAnsi="Times New Roman" w:cs="Times New Roman"/>
          <w:sz w:val="26"/>
          <w:szCs w:val="26"/>
        </w:rPr>
        <w:t>к</w:t>
      </w:r>
      <w:r w:rsidRPr="000D2CDF">
        <w:rPr>
          <w:rFonts w:ascii="Times New Roman" w:hAnsi="Times New Roman" w:cs="Times New Roman"/>
          <w:sz w:val="26"/>
          <w:szCs w:val="26"/>
        </w:rPr>
        <w:t xml:space="preserve">омиссия) является постоянным коллегиальным органом, созданным для решения вопросов повышения собираемости платежей и сокращения задолженности по налоговым и неналоговым платежам. </w:t>
      </w:r>
    </w:p>
    <w:p w:rsidR="009A036A" w:rsidRPr="000D2CDF" w:rsidRDefault="00C4771F" w:rsidP="0069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1.2. Комиссия в своей деятельности руководствуется законодательством Российской Федерации и Красноярского края, 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и настоящим Положением. </w:t>
      </w:r>
    </w:p>
    <w:p w:rsidR="007D406E" w:rsidRPr="000D2CDF" w:rsidRDefault="007D406E" w:rsidP="006911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Задачи Комиссии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2.1. Основной задачей комиссии является координация и обеспечение эффективного взаимодействия органов местного самоуправления района с территориальными представительствами федеральных органов исполнительной власти и органами местного самоуправления поселений при реализации мер, направленных на пополнение доходной части бюджет</w:t>
      </w:r>
      <w:r w:rsidR="00811121" w:rsidRPr="000D2CDF">
        <w:rPr>
          <w:rFonts w:ascii="Times New Roman" w:hAnsi="Times New Roman" w:cs="Times New Roman"/>
          <w:sz w:val="26"/>
          <w:szCs w:val="26"/>
        </w:rPr>
        <w:t>ов</w:t>
      </w:r>
      <w:r w:rsidRPr="000D2CDF">
        <w:rPr>
          <w:rFonts w:ascii="Times New Roman" w:hAnsi="Times New Roman" w:cs="Times New Roman"/>
          <w:sz w:val="26"/>
          <w:szCs w:val="26"/>
        </w:rPr>
        <w:t xml:space="preserve"> за счет налоговых и неналоговых поступлений, а также за счет повышения эффективности взыскания задолженности по платежам в бюджет района.</w:t>
      </w:r>
    </w:p>
    <w:p w:rsidR="009A036A" w:rsidRPr="000D2CDF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2.</w:t>
      </w:r>
      <w:r w:rsidR="00811121" w:rsidRPr="000D2CDF">
        <w:rPr>
          <w:rFonts w:ascii="Times New Roman" w:hAnsi="Times New Roman" w:cs="Times New Roman"/>
          <w:sz w:val="26"/>
          <w:szCs w:val="26"/>
        </w:rPr>
        <w:t>2</w:t>
      </w:r>
      <w:r w:rsidRPr="000D2CDF">
        <w:rPr>
          <w:rFonts w:ascii="Times New Roman" w:hAnsi="Times New Roman" w:cs="Times New Roman"/>
          <w:sz w:val="26"/>
          <w:szCs w:val="26"/>
        </w:rPr>
        <w:t xml:space="preserve">. Выявление резервов роста доходов бюджета, проведение разъяснительной работы с руководителями организаций и физическими лицами, на которых возложена обязанность уплачивать налоги, страховые взносы, арендную плату за пользование муниципальным имуществом и земельными участками государственная собственность на которые не разграничена, допустившими задолженность перед бюджетом, с целью её сокращения и ликвидации. </w:t>
      </w:r>
    </w:p>
    <w:p w:rsidR="009A036A" w:rsidRPr="000D2CDF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2.</w:t>
      </w:r>
      <w:r w:rsidR="00811121" w:rsidRPr="000D2CDF">
        <w:rPr>
          <w:rFonts w:ascii="Times New Roman" w:hAnsi="Times New Roman" w:cs="Times New Roman"/>
          <w:sz w:val="26"/>
          <w:szCs w:val="26"/>
        </w:rPr>
        <w:t>3.</w:t>
      </w:r>
      <w:r w:rsidRPr="000D2CDF">
        <w:rPr>
          <w:rFonts w:ascii="Times New Roman" w:hAnsi="Times New Roman" w:cs="Times New Roman"/>
          <w:sz w:val="26"/>
          <w:szCs w:val="26"/>
        </w:rPr>
        <w:t xml:space="preserve"> Утверждение плана работы межведомственной комиссии </w:t>
      </w:r>
      <w:r w:rsidR="007D406E" w:rsidRPr="000D2CDF">
        <w:rPr>
          <w:rFonts w:ascii="Times New Roman" w:hAnsi="Times New Roman" w:cs="Times New Roman"/>
          <w:sz w:val="26"/>
          <w:szCs w:val="26"/>
        </w:rPr>
        <w:t>по вопросам повышения собираемости платежей и сокращения задолженности по налоговым и неналоговым платежам</w:t>
      </w:r>
      <w:r w:rsidRPr="000D2CDF">
        <w:rPr>
          <w:rFonts w:ascii="Times New Roman" w:hAnsi="Times New Roman" w:cs="Times New Roman"/>
          <w:sz w:val="26"/>
          <w:szCs w:val="26"/>
        </w:rPr>
        <w:t xml:space="preserve"> на очередной год. </w:t>
      </w:r>
    </w:p>
    <w:p w:rsidR="00FC4CB1" w:rsidRPr="000D2CDF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2.</w:t>
      </w:r>
      <w:r w:rsidR="00811121" w:rsidRPr="000D2CDF">
        <w:rPr>
          <w:rFonts w:ascii="Times New Roman" w:hAnsi="Times New Roman" w:cs="Times New Roman"/>
          <w:sz w:val="26"/>
          <w:szCs w:val="26"/>
        </w:rPr>
        <w:t>4</w:t>
      </w:r>
      <w:r w:rsidRPr="000D2CDF">
        <w:rPr>
          <w:rFonts w:ascii="Times New Roman" w:hAnsi="Times New Roman" w:cs="Times New Roman"/>
          <w:sz w:val="26"/>
          <w:szCs w:val="26"/>
        </w:rPr>
        <w:t xml:space="preserve">. Ежеквартальное информационное обеспечение Министерства экономического развития и инвестиционной политики Красноярского края о результатах работы </w:t>
      </w:r>
      <w:r w:rsidR="007D406E" w:rsidRPr="000D2CDF">
        <w:rPr>
          <w:rFonts w:ascii="Times New Roman" w:hAnsi="Times New Roman" w:cs="Times New Roman"/>
          <w:sz w:val="26"/>
          <w:szCs w:val="26"/>
        </w:rPr>
        <w:t>к</w:t>
      </w:r>
      <w:r w:rsidRPr="000D2CDF">
        <w:rPr>
          <w:rFonts w:ascii="Times New Roman" w:hAnsi="Times New Roman" w:cs="Times New Roman"/>
          <w:sz w:val="26"/>
          <w:szCs w:val="26"/>
        </w:rPr>
        <w:t>омиссии.</w:t>
      </w:r>
    </w:p>
    <w:p w:rsidR="007D406E" w:rsidRPr="000D2CDF" w:rsidRDefault="000D2CDF" w:rsidP="000D2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7D406E" w:rsidRPr="000D2CDF">
        <w:rPr>
          <w:rFonts w:ascii="Times New Roman" w:hAnsi="Times New Roman" w:cs="Times New Roman"/>
          <w:sz w:val="26"/>
          <w:szCs w:val="26"/>
        </w:rPr>
        <w:t>Функции Комиссии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Комиссия для выполнения возложенных на нее функций имеет право в установленном порядке: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3.1. Приглашать   руководителей   организаций, их собственников (учредителей)</w:t>
      </w:r>
      <w:r w:rsidR="002E1B40" w:rsidRPr="000D2CDF">
        <w:rPr>
          <w:rFonts w:ascii="Times New Roman" w:hAnsi="Times New Roman" w:cs="Times New Roman"/>
          <w:sz w:val="26"/>
          <w:szCs w:val="26"/>
        </w:rPr>
        <w:t>,</w:t>
      </w:r>
      <w:r w:rsidR="00811121" w:rsidRPr="000D2CDF">
        <w:rPr>
          <w:rFonts w:ascii="Times New Roman" w:hAnsi="Times New Roman" w:cs="Times New Roman"/>
          <w:sz w:val="26"/>
          <w:szCs w:val="26"/>
        </w:rPr>
        <w:t xml:space="preserve"> </w:t>
      </w:r>
      <w:r w:rsidRPr="000D2CDF">
        <w:rPr>
          <w:rFonts w:ascii="Times New Roman" w:hAnsi="Times New Roman" w:cs="Times New Roman"/>
          <w:sz w:val="26"/>
          <w:szCs w:val="26"/>
        </w:rPr>
        <w:t>индивидуальных предпринимателей, физических лиц, допустивших задолженност</w:t>
      </w:r>
      <w:r w:rsidR="00811121" w:rsidRPr="000D2CDF">
        <w:rPr>
          <w:rFonts w:ascii="Times New Roman" w:hAnsi="Times New Roman" w:cs="Times New Roman"/>
          <w:sz w:val="26"/>
          <w:szCs w:val="26"/>
        </w:rPr>
        <w:t>ь</w:t>
      </w:r>
      <w:r w:rsidRPr="000D2CDF">
        <w:rPr>
          <w:rFonts w:ascii="Times New Roman" w:hAnsi="Times New Roman" w:cs="Times New Roman"/>
          <w:sz w:val="26"/>
          <w:szCs w:val="26"/>
        </w:rPr>
        <w:t xml:space="preserve"> по налоговым и неналоговым платежам в краевой бюджет и консолидированный бюджет района.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3.2. Рассматривать вопросы о направлении писем (предупреждений) налогоплательщикам (арендаторам) о задолженности по налоговым и неналоговым доходам и необходимости добровольного погашения задолженности, а также о последствиях ее взыскания в принудительном порядке.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3.</w:t>
      </w:r>
      <w:r w:rsidR="00811121" w:rsidRPr="000D2CDF">
        <w:rPr>
          <w:rFonts w:ascii="Times New Roman" w:hAnsi="Times New Roman" w:cs="Times New Roman"/>
          <w:sz w:val="26"/>
          <w:szCs w:val="26"/>
        </w:rPr>
        <w:t>3</w:t>
      </w:r>
      <w:r w:rsidRPr="000D2CDF">
        <w:rPr>
          <w:rFonts w:ascii="Times New Roman" w:hAnsi="Times New Roman" w:cs="Times New Roman"/>
          <w:sz w:val="26"/>
          <w:szCs w:val="26"/>
        </w:rPr>
        <w:t>.</w:t>
      </w:r>
      <w:r w:rsidR="002E1B40" w:rsidRPr="000D2CDF">
        <w:rPr>
          <w:rFonts w:ascii="Times New Roman" w:hAnsi="Times New Roman" w:cs="Times New Roman"/>
          <w:sz w:val="26"/>
          <w:szCs w:val="26"/>
        </w:rPr>
        <w:t xml:space="preserve"> </w:t>
      </w:r>
      <w:r w:rsidRPr="000D2CDF">
        <w:rPr>
          <w:rFonts w:ascii="Times New Roman" w:hAnsi="Times New Roman" w:cs="Times New Roman"/>
          <w:sz w:val="26"/>
          <w:szCs w:val="26"/>
        </w:rPr>
        <w:t xml:space="preserve">Приглашать налогоплательщиков (арендаторов), не исполняющих свои </w:t>
      </w:r>
      <w:r w:rsidRPr="000D2CDF">
        <w:rPr>
          <w:rFonts w:ascii="Times New Roman" w:hAnsi="Times New Roman" w:cs="Times New Roman"/>
          <w:sz w:val="26"/>
          <w:szCs w:val="26"/>
        </w:rPr>
        <w:lastRenderedPageBreak/>
        <w:t>обязательства перед бюджетом по двум и более срокам уплаты.</w:t>
      </w:r>
    </w:p>
    <w:p w:rsidR="007D406E" w:rsidRPr="000D2CDF" w:rsidRDefault="007D406E" w:rsidP="006911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3.</w:t>
      </w:r>
      <w:r w:rsidR="00811121" w:rsidRPr="000D2CDF">
        <w:rPr>
          <w:rFonts w:ascii="Times New Roman" w:hAnsi="Times New Roman" w:cs="Times New Roman"/>
          <w:sz w:val="26"/>
          <w:szCs w:val="26"/>
        </w:rPr>
        <w:t>4</w:t>
      </w:r>
      <w:r w:rsidRPr="000D2CDF">
        <w:rPr>
          <w:rFonts w:ascii="Times New Roman" w:hAnsi="Times New Roman" w:cs="Times New Roman"/>
          <w:sz w:val="26"/>
          <w:szCs w:val="26"/>
        </w:rPr>
        <w:t>.</w:t>
      </w:r>
      <w:r w:rsidR="002E1B40" w:rsidRPr="000D2CDF">
        <w:rPr>
          <w:rFonts w:ascii="Times New Roman" w:hAnsi="Times New Roman" w:cs="Times New Roman"/>
          <w:sz w:val="26"/>
          <w:szCs w:val="26"/>
        </w:rPr>
        <w:t xml:space="preserve"> </w:t>
      </w:r>
      <w:r w:rsidRPr="000D2CDF">
        <w:rPr>
          <w:rFonts w:ascii="Times New Roman" w:hAnsi="Times New Roman" w:cs="Times New Roman"/>
          <w:sz w:val="26"/>
          <w:szCs w:val="26"/>
        </w:rPr>
        <w:t>Заслушивать глав сельских поселений о проведенной работе с гражданами поселений по оказанию содействия налоговым органам и обеспечению своевременности и полноты уплаты земельного налога, налога на имущество физических лиц, транспортного налога.</w:t>
      </w:r>
    </w:p>
    <w:p w:rsidR="009A036A" w:rsidRPr="000D2CDF" w:rsidRDefault="002E1B40" w:rsidP="006911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4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. </w:t>
      </w:r>
      <w:r w:rsidRPr="000D2CDF">
        <w:rPr>
          <w:rFonts w:ascii="Times New Roman" w:hAnsi="Times New Roman" w:cs="Times New Roman"/>
          <w:sz w:val="26"/>
          <w:szCs w:val="26"/>
        </w:rPr>
        <w:t>Состав и порядок работы комиссии</w:t>
      </w:r>
    </w:p>
    <w:p w:rsidR="009A036A" w:rsidRPr="000D2CDF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4.1. Комиссию возглавляет председатель и руководит ее текущей работой, утверждает план работы межведомственной комиссии </w:t>
      </w:r>
      <w:r w:rsidR="002E1B40" w:rsidRPr="000D2CDF">
        <w:rPr>
          <w:rFonts w:ascii="Times New Roman" w:hAnsi="Times New Roman" w:cs="Times New Roman"/>
          <w:sz w:val="26"/>
          <w:szCs w:val="26"/>
        </w:rPr>
        <w:t>по вопросам повышения собираемости платежей и сокращения задолженности по налоговым и неналоговым платежам</w:t>
      </w:r>
      <w:r w:rsidRPr="000D2CDF">
        <w:rPr>
          <w:rFonts w:ascii="Times New Roman" w:hAnsi="Times New Roman" w:cs="Times New Roman"/>
          <w:sz w:val="26"/>
          <w:szCs w:val="26"/>
        </w:rPr>
        <w:t>.</w:t>
      </w:r>
      <w:r w:rsidR="002E1B40" w:rsidRPr="000D2CDF">
        <w:rPr>
          <w:rFonts w:ascii="Times New Roman" w:hAnsi="Times New Roman" w:cs="Times New Roman"/>
          <w:sz w:val="26"/>
          <w:szCs w:val="26"/>
        </w:rPr>
        <w:t xml:space="preserve"> </w:t>
      </w:r>
      <w:r w:rsidRPr="000D2CDF">
        <w:rPr>
          <w:rFonts w:ascii="Times New Roman" w:hAnsi="Times New Roman" w:cs="Times New Roman"/>
          <w:sz w:val="26"/>
          <w:szCs w:val="26"/>
        </w:rPr>
        <w:t xml:space="preserve">В период отсутствия председателя его полномочия осуществляет заместитель. </w:t>
      </w:r>
    </w:p>
    <w:p w:rsidR="0069110A" w:rsidRPr="000D2CDF" w:rsidRDefault="009A036A" w:rsidP="006911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4.2. </w:t>
      </w:r>
      <w:r w:rsidR="0069110A" w:rsidRPr="000D2CDF">
        <w:rPr>
          <w:rFonts w:ascii="Times New Roman" w:hAnsi="Times New Roman" w:cs="Times New Roman"/>
          <w:sz w:val="26"/>
          <w:szCs w:val="26"/>
        </w:rPr>
        <w:t xml:space="preserve">Работа комиссии осуществляется путем личного участия ее членов в рассмотрении вопросов. </w:t>
      </w:r>
      <w:r w:rsidRPr="000D2CDF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E1B40" w:rsidRPr="000D2CDF">
        <w:rPr>
          <w:rFonts w:ascii="Times New Roman" w:hAnsi="Times New Roman" w:cs="Times New Roman"/>
          <w:sz w:val="26"/>
          <w:szCs w:val="26"/>
        </w:rPr>
        <w:t>к</w:t>
      </w:r>
      <w:r w:rsidRPr="000D2CDF">
        <w:rPr>
          <w:rFonts w:ascii="Times New Roman" w:hAnsi="Times New Roman" w:cs="Times New Roman"/>
          <w:sz w:val="26"/>
          <w:szCs w:val="26"/>
        </w:rPr>
        <w:t xml:space="preserve">омиссии считаются правомочными, если на них присутствует более половины ее членов. </w:t>
      </w:r>
    </w:p>
    <w:p w:rsidR="0069110A" w:rsidRPr="000D2CDF" w:rsidRDefault="0069110A" w:rsidP="006911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Член комиссии в случае невозможности его участия в заседании Комиссии заблаговременно информирует об этом председателя Комиссии. </w:t>
      </w:r>
    </w:p>
    <w:p w:rsidR="009A036A" w:rsidRPr="000D2CDF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4.3. Заседания </w:t>
      </w:r>
      <w:r w:rsidR="002E1B40" w:rsidRPr="000D2CDF">
        <w:rPr>
          <w:rFonts w:ascii="Times New Roman" w:hAnsi="Times New Roman" w:cs="Times New Roman"/>
          <w:sz w:val="26"/>
          <w:szCs w:val="26"/>
        </w:rPr>
        <w:t>к</w:t>
      </w:r>
      <w:r w:rsidRPr="000D2CDF">
        <w:rPr>
          <w:rFonts w:ascii="Times New Roman" w:hAnsi="Times New Roman" w:cs="Times New Roman"/>
          <w:sz w:val="26"/>
          <w:szCs w:val="26"/>
        </w:rPr>
        <w:t xml:space="preserve">омиссии проводятся по мере необходимости, но не реже одного раза в квартал. </w:t>
      </w:r>
    </w:p>
    <w:p w:rsidR="0069110A" w:rsidRPr="000D2CDF" w:rsidRDefault="0069110A" w:rsidP="006911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4.4. Решения комиссии принимаются путем голосования простым большинством голосов из присутствующих на заседании членов комиссии и оформляются протоколами, которые подписываются председателем комиссии.</w:t>
      </w:r>
    </w:p>
    <w:p w:rsidR="0069110A" w:rsidRPr="000D2CDF" w:rsidRDefault="0069110A" w:rsidP="006911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председателя комиссии.</w:t>
      </w:r>
    </w:p>
    <w:p w:rsidR="009A036A" w:rsidRPr="000D2CDF" w:rsidRDefault="0069110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4.5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. Организационную работу </w:t>
      </w:r>
      <w:r w:rsidR="002E1B40" w:rsidRPr="000D2CDF">
        <w:rPr>
          <w:rFonts w:ascii="Times New Roman" w:hAnsi="Times New Roman" w:cs="Times New Roman"/>
          <w:sz w:val="26"/>
          <w:szCs w:val="26"/>
        </w:rPr>
        <w:t>к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омиссии осуществляет секретарь комиссии, который: </w:t>
      </w:r>
    </w:p>
    <w:p w:rsidR="009A036A" w:rsidRPr="000D2CDF" w:rsidRDefault="002E1B40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- 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 запрашивает и получает от межрайонной ИФНС России по Красноярскому краю список организаций и физических лиц, на которых возложена обязанность уплачивать налоги, сборы, страховые взносы с указанием недоимки, проводит анализ полученной информации и определяет перечень организаций </w:t>
      </w:r>
      <w:r w:rsidRPr="000D2CDF">
        <w:rPr>
          <w:rFonts w:ascii="Times New Roman" w:hAnsi="Times New Roman" w:cs="Times New Roman"/>
          <w:sz w:val="26"/>
          <w:szCs w:val="26"/>
        </w:rPr>
        <w:t>(</w:t>
      </w:r>
      <w:r w:rsidR="009A036A" w:rsidRPr="000D2CDF">
        <w:rPr>
          <w:rFonts w:ascii="Times New Roman" w:hAnsi="Times New Roman" w:cs="Times New Roman"/>
          <w:sz w:val="26"/>
          <w:szCs w:val="26"/>
        </w:rPr>
        <w:t>физических лиц</w:t>
      </w:r>
      <w:r w:rsidRPr="000D2CDF">
        <w:rPr>
          <w:rFonts w:ascii="Times New Roman" w:hAnsi="Times New Roman" w:cs="Times New Roman"/>
          <w:sz w:val="26"/>
          <w:szCs w:val="26"/>
        </w:rPr>
        <w:t>)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, для рассмотрения на заседании комиссии; </w:t>
      </w:r>
    </w:p>
    <w:p w:rsidR="00FC4CB1" w:rsidRPr="000D2CDF" w:rsidRDefault="00FC4CB1" w:rsidP="00FC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- запрашивает и получает от управления по архитектуре, градостроительству, земельным и имущественным отношениям администрации Березовского района информацию о предприятиях и организациях с указанием недоимки по арендной плате за пользование муниципальным имуществом и земельными участками государственная собственность на которые не разграничена, а также информацию по результатам проведенной претензионной работы;</w:t>
      </w:r>
    </w:p>
    <w:p w:rsidR="009A036A" w:rsidRPr="000D2CDF" w:rsidRDefault="002E1B40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- 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информирует членов </w:t>
      </w:r>
      <w:r w:rsidRPr="000D2CDF">
        <w:rPr>
          <w:rFonts w:ascii="Times New Roman" w:hAnsi="Times New Roman" w:cs="Times New Roman"/>
          <w:sz w:val="26"/>
          <w:szCs w:val="26"/>
        </w:rPr>
        <w:t>к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омиссии о месте, времени и повестке дня заседания, обеспечивает необходимыми информационно-справочными материалами; </w:t>
      </w:r>
    </w:p>
    <w:p w:rsidR="009A036A" w:rsidRPr="000D2CDF" w:rsidRDefault="002E1B40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- 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направляет информационные письма, телефонограммы руководителям организаций </w:t>
      </w:r>
      <w:r w:rsidR="00415DF6" w:rsidRPr="000D2CDF">
        <w:rPr>
          <w:rFonts w:ascii="Times New Roman" w:hAnsi="Times New Roman" w:cs="Times New Roman"/>
          <w:sz w:val="26"/>
          <w:szCs w:val="26"/>
        </w:rPr>
        <w:t>(</w:t>
      </w:r>
      <w:r w:rsidR="009A036A" w:rsidRPr="000D2CDF">
        <w:rPr>
          <w:rFonts w:ascii="Times New Roman" w:hAnsi="Times New Roman" w:cs="Times New Roman"/>
          <w:sz w:val="26"/>
          <w:szCs w:val="26"/>
        </w:rPr>
        <w:t>физическим лицам</w:t>
      </w:r>
      <w:r w:rsidR="00415DF6" w:rsidRPr="000D2CDF">
        <w:rPr>
          <w:rFonts w:ascii="Times New Roman" w:hAnsi="Times New Roman" w:cs="Times New Roman"/>
          <w:sz w:val="26"/>
          <w:szCs w:val="26"/>
        </w:rPr>
        <w:t>)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, имеющим недоимку, с указанием места, времени, даты проведения комиссии; </w:t>
      </w:r>
    </w:p>
    <w:p w:rsidR="009A036A" w:rsidRPr="000D2CDF" w:rsidRDefault="00415DF6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- 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оформляет протоколы заседаний </w:t>
      </w:r>
      <w:r w:rsidRPr="000D2CDF">
        <w:rPr>
          <w:rFonts w:ascii="Times New Roman" w:hAnsi="Times New Roman" w:cs="Times New Roman"/>
          <w:sz w:val="26"/>
          <w:szCs w:val="26"/>
        </w:rPr>
        <w:t>к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омиссии и осуществляет контроль за выполнением принятых решений; </w:t>
      </w:r>
    </w:p>
    <w:p w:rsidR="009A036A" w:rsidRPr="000D2CDF" w:rsidRDefault="00415DF6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-</w:t>
      </w:r>
      <w:r w:rsidR="009A036A" w:rsidRPr="000D2CDF">
        <w:rPr>
          <w:rFonts w:ascii="Times New Roman" w:hAnsi="Times New Roman" w:cs="Times New Roman"/>
          <w:sz w:val="26"/>
          <w:szCs w:val="26"/>
        </w:rPr>
        <w:t xml:space="preserve"> ежеквартально (до 20 числа месяца, следующего за истекшим кварталом) направляет в Министерство экономического развития и инвестиционной политики Красноярского края отчет о результатах работы комиссии по формам, установленным Министерством экономического развития и инвестиционной политики Красноярского края. </w:t>
      </w:r>
    </w:p>
    <w:p w:rsidR="00A715EB" w:rsidRDefault="009A036A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4.</w:t>
      </w:r>
      <w:r w:rsidR="0069110A" w:rsidRPr="000D2CDF">
        <w:rPr>
          <w:rFonts w:ascii="Times New Roman" w:hAnsi="Times New Roman" w:cs="Times New Roman"/>
          <w:sz w:val="26"/>
          <w:szCs w:val="26"/>
        </w:rPr>
        <w:t>6</w:t>
      </w:r>
      <w:r w:rsidRPr="000D2CDF">
        <w:rPr>
          <w:rFonts w:ascii="Times New Roman" w:hAnsi="Times New Roman" w:cs="Times New Roman"/>
          <w:sz w:val="26"/>
          <w:szCs w:val="26"/>
        </w:rPr>
        <w:t>. При необходимости выписки из протокола направляются заинтересованным органам и должностным лицам для реализации рекомендаций комиссии в пятидневный срок после принятия решения.</w:t>
      </w:r>
      <w:r w:rsidR="000D2CDF" w:rsidRPr="000D2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6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B4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  <w:r w:rsidRPr="00096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B4" w:rsidRDefault="0057743C" w:rsidP="00577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43C">
        <w:rPr>
          <w:rFonts w:ascii="Times New Roman" w:hAnsi="Times New Roman" w:cs="Times New Roman"/>
          <w:sz w:val="24"/>
          <w:szCs w:val="24"/>
        </w:rPr>
        <w:t>от 19.12.2022 № 2369</w:t>
      </w:r>
    </w:p>
    <w:p w:rsidR="00092AB4" w:rsidRDefault="00092AB4" w:rsidP="0009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43C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57743C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повышения собираемости платежей </w:t>
      </w:r>
    </w:p>
    <w:p w:rsidR="00092AB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DF">
        <w:rPr>
          <w:rFonts w:ascii="Times New Roman" w:hAnsi="Times New Roman" w:cs="Times New Roman"/>
          <w:sz w:val="26"/>
          <w:szCs w:val="26"/>
        </w:rPr>
        <w:t>и сокращения задолженности по налоговым и неналоговым платежам</w:t>
      </w:r>
    </w:p>
    <w:p w:rsidR="00092AB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43C" w:rsidRPr="000D2CDF" w:rsidRDefault="0057743C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92AB4" w:rsidRPr="000D2CDF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84"/>
        <w:gridCol w:w="6095"/>
      </w:tblGrid>
      <w:tr w:rsidR="00092AB4" w:rsidRPr="000D2CDF" w:rsidTr="00642F1A">
        <w:tc>
          <w:tcPr>
            <w:tcW w:w="3407" w:type="dxa"/>
          </w:tcPr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Елена Валерьевна 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по финансово-экономическим вопросам - руководитель финансового управления, председатель комиссии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Парилова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администрации района,  заместитель председателя комиссии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Чеканцева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Жанна Васильевна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экономического развития администрации района, секретарь комиссии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Горшенина Елена Анатольевна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финансово-экономическим вопросам администрации п. Березовка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Рязанова Юлия Геннадьевна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администрации </w:t>
            </w: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Бархатовского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Карнаухова Любовь Викторовна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едущий специалист-специалист по земельным, имущественным и жилищным вопросам администрации Вознесенского сельсовета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Чичайкина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Директор МКУ «Обеспечение деятельности администрации Есаульского сельсовета»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Иванова Евгения Николаевна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ГО, защите от ЧС, пожарной безопасности администрации </w:t>
            </w: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Зыковского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администрации </w:t>
            </w: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Маганского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Орлов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района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Челак</w:t>
            </w:r>
            <w:proofErr w:type="spellEnd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Вера Анатольевна 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Емельянова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по мониторингу целевых программ и местных налогов отдела экономического развития администрации района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Грибова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Начальник отдела управления муниципальным имуществом администрации района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Оксана Валерьевна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учету доходов и отчетности управления по архитектуре, градостроительству, земельным и имущественным отношениям администрации района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Швецов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Михаил Геннадьевич</w:t>
            </w:r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Директор Филиала № 3 ГУ Красноярского регионального отделения ФСС РФ</w:t>
            </w:r>
          </w:p>
        </w:tc>
      </w:tr>
      <w:tr w:rsidR="00092AB4" w:rsidRPr="000D2CDF" w:rsidTr="00642F1A">
        <w:tc>
          <w:tcPr>
            <w:tcW w:w="3407" w:type="dxa"/>
          </w:tcPr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Сычева Диана </w:t>
            </w:r>
          </w:p>
          <w:p w:rsidR="00092AB4" w:rsidRPr="000D2CDF" w:rsidRDefault="00092AB4" w:rsidP="00642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Баламетовна</w:t>
            </w:r>
            <w:proofErr w:type="spellEnd"/>
          </w:p>
        </w:tc>
        <w:tc>
          <w:tcPr>
            <w:tcW w:w="284" w:type="dxa"/>
          </w:tcPr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92AB4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AB4" w:rsidRPr="000D2CDF" w:rsidRDefault="00092AB4" w:rsidP="00642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отделения-заместитель старшего судебного пристава ОСП по Березовскому району ГУФССП России по Красноярскому краю старший лейтенант внутренней службы</w:t>
            </w:r>
          </w:p>
        </w:tc>
      </w:tr>
      <w:tr w:rsidR="0057743C" w:rsidRPr="000D2CDF" w:rsidTr="00642F1A">
        <w:tc>
          <w:tcPr>
            <w:tcW w:w="3407" w:type="dxa"/>
          </w:tcPr>
          <w:p w:rsidR="0057743C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43C" w:rsidRPr="00106010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010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  <w:p w:rsidR="0057743C" w:rsidRPr="000D2CDF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010">
              <w:rPr>
                <w:rFonts w:ascii="Times New Roman" w:hAnsi="Times New Roman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284" w:type="dxa"/>
          </w:tcPr>
          <w:p w:rsidR="0057743C" w:rsidRPr="000D2CDF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7743C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43C" w:rsidRPr="000D2CDF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Межрайонной ИФНС России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по Красноярскому краю</w:t>
            </w:r>
          </w:p>
        </w:tc>
      </w:tr>
      <w:tr w:rsidR="0057743C" w:rsidRPr="000D2CDF" w:rsidTr="00642F1A">
        <w:tc>
          <w:tcPr>
            <w:tcW w:w="3407" w:type="dxa"/>
          </w:tcPr>
          <w:p w:rsidR="0057743C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43C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Скрыльникова </w:t>
            </w:r>
          </w:p>
          <w:p w:rsidR="0057743C" w:rsidRPr="000D2CDF" w:rsidRDefault="0057743C" w:rsidP="00577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Викторовна </w:t>
            </w:r>
          </w:p>
        </w:tc>
        <w:tc>
          <w:tcPr>
            <w:tcW w:w="284" w:type="dxa"/>
          </w:tcPr>
          <w:p w:rsidR="0057743C" w:rsidRPr="000D2CDF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7743C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43C" w:rsidRPr="000D2CDF" w:rsidRDefault="0057743C" w:rsidP="0057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аналитического</w:t>
            </w:r>
            <w:r w:rsidRPr="000D2CDF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Межрайонной ИФНС России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по Красноярскому краю</w:t>
            </w:r>
          </w:p>
        </w:tc>
      </w:tr>
    </w:tbl>
    <w:p w:rsidR="00092AB4" w:rsidRPr="000D2CDF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2AB4" w:rsidRPr="000D2CDF" w:rsidRDefault="00092AB4" w:rsidP="006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92AB4" w:rsidRPr="000D2CDF" w:rsidSect="000D2CDF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9F9"/>
    <w:multiLevelType w:val="hybridMultilevel"/>
    <w:tmpl w:val="82AC8BBC"/>
    <w:lvl w:ilvl="0" w:tplc="129E7D0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6104E"/>
    <w:multiLevelType w:val="hybridMultilevel"/>
    <w:tmpl w:val="026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D"/>
    <w:rsid w:val="00001C14"/>
    <w:rsid w:val="00001C7E"/>
    <w:rsid w:val="0000467D"/>
    <w:rsid w:val="00011828"/>
    <w:rsid w:val="000240F0"/>
    <w:rsid w:val="00027E1C"/>
    <w:rsid w:val="00027F68"/>
    <w:rsid w:val="00030127"/>
    <w:rsid w:val="00033926"/>
    <w:rsid w:val="000352D3"/>
    <w:rsid w:val="000373EA"/>
    <w:rsid w:val="00042669"/>
    <w:rsid w:val="00042DCF"/>
    <w:rsid w:val="00044CFE"/>
    <w:rsid w:val="0005002E"/>
    <w:rsid w:val="000527EB"/>
    <w:rsid w:val="00052C4A"/>
    <w:rsid w:val="0006415D"/>
    <w:rsid w:val="000661F6"/>
    <w:rsid w:val="000719C1"/>
    <w:rsid w:val="000735D8"/>
    <w:rsid w:val="0008449B"/>
    <w:rsid w:val="000845F7"/>
    <w:rsid w:val="00085B81"/>
    <w:rsid w:val="00092AB4"/>
    <w:rsid w:val="000949FF"/>
    <w:rsid w:val="00096C38"/>
    <w:rsid w:val="000A2A5D"/>
    <w:rsid w:val="000A3982"/>
    <w:rsid w:val="000A4625"/>
    <w:rsid w:val="000B4B20"/>
    <w:rsid w:val="000B4DF7"/>
    <w:rsid w:val="000C78B4"/>
    <w:rsid w:val="000D2CDF"/>
    <w:rsid w:val="000D5BF7"/>
    <w:rsid w:val="000E3C7E"/>
    <w:rsid w:val="000E763C"/>
    <w:rsid w:val="000F486F"/>
    <w:rsid w:val="00107355"/>
    <w:rsid w:val="00107751"/>
    <w:rsid w:val="00110DC9"/>
    <w:rsid w:val="001156DC"/>
    <w:rsid w:val="00117F9B"/>
    <w:rsid w:val="00127F79"/>
    <w:rsid w:val="001308CC"/>
    <w:rsid w:val="00132604"/>
    <w:rsid w:val="0013445A"/>
    <w:rsid w:val="00137559"/>
    <w:rsid w:val="001445E1"/>
    <w:rsid w:val="00147497"/>
    <w:rsid w:val="001513AD"/>
    <w:rsid w:val="0015552F"/>
    <w:rsid w:val="00161D41"/>
    <w:rsid w:val="00166AC0"/>
    <w:rsid w:val="00173325"/>
    <w:rsid w:val="00177207"/>
    <w:rsid w:val="0018069A"/>
    <w:rsid w:val="00185398"/>
    <w:rsid w:val="0018655B"/>
    <w:rsid w:val="00190CC9"/>
    <w:rsid w:val="001A0782"/>
    <w:rsid w:val="001A2059"/>
    <w:rsid w:val="001A2D68"/>
    <w:rsid w:val="001A5BF9"/>
    <w:rsid w:val="001B3B03"/>
    <w:rsid w:val="001C2510"/>
    <w:rsid w:val="001D1CD3"/>
    <w:rsid w:val="001F3124"/>
    <w:rsid w:val="001F46A4"/>
    <w:rsid w:val="002007F1"/>
    <w:rsid w:val="00204D53"/>
    <w:rsid w:val="00204F4A"/>
    <w:rsid w:val="00213333"/>
    <w:rsid w:val="00225815"/>
    <w:rsid w:val="00225DE1"/>
    <w:rsid w:val="00230238"/>
    <w:rsid w:val="002354AC"/>
    <w:rsid w:val="00245905"/>
    <w:rsid w:val="0025301D"/>
    <w:rsid w:val="00254F6B"/>
    <w:rsid w:val="00256E10"/>
    <w:rsid w:val="0026128B"/>
    <w:rsid w:val="00262CA1"/>
    <w:rsid w:val="00263A7E"/>
    <w:rsid w:val="0026587D"/>
    <w:rsid w:val="0026671D"/>
    <w:rsid w:val="002668D4"/>
    <w:rsid w:val="00267A89"/>
    <w:rsid w:val="00267EE9"/>
    <w:rsid w:val="00274D0B"/>
    <w:rsid w:val="002812A8"/>
    <w:rsid w:val="00282A11"/>
    <w:rsid w:val="00286EC1"/>
    <w:rsid w:val="00290EC2"/>
    <w:rsid w:val="00292EE7"/>
    <w:rsid w:val="002969B0"/>
    <w:rsid w:val="002B1CC1"/>
    <w:rsid w:val="002C107A"/>
    <w:rsid w:val="002C24F0"/>
    <w:rsid w:val="002C54D1"/>
    <w:rsid w:val="002D09EB"/>
    <w:rsid w:val="002D15A9"/>
    <w:rsid w:val="002D6168"/>
    <w:rsid w:val="002E1B40"/>
    <w:rsid w:val="002E4B1F"/>
    <w:rsid w:val="003035CF"/>
    <w:rsid w:val="003072E3"/>
    <w:rsid w:val="00314DE8"/>
    <w:rsid w:val="003203EC"/>
    <w:rsid w:val="00321499"/>
    <w:rsid w:val="00323766"/>
    <w:rsid w:val="003311CF"/>
    <w:rsid w:val="00337183"/>
    <w:rsid w:val="00343416"/>
    <w:rsid w:val="00345BFF"/>
    <w:rsid w:val="003461CA"/>
    <w:rsid w:val="00351008"/>
    <w:rsid w:val="00351774"/>
    <w:rsid w:val="0035442D"/>
    <w:rsid w:val="00370E59"/>
    <w:rsid w:val="00372032"/>
    <w:rsid w:val="00381D6D"/>
    <w:rsid w:val="0039198C"/>
    <w:rsid w:val="003A3DE2"/>
    <w:rsid w:val="003B156C"/>
    <w:rsid w:val="003B6B29"/>
    <w:rsid w:val="003C1B21"/>
    <w:rsid w:val="003D039C"/>
    <w:rsid w:val="003D0F58"/>
    <w:rsid w:val="003D4990"/>
    <w:rsid w:val="003D5FDB"/>
    <w:rsid w:val="003F0986"/>
    <w:rsid w:val="003F0F1D"/>
    <w:rsid w:val="003F7DF7"/>
    <w:rsid w:val="00400F0A"/>
    <w:rsid w:val="00402F9C"/>
    <w:rsid w:val="00406F68"/>
    <w:rsid w:val="004119D9"/>
    <w:rsid w:val="00415DF6"/>
    <w:rsid w:val="00416299"/>
    <w:rsid w:val="004205BA"/>
    <w:rsid w:val="00421076"/>
    <w:rsid w:val="00423705"/>
    <w:rsid w:val="004245A1"/>
    <w:rsid w:val="0043166D"/>
    <w:rsid w:val="0043362A"/>
    <w:rsid w:val="00433B6A"/>
    <w:rsid w:val="00433E54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515"/>
    <w:rsid w:val="0048456B"/>
    <w:rsid w:val="00493FEA"/>
    <w:rsid w:val="004957AA"/>
    <w:rsid w:val="004A2731"/>
    <w:rsid w:val="004A670C"/>
    <w:rsid w:val="004C0B57"/>
    <w:rsid w:val="004C327C"/>
    <w:rsid w:val="004C56AD"/>
    <w:rsid w:val="004C6930"/>
    <w:rsid w:val="004C7F8B"/>
    <w:rsid w:val="004D7932"/>
    <w:rsid w:val="004E1868"/>
    <w:rsid w:val="004E65FE"/>
    <w:rsid w:val="00500D99"/>
    <w:rsid w:val="00500F74"/>
    <w:rsid w:val="00503241"/>
    <w:rsid w:val="0051242E"/>
    <w:rsid w:val="00512F8D"/>
    <w:rsid w:val="0052345C"/>
    <w:rsid w:val="00534F5D"/>
    <w:rsid w:val="005513BC"/>
    <w:rsid w:val="005552E8"/>
    <w:rsid w:val="00556BEE"/>
    <w:rsid w:val="0056631D"/>
    <w:rsid w:val="005746F1"/>
    <w:rsid w:val="00574917"/>
    <w:rsid w:val="00574FC7"/>
    <w:rsid w:val="00575B9B"/>
    <w:rsid w:val="005770EA"/>
    <w:rsid w:val="0057743C"/>
    <w:rsid w:val="00586031"/>
    <w:rsid w:val="00586D70"/>
    <w:rsid w:val="005873BB"/>
    <w:rsid w:val="00587488"/>
    <w:rsid w:val="0059362A"/>
    <w:rsid w:val="0059394E"/>
    <w:rsid w:val="00595227"/>
    <w:rsid w:val="005A2DF1"/>
    <w:rsid w:val="005A713F"/>
    <w:rsid w:val="005B2693"/>
    <w:rsid w:val="005B7447"/>
    <w:rsid w:val="005C1887"/>
    <w:rsid w:val="005C4B9F"/>
    <w:rsid w:val="005D3634"/>
    <w:rsid w:val="005D60B2"/>
    <w:rsid w:val="005E1448"/>
    <w:rsid w:val="005E37CF"/>
    <w:rsid w:val="005F739A"/>
    <w:rsid w:val="00601019"/>
    <w:rsid w:val="00604EF5"/>
    <w:rsid w:val="006060E6"/>
    <w:rsid w:val="00607E22"/>
    <w:rsid w:val="00607EC4"/>
    <w:rsid w:val="006131A1"/>
    <w:rsid w:val="00621FD2"/>
    <w:rsid w:val="00623D14"/>
    <w:rsid w:val="00624169"/>
    <w:rsid w:val="006246EE"/>
    <w:rsid w:val="00625976"/>
    <w:rsid w:val="00630EAD"/>
    <w:rsid w:val="00632D6D"/>
    <w:rsid w:val="0064615B"/>
    <w:rsid w:val="006530F5"/>
    <w:rsid w:val="00665C32"/>
    <w:rsid w:val="00665CED"/>
    <w:rsid w:val="00677DBF"/>
    <w:rsid w:val="0068067D"/>
    <w:rsid w:val="00681FB4"/>
    <w:rsid w:val="0069110A"/>
    <w:rsid w:val="00691419"/>
    <w:rsid w:val="00693A3E"/>
    <w:rsid w:val="0069414A"/>
    <w:rsid w:val="00695C3D"/>
    <w:rsid w:val="006A1926"/>
    <w:rsid w:val="006A2E98"/>
    <w:rsid w:val="006A56B7"/>
    <w:rsid w:val="006B2C61"/>
    <w:rsid w:val="006B6742"/>
    <w:rsid w:val="006B6AEF"/>
    <w:rsid w:val="006C2DBB"/>
    <w:rsid w:val="006C5EA1"/>
    <w:rsid w:val="006D183B"/>
    <w:rsid w:val="006D385E"/>
    <w:rsid w:val="006D3B58"/>
    <w:rsid w:val="006E02D5"/>
    <w:rsid w:val="006F2E4F"/>
    <w:rsid w:val="00704BAE"/>
    <w:rsid w:val="00706ACA"/>
    <w:rsid w:val="0071484F"/>
    <w:rsid w:val="00715C52"/>
    <w:rsid w:val="00720AA8"/>
    <w:rsid w:val="00721AC4"/>
    <w:rsid w:val="00722DD4"/>
    <w:rsid w:val="00747186"/>
    <w:rsid w:val="007611D7"/>
    <w:rsid w:val="00761A7D"/>
    <w:rsid w:val="007665BE"/>
    <w:rsid w:val="007679E8"/>
    <w:rsid w:val="00781B39"/>
    <w:rsid w:val="00783E04"/>
    <w:rsid w:val="00791AD0"/>
    <w:rsid w:val="00791BA4"/>
    <w:rsid w:val="00792EED"/>
    <w:rsid w:val="007932D9"/>
    <w:rsid w:val="007A2075"/>
    <w:rsid w:val="007A4078"/>
    <w:rsid w:val="007A5AB0"/>
    <w:rsid w:val="007A6E1F"/>
    <w:rsid w:val="007B3071"/>
    <w:rsid w:val="007B5AC6"/>
    <w:rsid w:val="007B6ED8"/>
    <w:rsid w:val="007B6F72"/>
    <w:rsid w:val="007C0426"/>
    <w:rsid w:val="007C7898"/>
    <w:rsid w:val="007D0815"/>
    <w:rsid w:val="007D19CC"/>
    <w:rsid w:val="007D406E"/>
    <w:rsid w:val="007D7067"/>
    <w:rsid w:val="007D760E"/>
    <w:rsid w:val="007E0410"/>
    <w:rsid w:val="007E2026"/>
    <w:rsid w:val="007E3C59"/>
    <w:rsid w:val="007E7060"/>
    <w:rsid w:val="007F46BB"/>
    <w:rsid w:val="007F4B8F"/>
    <w:rsid w:val="007F6559"/>
    <w:rsid w:val="007F7A9C"/>
    <w:rsid w:val="0080262E"/>
    <w:rsid w:val="008052A9"/>
    <w:rsid w:val="00811121"/>
    <w:rsid w:val="008171A2"/>
    <w:rsid w:val="00823507"/>
    <w:rsid w:val="00826DEE"/>
    <w:rsid w:val="0082752F"/>
    <w:rsid w:val="00830A6A"/>
    <w:rsid w:val="00837A29"/>
    <w:rsid w:val="0085506B"/>
    <w:rsid w:val="00855C06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91778"/>
    <w:rsid w:val="0089765F"/>
    <w:rsid w:val="008A3170"/>
    <w:rsid w:val="008A466A"/>
    <w:rsid w:val="008B341E"/>
    <w:rsid w:val="008C156D"/>
    <w:rsid w:val="008C4C17"/>
    <w:rsid w:val="008C7DA5"/>
    <w:rsid w:val="008D0A01"/>
    <w:rsid w:val="008D1253"/>
    <w:rsid w:val="008E46D0"/>
    <w:rsid w:val="008E6558"/>
    <w:rsid w:val="008E6583"/>
    <w:rsid w:val="008F4884"/>
    <w:rsid w:val="008F576C"/>
    <w:rsid w:val="008F5797"/>
    <w:rsid w:val="00900D26"/>
    <w:rsid w:val="00911DA2"/>
    <w:rsid w:val="009123AC"/>
    <w:rsid w:val="0091283D"/>
    <w:rsid w:val="009202C8"/>
    <w:rsid w:val="0092304D"/>
    <w:rsid w:val="00927D74"/>
    <w:rsid w:val="009303F9"/>
    <w:rsid w:val="00936E5E"/>
    <w:rsid w:val="00941589"/>
    <w:rsid w:val="00942C24"/>
    <w:rsid w:val="0094427A"/>
    <w:rsid w:val="009455EB"/>
    <w:rsid w:val="00952A17"/>
    <w:rsid w:val="00953044"/>
    <w:rsid w:val="009558B3"/>
    <w:rsid w:val="00960BF0"/>
    <w:rsid w:val="009713C6"/>
    <w:rsid w:val="00974720"/>
    <w:rsid w:val="009908FE"/>
    <w:rsid w:val="00990C3C"/>
    <w:rsid w:val="00994925"/>
    <w:rsid w:val="009973FE"/>
    <w:rsid w:val="009A036A"/>
    <w:rsid w:val="009A3F78"/>
    <w:rsid w:val="009A6D3A"/>
    <w:rsid w:val="009B487B"/>
    <w:rsid w:val="009B5314"/>
    <w:rsid w:val="009C23D8"/>
    <w:rsid w:val="009C34EF"/>
    <w:rsid w:val="009C4D0F"/>
    <w:rsid w:val="009C65E2"/>
    <w:rsid w:val="009C71AF"/>
    <w:rsid w:val="009D0902"/>
    <w:rsid w:val="009D378E"/>
    <w:rsid w:val="009D79DA"/>
    <w:rsid w:val="009F4AAB"/>
    <w:rsid w:val="00A0219C"/>
    <w:rsid w:val="00A05E48"/>
    <w:rsid w:val="00A07E14"/>
    <w:rsid w:val="00A1099F"/>
    <w:rsid w:val="00A10A1F"/>
    <w:rsid w:val="00A11197"/>
    <w:rsid w:val="00A13B60"/>
    <w:rsid w:val="00A14140"/>
    <w:rsid w:val="00A217EA"/>
    <w:rsid w:val="00A22A2D"/>
    <w:rsid w:val="00A311C6"/>
    <w:rsid w:val="00A335A2"/>
    <w:rsid w:val="00A33B86"/>
    <w:rsid w:val="00A40418"/>
    <w:rsid w:val="00A415DD"/>
    <w:rsid w:val="00A574DC"/>
    <w:rsid w:val="00A639CC"/>
    <w:rsid w:val="00A709B3"/>
    <w:rsid w:val="00A715EB"/>
    <w:rsid w:val="00A71EAB"/>
    <w:rsid w:val="00A77FDB"/>
    <w:rsid w:val="00A8314E"/>
    <w:rsid w:val="00A84113"/>
    <w:rsid w:val="00A846B8"/>
    <w:rsid w:val="00A84E71"/>
    <w:rsid w:val="00A86014"/>
    <w:rsid w:val="00A90754"/>
    <w:rsid w:val="00A90A34"/>
    <w:rsid w:val="00A94D18"/>
    <w:rsid w:val="00A95631"/>
    <w:rsid w:val="00A9781C"/>
    <w:rsid w:val="00AA1B0C"/>
    <w:rsid w:val="00AA5E86"/>
    <w:rsid w:val="00AA781D"/>
    <w:rsid w:val="00AB13EB"/>
    <w:rsid w:val="00AB695A"/>
    <w:rsid w:val="00AD50B2"/>
    <w:rsid w:val="00AD5AAE"/>
    <w:rsid w:val="00AE0E04"/>
    <w:rsid w:val="00AE21C9"/>
    <w:rsid w:val="00AE5767"/>
    <w:rsid w:val="00AE6B8A"/>
    <w:rsid w:val="00AF1EAB"/>
    <w:rsid w:val="00AF72DD"/>
    <w:rsid w:val="00B00D84"/>
    <w:rsid w:val="00B107D1"/>
    <w:rsid w:val="00B21432"/>
    <w:rsid w:val="00B33720"/>
    <w:rsid w:val="00B35B43"/>
    <w:rsid w:val="00B41540"/>
    <w:rsid w:val="00B4326A"/>
    <w:rsid w:val="00B45790"/>
    <w:rsid w:val="00B53C6C"/>
    <w:rsid w:val="00B55780"/>
    <w:rsid w:val="00B56C8C"/>
    <w:rsid w:val="00B63242"/>
    <w:rsid w:val="00B65D30"/>
    <w:rsid w:val="00B71529"/>
    <w:rsid w:val="00B807E9"/>
    <w:rsid w:val="00B8084F"/>
    <w:rsid w:val="00B81B3E"/>
    <w:rsid w:val="00B8364C"/>
    <w:rsid w:val="00B860FB"/>
    <w:rsid w:val="00B901E3"/>
    <w:rsid w:val="00B9216E"/>
    <w:rsid w:val="00BA0E3E"/>
    <w:rsid w:val="00BA22B4"/>
    <w:rsid w:val="00BA4A1A"/>
    <w:rsid w:val="00BA69C2"/>
    <w:rsid w:val="00BA6ECE"/>
    <w:rsid w:val="00BD0203"/>
    <w:rsid w:val="00BD595D"/>
    <w:rsid w:val="00BD7AB3"/>
    <w:rsid w:val="00BD7B5E"/>
    <w:rsid w:val="00BF3F0D"/>
    <w:rsid w:val="00BF4664"/>
    <w:rsid w:val="00BF4D13"/>
    <w:rsid w:val="00BF7CA5"/>
    <w:rsid w:val="00C00D15"/>
    <w:rsid w:val="00C11082"/>
    <w:rsid w:val="00C2088C"/>
    <w:rsid w:val="00C25AEA"/>
    <w:rsid w:val="00C26F88"/>
    <w:rsid w:val="00C400A2"/>
    <w:rsid w:val="00C46BA9"/>
    <w:rsid w:val="00C4771F"/>
    <w:rsid w:val="00C50200"/>
    <w:rsid w:val="00C548A2"/>
    <w:rsid w:val="00C62D2A"/>
    <w:rsid w:val="00C63406"/>
    <w:rsid w:val="00C63AB7"/>
    <w:rsid w:val="00C64A87"/>
    <w:rsid w:val="00C86643"/>
    <w:rsid w:val="00C91072"/>
    <w:rsid w:val="00C94AB2"/>
    <w:rsid w:val="00C96589"/>
    <w:rsid w:val="00CB28C6"/>
    <w:rsid w:val="00CC35A0"/>
    <w:rsid w:val="00CC7A5B"/>
    <w:rsid w:val="00CD27E7"/>
    <w:rsid w:val="00CD5C2E"/>
    <w:rsid w:val="00CE36D4"/>
    <w:rsid w:val="00CF2A0C"/>
    <w:rsid w:val="00CF4539"/>
    <w:rsid w:val="00D0426B"/>
    <w:rsid w:val="00D0450E"/>
    <w:rsid w:val="00D04C60"/>
    <w:rsid w:val="00D06AEE"/>
    <w:rsid w:val="00D1269C"/>
    <w:rsid w:val="00D17A1F"/>
    <w:rsid w:val="00D240C0"/>
    <w:rsid w:val="00D25971"/>
    <w:rsid w:val="00D35EDC"/>
    <w:rsid w:val="00D425E1"/>
    <w:rsid w:val="00D474B4"/>
    <w:rsid w:val="00D511B2"/>
    <w:rsid w:val="00D53932"/>
    <w:rsid w:val="00D5423D"/>
    <w:rsid w:val="00D548BC"/>
    <w:rsid w:val="00D611CD"/>
    <w:rsid w:val="00D665B9"/>
    <w:rsid w:val="00D72BD2"/>
    <w:rsid w:val="00D7654A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A3281"/>
    <w:rsid w:val="00DA33DE"/>
    <w:rsid w:val="00DA5FFC"/>
    <w:rsid w:val="00DA6250"/>
    <w:rsid w:val="00DB3979"/>
    <w:rsid w:val="00DC6DB5"/>
    <w:rsid w:val="00DE7E5F"/>
    <w:rsid w:val="00DF37CE"/>
    <w:rsid w:val="00E0465A"/>
    <w:rsid w:val="00E225A7"/>
    <w:rsid w:val="00E276C8"/>
    <w:rsid w:val="00E37291"/>
    <w:rsid w:val="00E50044"/>
    <w:rsid w:val="00E623D5"/>
    <w:rsid w:val="00E62D71"/>
    <w:rsid w:val="00E64B6C"/>
    <w:rsid w:val="00E66483"/>
    <w:rsid w:val="00E67438"/>
    <w:rsid w:val="00E76245"/>
    <w:rsid w:val="00E76AE6"/>
    <w:rsid w:val="00E83730"/>
    <w:rsid w:val="00E850C1"/>
    <w:rsid w:val="00E87E7B"/>
    <w:rsid w:val="00E95C91"/>
    <w:rsid w:val="00EA18CC"/>
    <w:rsid w:val="00EA741C"/>
    <w:rsid w:val="00EB18FA"/>
    <w:rsid w:val="00EC0F90"/>
    <w:rsid w:val="00EC2AFE"/>
    <w:rsid w:val="00EC63C3"/>
    <w:rsid w:val="00ED3B31"/>
    <w:rsid w:val="00ED503E"/>
    <w:rsid w:val="00EE336C"/>
    <w:rsid w:val="00EE7291"/>
    <w:rsid w:val="00EE7FFE"/>
    <w:rsid w:val="00EF1CB3"/>
    <w:rsid w:val="00EF28C3"/>
    <w:rsid w:val="00EF38BF"/>
    <w:rsid w:val="00EF4546"/>
    <w:rsid w:val="00EF7396"/>
    <w:rsid w:val="00EF7EBB"/>
    <w:rsid w:val="00F033A5"/>
    <w:rsid w:val="00F0574E"/>
    <w:rsid w:val="00F11D37"/>
    <w:rsid w:val="00F11DAC"/>
    <w:rsid w:val="00F15135"/>
    <w:rsid w:val="00F217CE"/>
    <w:rsid w:val="00F22FD9"/>
    <w:rsid w:val="00F24153"/>
    <w:rsid w:val="00F253D4"/>
    <w:rsid w:val="00F33F99"/>
    <w:rsid w:val="00F45423"/>
    <w:rsid w:val="00F52119"/>
    <w:rsid w:val="00F5291C"/>
    <w:rsid w:val="00F55357"/>
    <w:rsid w:val="00F5625E"/>
    <w:rsid w:val="00F56867"/>
    <w:rsid w:val="00F600BC"/>
    <w:rsid w:val="00F61D0C"/>
    <w:rsid w:val="00F635EC"/>
    <w:rsid w:val="00F679D4"/>
    <w:rsid w:val="00F80A95"/>
    <w:rsid w:val="00F83729"/>
    <w:rsid w:val="00F94148"/>
    <w:rsid w:val="00F9462A"/>
    <w:rsid w:val="00F97179"/>
    <w:rsid w:val="00FA12E0"/>
    <w:rsid w:val="00FA61CB"/>
    <w:rsid w:val="00FB4C19"/>
    <w:rsid w:val="00FB57A9"/>
    <w:rsid w:val="00FB7716"/>
    <w:rsid w:val="00FC35B5"/>
    <w:rsid w:val="00FC4CB1"/>
    <w:rsid w:val="00FC4F98"/>
    <w:rsid w:val="00FC7102"/>
    <w:rsid w:val="00FE0F09"/>
    <w:rsid w:val="00FE2F19"/>
    <w:rsid w:val="00FE525E"/>
    <w:rsid w:val="00FE5B97"/>
    <w:rsid w:val="00FE68A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AD89"/>
  <w15:chartTrackingRefBased/>
  <w15:docId w15:val="{8E564B7B-6F98-4904-810B-C9E6BB2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31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1121"/>
    <w:pPr>
      <w:ind w:left="720"/>
      <w:contextualSpacing/>
    </w:pPr>
  </w:style>
  <w:style w:type="paragraph" w:customStyle="1" w:styleId="ConsPlusNormal">
    <w:name w:val="ConsPlusNormal"/>
    <w:rsid w:val="00691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rezovsky.krsksta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5D09-961B-4F16-B90A-BBF9E4BE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2022-12-19T04:03:00Z</cp:lastPrinted>
  <dcterms:created xsi:type="dcterms:W3CDTF">2022-11-25T04:54:00Z</dcterms:created>
  <dcterms:modified xsi:type="dcterms:W3CDTF">2023-03-23T08:20:00Z</dcterms:modified>
</cp:coreProperties>
</file>