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F2" w:rsidRDefault="00BE2DF2" w:rsidP="00BE2DF2">
      <w:pPr>
        <w:jc w:val="center"/>
        <w:rPr>
          <w:sz w:val="28"/>
        </w:rPr>
      </w:pPr>
      <w:r>
        <w:rPr>
          <w:sz w:val="28"/>
        </w:rPr>
        <w:t>МУНИЦИПАЛЬНОЕ КАЗЕННОЕ УЧРЕЖДЕНИЕ</w:t>
      </w:r>
    </w:p>
    <w:p w:rsidR="00BE2DF2" w:rsidRDefault="00BE2DF2" w:rsidP="00BE2DF2">
      <w:pPr>
        <w:pStyle w:val="1"/>
        <w:tabs>
          <w:tab w:val="left" w:pos="0"/>
        </w:tabs>
      </w:pPr>
      <w:r>
        <w:t>СЛУЖБА “ЗАКАЗЧИКА”</w:t>
      </w:r>
    </w:p>
    <w:p w:rsidR="00BE2DF2" w:rsidRDefault="00BE2DF2" w:rsidP="00BE2DF2">
      <w:pPr>
        <w:pStyle w:val="1"/>
        <w:tabs>
          <w:tab w:val="left" w:pos="0"/>
        </w:tabs>
      </w:pPr>
      <w:r>
        <w:t xml:space="preserve">ПО УПРАВЛЕНИЮ </w:t>
      </w:r>
      <w:proofErr w:type="gramStart"/>
      <w:r>
        <w:t>ЖИЛИЩНО-КОММУНАЛЬНЫМ</w:t>
      </w:r>
      <w:proofErr w:type="gramEnd"/>
    </w:p>
    <w:p w:rsidR="00BE2DF2" w:rsidRDefault="00BE2DF2" w:rsidP="00BE2DF2">
      <w:pPr>
        <w:pStyle w:val="1"/>
        <w:tabs>
          <w:tab w:val="left" w:pos="0"/>
        </w:tabs>
      </w:pPr>
      <w:r>
        <w:t>ХОЗЯЙСТВОМ И ЖИЛИЩНОЙ ПОЛИТИКИ</w:t>
      </w:r>
    </w:p>
    <w:p w:rsidR="00BE2DF2" w:rsidRDefault="00BE2DF2" w:rsidP="00BE2DF2">
      <w:pPr>
        <w:pStyle w:val="1"/>
        <w:tabs>
          <w:tab w:val="left" w:pos="0"/>
        </w:tabs>
      </w:pPr>
      <w:r>
        <w:t>БЕРЁЗОВСКОГО РАЙОНА</w:t>
      </w:r>
    </w:p>
    <w:p w:rsidR="00BE2DF2" w:rsidRDefault="00BE2DF2" w:rsidP="00BE2DF2">
      <w:pPr>
        <w:rPr>
          <w:sz w:val="28"/>
        </w:rPr>
      </w:pPr>
    </w:p>
    <w:p w:rsidR="00BE2DF2" w:rsidRDefault="00BE2DF2" w:rsidP="00BE2DF2">
      <w:pPr>
        <w:pStyle w:val="1"/>
        <w:tabs>
          <w:tab w:val="left" w:pos="0"/>
        </w:tabs>
      </w:pPr>
      <w:proofErr w:type="gramStart"/>
      <w:r>
        <w:t>П</w:t>
      </w:r>
      <w:proofErr w:type="gramEnd"/>
      <w:r>
        <w:t xml:space="preserve"> Р И К А З</w:t>
      </w:r>
    </w:p>
    <w:p w:rsidR="00BE2DF2" w:rsidRDefault="00BE2DF2" w:rsidP="00BE2DF2">
      <w:pPr>
        <w:rPr>
          <w:sz w:val="28"/>
        </w:rPr>
      </w:pPr>
    </w:p>
    <w:p w:rsidR="000A5A9E" w:rsidRDefault="000A5A9E" w:rsidP="00BE2DF2">
      <w:pPr>
        <w:rPr>
          <w:sz w:val="28"/>
        </w:rPr>
      </w:pPr>
    </w:p>
    <w:p w:rsidR="00BE2DF2" w:rsidRDefault="00BE2DF2" w:rsidP="00BE2DF2">
      <w:pPr>
        <w:rPr>
          <w:sz w:val="28"/>
        </w:rPr>
      </w:pPr>
    </w:p>
    <w:p w:rsidR="00BE2DF2" w:rsidRPr="008D0905" w:rsidRDefault="000A5A9E" w:rsidP="00BE2DF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53C2C">
        <w:rPr>
          <w:sz w:val="28"/>
          <w:szCs w:val="28"/>
          <w:u w:val="single"/>
        </w:rPr>
        <w:t>0</w:t>
      </w:r>
      <w:r w:rsidR="0098570D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»</w:t>
      </w:r>
      <w:r w:rsidR="00553C2C">
        <w:rPr>
          <w:sz w:val="28"/>
          <w:szCs w:val="28"/>
        </w:rPr>
        <w:t xml:space="preserve"> </w:t>
      </w:r>
      <w:r w:rsidR="0098570D" w:rsidRPr="0098570D">
        <w:rPr>
          <w:sz w:val="28"/>
          <w:szCs w:val="28"/>
          <w:u w:val="single"/>
        </w:rPr>
        <w:t>сентября</w:t>
      </w:r>
      <w:r w:rsidR="00BE2DF2" w:rsidRPr="000A5A9E">
        <w:rPr>
          <w:sz w:val="28"/>
          <w:szCs w:val="28"/>
        </w:rPr>
        <w:t xml:space="preserve"> 2024</w:t>
      </w:r>
      <w:r w:rsidR="00BE2DF2">
        <w:rPr>
          <w:sz w:val="28"/>
          <w:szCs w:val="28"/>
        </w:rPr>
        <w:t xml:space="preserve"> г.       </w:t>
      </w:r>
      <w:r w:rsidR="00BE2DF2" w:rsidRPr="008D0905">
        <w:rPr>
          <w:sz w:val="28"/>
          <w:szCs w:val="28"/>
        </w:rPr>
        <w:t xml:space="preserve">     </w:t>
      </w:r>
      <w:r w:rsidR="00BE2DF2">
        <w:rPr>
          <w:sz w:val="28"/>
          <w:szCs w:val="28"/>
        </w:rPr>
        <w:t xml:space="preserve">    </w:t>
      </w:r>
      <w:r w:rsidR="00BE2DF2" w:rsidRPr="008D0905">
        <w:rPr>
          <w:sz w:val="28"/>
          <w:szCs w:val="28"/>
        </w:rPr>
        <w:t xml:space="preserve">  </w:t>
      </w:r>
      <w:r w:rsidR="00BE2DF2">
        <w:rPr>
          <w:sz w:val="28"/>
          <w:szCs w:val="28"/>
        </w:rPr>
        <w:t xml:space="preserve"> </w:t>
      </w:r>
      <w:r w:rsidR="00BE2DF2" w:rsidRPr="008D0905">
        <w:rPr>
          <w:sz w:val="28"/>
          <w:szCs w:val="28"/>
        </w:rPr>
        <w:t xml:space="preserve">п. Березовка                       </w:t>
      </w:r>
      <w:r w:rsidR="00BE2DF2">
        <w:rPr>
          <w:sz w:val="28"/>
          <w:szCs w:val="28"/>
        </w:rPr>
        <w:t xml:space="preserve"> </w:t>
      </w:r>
      <w:r w:rsidR="00BE2DF2" w:rsidRPr="008D0905">
        <w:rPr>
          <w:sz w:val="28"/>
          <w:szCs w:val="28"/>
        </w:rPr>
        <w:t xml:space="preserve"> №</w:t>
      </w:r>
      <w:r w:rsidR="00BE2DF2">
        <w:rPr>
          <w:sz w:val="28"/>
          <w:szCs w:val="28"/>
        </w:rPr>
        <w:t xml:space="preserve"> </w:t>
      </w:r>
      <w:r w:rsidR="0098570D">
        <w:rPr>
          <w:sz w:val="28"/>
          <w:szCs w:val="28"/>
        </w:rPr>
        <w:t>7</w:t>
      </w:r>
    </w:p>
    <w:p w:rsidR="00BE2DF2" w:rsidRPr="008D0905" w:rsidRDefault="00BE2DF2" w:rsidP="00BE2DF2">
      <w:pPr>
        <w:rPr>
          <w:sz w:val="28"/>
          <w:szCs w:val="28"/>
        </w:rPr>
      </w:pPr>
    </w:p>
    <w:p w:rsidR="00BE2DF2" w:rsidRDefault="00BE2DF2" w:rsidP="00BE2DF2">
      <w:pPr>
        <w:spacing w:before="120" w:after="96"/>
        <w:jc w:val="both"/>
        <w:rPr>
          <w:sz w:val="28"/>
          <w:szCs w:val="28"/>
          <w:lang w:eastAsia="ru-RU"/>
        </w:rPr>
      </w:pPr>
      <w:r w:rsidRPr="008D0905">
        <w:rPr>
          <w:sz w:val="28"/>
          <w:szCs w:val="28"/>
        </w:rPr>
        <w:t xml:space="preserve">         </w:t>
      </w:r>
      <w:r w:rsidRPr="00F52A48">
        <w:rPr>
          <w:sz w:val="28"/>
          <w:szCs w:val="28"/>
          <w:lang w:eastAsia="ru-RU"/>
        </w:rPr>
        <w:t xml:space="preserve">Об </w:t>
      </w:r>
      <w:r>
        <w:rPr>
          <w:sz w:val="28"/>
          <w:szCs w:val="28"/>
          <w:lang w:eastAsia="ru-RU"/>
        </w:rPr>
        <w:t>утверждении плана-графика проведения отлова животных без владельцев на второе полугодие 2024 года</w:t>
      </w:r>
    </w:p>
    <w:p w:rsidR="00BE2DF2" w:rsidRPr="007C2950" w:rsidRDefault="00BE2DF2" w:rsidP="00BE2DF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7C2950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  Правительства Красноярского края от 24.12.2019г № 751-п «О</w:t>
      </w:r>
      <w:r w:rsidRPr="007C2950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C2950">
        <w:rPr>
          <w:rFonts w:ascii="Times New Roman" w:hAnsi="Times New Roman" w:cs="Times New Roman"/>
          <w:b w:val="0"/>
          <w:sz w:val="28"/>
          <w:szCs w:val="28"/>
        </w:rPr>
        <w:t>орядка осуществления деятельности</w:t>
      </w:r>
    </w:p>
    <w:p w:rsidR="00BE2DF2" w:rsidRPr="007C2950" w:rsidRDefault="00BE2DF2" w:rsidP="00BE2D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950">
        <w:rPr>
          <w:rFonts w:ascii="Times New Roman" w:hAnsi="Times New Roman" w:cs="Times New Roman"/>
          <w:b w:val="0"/>
          <w:sz w:val="28"/>
          <w:szCs w:val="28"/>
        </w:rPr>
        <w:t xml:space="preserve">по обращению с животными без владельцев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7C2950">
        <w:rPr>
          <w:rFonts w:ascii="Times New Roman" w:hAnsi="Times New Roman" w:cs="Times New Roman"/>
          <w:b w:val="0"/>
          <w:sz w:val="28"/>
          <w:szCs w:val="28"/>
        </w:rPr>
        <w:t>расноярского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», руководствуясь п. 26 Устава МКУ служба «Заказчика» по управлению ЖКХ Березовского района,</w:t>
      </w:r>
    </w:p>
    <w:p w:rsidR="00BE2DF2" w:rsidRPr="008D0905" w:rsidRDefault="00BE2DF2" w:rsidP="00BE2DF2">
      <w:pPr>
        <w:spacing w:before="120" w:after="96"/>
        <w:jc w:val="both"/>
        <w:rPr>
          <w:color w:val="000000"/>
          <w:sz w:val="28"/>
          <w:szCs w:val="28"/>
        </w:rPr>
      </w:pPr>
    </w:p>
    <w:p w:rsidR="00BE2DF2" w:rsidRPr="008D0905" w:rsidRDefault="00BE2DF2" w:rsidP="00BE2DF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D0905">
        <w:rPr>
          <w:b/>
          <w:bCs/>
          <w:color w:val="000000"/>
          <w:sz w:val="28"/>
          <w:szCs w:val="28"/>
        </w:rPr>
        <w:t>ПРИКАЗЫВАЮ:</w:t>
      </w:r>
    </w:p>
    <w:p w:rsidR="00BE2DF2" w:rsidRPr="00C64A93" w:rsidRDefault="00BE2DF2" w:rsidP="00BE2DF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E2DF2" w:rsidRPr="007C2950" w:rsidRDefault="00BE2DF2" w:rsidP="00BE2DF2">
      <w:pPr>
        <w:spacing w:before="120" w:after="96"/>
        <w:jc w:val="both"/>
        <w:rPr>
          <w:sz w:val="28"/>
          <w:szCs w:val="28"/>
          <w:lang w:eastAsia="ru-RU"/>
        </w:rPr>
      </w:pPr>
      <w:r w:rsidRPr="00F52A48">
        <w:rPr>
          <w:sz w:val="28"/>
          <w:szCs w:val="28"/>
        </w:rPr>
        <w:t xml:space="preserve">1. </w:t>
      </w:r>
      <w:r>
        <w:rPr>
          <w:sz w:val="28"/>
          <w:szCs w:val="28"/>
          <w:lang w:eastAsia="ru-RU"/>
        </w:rPr>
        <w:t>Утвердить план-график проведения отлова животных без владельцев на второе полугодие 2024 года, согласно Приложению.</w:t>
      </w:r>
    </w:p>
    <w:p w:rsidR="00BE2DF2" w:rsidRPr="00FE7113" w:rsidRDefault="00BE2DF2" w:rsidP="00BE2DF2">
      <w:pPr>
        <w:jc w:val="both"/>
        <w:rPr>
          <w:rFonts w:ascii="Verdana" w:hAnsi="Verdana"/>
          <w:sz w:val="28"/>
          <w:szCs w:val="28"/>
          <w:lang w:eastAsia="ru-RU"/>
        </w:rPr>
      </w:pPr>
      <w:r w:rsidRPr="00FE7113">
        <w:rPr>
          <w:sz w:val="28"/>
          <w:szCs w:val="28"/>
          <w:lang w:eastAsia="ru-RU"/>
        </w:rPr>
        <w:t>2.</w:t>
      </w:r>
      <w:r>
        <w:rPr>
          <w:rFonts w:ascii="Verdana" w:hAnsi="Verdana"/>
          <w:sz w:val="28"/>
          <w:szCs w:val="28"/>
          <w:lang w:eastAsia="ru-RU"/>
        </w:rPr>
        <w:t xml:space="preserve"> </w:t>
      </w:r>
      <w:r w:rsidRPr="0061132A">
        <w:rPr>
          <w:sz w:val="28"/>
          <w:szCs w:val="28"/>
        </w:rPr>
        <w:t>Контроль</w:t>
      </w:r>
      <w:r w:rsidR="00D140A7">
        <w:rPr>
          <w:sz w:val="28"/>
          <w:szCs w:val="28"/>
        </w:rPr>
        <w:t>,</w:t>
      </w:r>
      <w:r w:rsidRPr="0061132A">
        <w:rPr>
          <w:sz w:val="28"/>
          <w:szCs w:val="28"/>
        </w:rPr>
        <w:t xml:space="preserve"> за исполнением приказа</w:t>
      </w:r>
      <w:r w:rsidR="00D140A7">
        <w:rPr>
          <w:sz w:val="28"/>
          <w:szCs w:val="28"/>
        </w:rPr>
        <w:t xml:space="preserve"> </w:t>
      </w:r>
      <w:r w:rsidRPr="0061132A">
        <w:rPr>
          <w:sz w:val="28"/>
          <w:szCs w:val="28"/>
        </w:rPr>
        <w:t>оставляю за собой.</w:t>
      </w:r>
    </w:p>
    <w:p w:rsidR="00BE2DF2" w:rsidRDefault="00BE2DF2" w:rsidP="00BE2DF2">
      <w:pPr>
        <w:jc w:val="both"/>
        <w:rPr>
          <w:spacing w:val="-4"/>
          <w:sz w:val="28"/>
          <w:szCs w:val="28"/>
        </w:rPr>
      </w:pPr>
    </w:p>
    <w:p w:rsidR="00BE2DF2" w:rsidRDefault="00BE2DF2" w:rsidP="00BE2DF2">
      <w:pPr>
        <w:rPr>
          <w:sz w:val="28"/>
          <w:szCs w:val="28"/>
        </w:rPr>
      </w:pPr>
    </w:p>
    <w:p w:rsidR="000A5A9E" w:rsidRDefault="000A5A9E" w:rsidP="00BE2DF2">
      <w:pPr>
        <w:rPr>
          <w:sz w:val="28"/>
          <w:szCs w:val="28"/>
        </w:rPr>
      </w:pPr>
    </w:p>
    <w:p w:rsidR="00BE2DF2" w:rsidRDefault="00BE2DF2" w:rsidP="00BE2DF2">
      <w:pPr>
        <w:rPr>
          <w:sz w:val="28"/>
          <w:szCs w:val="28"/>
        </w:rPr>
      </w:pPr>
    </w:p>
    <w:p w:rsidR="00BE2DF2" w:rsidRDefault="0098570D" w:rsidP="00BE2DF2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331CCA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BE2DF2" w:rsidRPr="00D6173C">
        <w:rPr>
          <w:sz w:val="28"/>
          <w:szCs w:val="28"/>
        </w:rPr>
        <w:t xml:space="preserve">                               </w:t>
      </w:r>
      <w:r w:rsidR="00BE2DF2">
        <w:rPr>
          <w:sz w:val="28"/>
          <w:szCs w:val="28"/>
        </w:rPr>
        <w:t xml:space="preserve">           </w:t>
      </w:r>
      <w:r w:rsidR="00BE2DF2" w:rsidRPr="00D6173C">
        <w:rPr>
          <w:sz w:val="28"/>
          <w:szCs w:val="28"/>
        </w:rPr>
        <w:t xml:space="preserve">     </w:t>
      </w:r>
      <w:r w:rsidR="00BE2DF2">
        <w:rPr>
          <w:sz w:val="28"/>
          <w:szCs w:val="28"/>
        </w:rPr>
        <w:t xml:space="preserve">                         А.О. Лейман</w:t>
      </w:r>
    </w:p>
    <w:p w:rsidR="00BE2DF2" w:rsidRDefault="00BE2DF2" w:rsidP="00BE2DF2">
      <w:pPr>
        <w:rPr>
          <w:sz w:val="28"/>
          <w:szCs w:val="28"/>
        </w:rPr>
      </w:pPr>
    </w:p>
    <w:p w:rsidR="00BE2DF2" w:rsidRDefault="00BE2DF2" w:rsidP="00BE2DF2">
      <w:pPr>
        <w:rPr>
          <w:sz w:val="28"/>
          <w:szCs w:val="28"/>
        </w:rPr>
      </w:pPr>
    </w:p>
    <w:p w:rsidR="00BE2DF2" w:rsidRDefault="00BE2DF2" w:rsidP="00BE2DF2">
      <w:pPr>
        <w:rPr>
          <w:sz w:val="28"/>
          <w:szCs w:val="28"/>
        </w:rPr>
      </w:pPr>
    </w:p>
    <w:p w:rsidR="00352E59" w:rsidRDefault="00352E59" w:rsidP="00BE2DF2">
      <w:pPr>
        <w:rPr>
          <w:sz w:val="28"/>
          <w:szCs w:val="28"/>
        </w:rPr>
      </w:pPr>
    </w:p>
    <w:p w:rsidR="00352E59" w:rsidRDefault="00352E59" w:rsidP="00BE2DF2">
      <w:pPr>
        <w:rPr>
          <w:sz w:val="28"/>
          <w:szCs w:val="28"/>
        </w:rPr>
      </w:pPr>
    </w:p>
    <w:p w:rsidR="00352E59" w:rsidRDefault="00352E59" w:rsidP="00BE2DF2">
      <w:pPr>
        <w:rPr>
          <w:sz w:val="28"/>
          <w:szCs w:val="28"/>
        </w:rPr>
      </w:pPr>
    </w:p>
    <w:p w:rsidR="00352E59" w:rsidRDefault="00352E59" w:rsidP="00BE2DF2">
      <w:pPr>
        <w:rPr>
          <w:sz w:val="28"/>
          <w:szCs w:val="28"/>
        </w:rPr>
      </w:pPr>
    </w:p>
    <w:p w:rsidR="00352E59" w:rsidRDefault="00352E59" w:rsidP="00BE2DF2">
      <w:pPr>
        <w:rPr>
          <w:sz w:val="28"/>
          <w:szCs w:val="28"/>
        </w:rPr>
      </w:pPr>
    </w:p>
    <w:p w:rsidR="00BE2DF2" w:rsidRDefault="00BE2DF2" w:rsidP="00BE2DF2">
      <w:pPr>
        <w:rPr>
          <w:sz w:val="28"/>
          <w:szCs w:val="28"/>
        </w:rPr>
      </w:pPr>
    </w:p>
    <w:p w:rsidR="00BE2DF2" w:rsidRDefault="00BE2DF2" w:rsidP="00BE2DF2">
      <w:pPr>
        <w:rPr>
          <w:sz w:val="28"/>
          <w:szCs w:val="28"/>
        </w:rPr>
      </w:pPr>
    </w:p>
    <w:p w:rsidR="00BE2DF2" w:rsidRDefault="00BE2DF2" w:rsidP="00BE2DF2">
      <w:pPr>
        <w:rPr>
          <w:sz w:val="28"/>
          <w:szCs w:val="28"/>
        </w:rPr>
      </w:pPr>
    </w:p>
    <w:p w:rsidR="00BE2DF2" w:rsidRDefault="00BE2DF2" w:rsidP="00BE2DF2">
      <w:pPr>
        <w:rPr>
          <w:sz w:val="28"/>
          <w:szCs w:val="28"/>
        </w:rPr>
      </w:pPr>
    </w:p>
    <w:p w:rsidR="00BE2DF2" w:rsidRDefault="00BE2DF2" w:rsidP="00BE2DF2">
      <w:pPr>
        <w:rPr>
          <w:sz w:val="28"/>
          <w:szCs w:val="28"/>
        </w:rPr>
      </w:pPr>
    </w:p>
    <w:p w:rsidR="00BE2DF2" w:rsidRDefault="00BE2DF2" w:rsidP="00BE2DF2">
      <w:pPr>
        <w:rPr>
          <w:sz w:val="28"/>
          <w:szCs w:val="28"/>
        </w:rPr>
      </w:pPr>
    </w:p>
    <w:p w:rsidR="00BE2DF2" w:rsidRDefault="00BE2DF2" w:rsidP="00BE2DF2">
      <w:pPr>
        <w:rPr>
          <w:sz w:val="28"/>
          <w:szCs w:val="28"/>
        </w:rPr>
      </w:pPr>
    </w:p>
    <w:p w:rsidR="00BE2DF2" w:rsidRDefault="00BE2DF2" w:rsidP="00BE2DF2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7"/>
        <w:gridCol w:w="4006"/>
        <w:gridCol w:w="3217"/>
        <w:gridCol w:w="1661"/>
      </w:tblGrid>
      <w:tr w:rsidR="00352E59" w:rsidRPr="00352E59" w:rsidTr="00352E5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2E59" w:rsidRPr="00352E59" w:rsidRDefault="00352E59"/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2E59" w:rsidRPr="00352E59" w:rsidRDefault="00352E59"/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2E59" w:rsidRPr="00352E59" w:rsidRDefault="00352E59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2E59" w:rsidRPr="00352E59" w:rsidRDefault="00352E59"/>
        </w:tc>
      </w:tr>
      <w:tr w:rsidR="00352E59" w:rsidRPr="00352E59" w:rsidTr="00352E59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2E59" w:rsidRPr="00352E59" w:rsidRDefault="00352E59"/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2E59" w:rsidRPr="00352E59" w:rsidRDefault="00352E59" w:rsidP="00352E59">
            <w:r w:rsidRPr="00352E59">
              <w:t>Приложение к Приказу № 7 от «</w:t>
            </w:r>
            <w:r w:rsidRPr="00352E59">
              <w:rPr>
                <w:u w:val="single"/>
              </w:rPr>
              <w:t>02</w:t>
            </w:r>
            <w:r w:rsidRPr="00352E59">
              <w:t xml:space="preserve">» </w:t>
            </w:r>
            <w:r w:rsidRPr="00352E59">
              <w:rPr>
                <w:u w:val="single"/>
              </w:rPr>
              <w:t>сентября</w:t>
            </w:r>
            <w:r w:rsidRPr="00352E59">
              <w:t xml:space="preserve"> 2024г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2E59" w:rsidRPr="00352E59" w:rsidRDefault="00352E59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2E59" w:rsidRPr="00352E59" w:rsidRDefault="00352E59"/>
        </w:tc>
      </w:tr>
      <w:tr w:rsidR="00352E59" w:rsidRPr="00352E59" w:rsidTr="00352E59">
        <w:trPr>
          <w:trHeight w:val="26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2E59" w:rsidRPr="00352E59" w:rsidRDefault="00352E59"/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2E59" w:rsidRPr="00352E59" w:rsidRDefault="00352E59"/>
        </w:tc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52E59" w:rsidRPr="00352E59" w:rsidRDefault="00352E59">
            <w:r w:rsidRPr="00352E59">
              <w:t>Утверждаю    "</w:t>
            </w:r>
            <w:r w:rsidRPr="00352E59">
              <w:rPr>
                <w:u w:val="single"/>
              </w:rPr>
              <w:t>02</w:t>
            </w:r>
            <w:r w:rsidRPr="00352E59">
              <w:t xml:space="preserve">" </w:t>
            </w:r>
            <w:r w:rsidRPr="00352E59">
              <w:rPr>
                <w:u w:val="single"/>
              </w:rPr>
              <w:t xml:space="preserve">сентября  </w:t>
            </w:r>
            <w:r w:rsidRPr="00352E59">
              <w:t xml:space="preserve">2024г.                                                                                                МКУ служба "Заказчика" по управлению жилищно-коммунальным хозяйством и жилищной политики Березовского района                                                                                                       Руководитель         __________________ А.О. Лейман                                          </w:t>
            </w:r>
          </w:p>
        </w:tc>
      </w:tr>
      <w:tr w:rsidR="00352E59" w:rsidRPr="00352E59" w:rsidTr="00352E59">
        <w:trPr>
          <w:trHeight w:val="14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2E59" w:rsidRPr="00352E59" w:rsidRDefault="00352E59"/>
        </w:tc>
        <w:tc>
          <w:tcPr>
            <w:tcW w:w="111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52E59" w:rsidRPr="00352E59" w:rsidRDefault="00352E59" w:rsidP="00352E59">
            <w:r w:rsidRPr="00352E59">
              <w:t xml:space="preserve">ПЛАН - ГРАФИК по обследованию территорий (участков) на предмет наличия животных без владельцев на </w:t>
            </w:r>
            <w:proofErr w:type="spellStart"/>
            <w:r w:rsidRPr="00352E59">
              <w:t>территоории</w:t>
            </w:r>
            <w:proofErr w:type="spellEnd"/>
            <w:r w:rsidRPr="00352E59">
              <w:t xml:space="preserve"> __</w:t>
            </w:r>
            <w:r w:rsidRPr="00352E59">
              <w:rPr>
                <w:u w:val="single"/>
              </w:rPr>
              <w:t xml:space="preserve">Березовского </w:t>
            </w:r>
            <w:proofErr w:type="spellStart"/>
            <w:r w:rsidRPr="00352E59">
              <w:rPr>
                <w:u w:val="single"/>
              </w:rPr>
              <w:t>района_</w:t>
            </w:r>
            <w:r w:rsidRPr="00352E59">
              <w:t>_Красноярского</w:t>
            </w:r>
            <w:proofErr w:type="spellEnd"/>
            <w:r w:rsidRPr="00352E59">
              <w:t xml:space="preserve"> края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2E59" w:rsidRPr="00352E59" w:rsidRDefault="00352E59">
            <w:bookmarkStart w:id="0" w:name="_GoBack"/>
            <w:bookmarkEnd w:id="0"/>
          </w:p>
        </w:tc>
      </w:tr>
      <w:tr w:rsidR="00352E59" w:rsidRPr="00352E59" w:rsidTr="00352E59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2E59" w:rsidRPr="00352E59" w:rsidRDefault="00352E59"/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2E59" w:rsidRPr="00352E59" w:rsidRDefault="00352E59"/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2E59" w:rsidRPr="00352E59" w:rsidRDefault="00352E59"/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52E59" w:rsidRPr="00352E59" w:rsidRDefault="00352E59"/>
        </w:tc>
      </w:tr>
      <w:tr w:rsidR="00352E59" w:rsidRPr="00352E59" w:rsidTr="00352E59">
        <w:trPr>
          <w:trHeight w:val="825"/>
        </w:trPr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352E59" w:rsidRPr="00352E59" w:rsidRDefault="00352E59" w:rsidP="00352E59">
            <w:r w:rsidRPr="00352E59">
              <w:t>№ п\</w:t>
            </w:r>
            <w:proofErr w:type="gramStart"/>
            <w:r w:rsidRPr="00352E59">
              <w:t>п</w:t>
            </w:r>
            <w:proofErr w:type="gramEnd"/>
          </w:p>
        </w:tc>
        <w:tc>
          <w:tcPr>
            <w:tcW w:w="6208" w:type="dxa"/>
            <w:tcBorders>
              <w:top w:val="single" w:sz="4" w:space="0" w:color="auto"/>
            </w:tcBorders>
            <w:noWrap/>
            <w:hideMark/>
          </w:tcPr>
          <w:p w:rsidR="00352E59" w:rsidRPr="00352E59" w:rsidRDefault="00352E59" w:rsidP="00352E59">
            <w:r w:rsidRPr="00352E59">
              <w:t>Наименование мероприятия</w:t>
            </w:r>
          </w:p>
        </w:tc>
        <w:tc>
          <w:tcPr>
            <w:tcW w:w="4960" w:type="dxa"/>
            <w:tcBorders>
              <w:top w:val="single" w:sz="4" w:space="0" w:color="auto"/>
            </w:tcBorders>
            <w:hideMark/>
          </w:tcPr>
          <w:p w:rsidR="00352E59" w:rsidRPr="00352E59" w:rsidRDefault="00352E59" w:rsidP="00352E59">
            <w:r w:rsidRPr="00352E59">
              <w:t>Адрес обследования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hideMark/>
          </w:tcPr>
          <w:p w:rsidR="00352E59" w:rsidRPr="00352E59" w:rsidRDefault="00352E59" w:rsidP="00352E59">
            <w:proofErr w:type="spellStart"/>
            <w:r w:rsidRPr="00352E59">
              <w:t>Переодичность</w:t>
            </w:r>
            <w:proofErr w:type="spellEnd"/>
            <w:r w:rsidRPr="00352E59">
              <w:t xml:space="preserve"> обследования</w:t>
            </w:r>
          </w:p>
        </w:tc>
      </w:tr>
      <w:tr w:rsidR="00352E59" w:rsidRPr="00352E59" w:rsidTr="00352E59">
        <w:trPr>
          <w:trHeight w:val="73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1</w:t>
            </w:r>
          </w:p>
        </w:tc>
        <w:tc>
          <w:tcPr>
            <w:tcW w:w="6208" w:type="dxa"/>
            <w:vMerge w:val="restart"/>
            <w:hideMark/>
          </w:tcPr>
          <w:p w:rsidR="00352E59" w:rsidRPr="00352E59" w:rsidRDefault="00352E59">
            <w:r w:rsidRPr="00352E59">
              <w:t xml:space="preserve">Обследование территорий на предмет наличия животных без владельцев, в том числе животных проявляющих агрессию, в местах  скопления граждан </w:t>
            </w:r>
          </w:p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 xml:space="preserve">БСШ № 1 </w:t>
            </w:r>
            <w:proofErr w:type="spellStart"/>
            <w:r w:rsidRPr="00352E59">
              <w:t>п</w:t>
            </w:r>
            <w:proofErr w:type="gramStart"/>
            <w:r w:rsidRPr="00352E59">
              <w:t>.Б</w:t>
            </w:r>
            <w:proofErr w:type="gramEnd"/>
            <w:r w:rsidRPr="00352E59">
              <w:t>ерезовка</w:t>
            </w:r>
            <w:proofErr w:type="spellEnd"/>
            <w:r w:rsidRPr="00352E59">
              <w:t>, ул. Центральная 27, ул. Советская 47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неделю</w:t>
            </w:r>
          </w:p>
        </w:tc>
      </w:tr>
      <w:tr w:rsidR="00352E59" w:rsidRPr="00352E59" w:rsidTr="00352E59">
        <w:trPr>
          <w:trHeight w:val="58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2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 xml:space="preserve">БСШ № 3 </w:t>
            </w:r>
            <w:proofErr w:type="spellStart"/>
            <w:r w:rsidRPr="00352E59">
              <w:t>п</w:t>
            </w:r>
            <w:proofErr w:type="gramStart"/>
            <w:r w:rsidRPr="00352E59">
              <w:t>.Б</w:t>
            </w:r>
            <w:proofErr w:type="gramEnd"/>
            <w:r w:rsidRPr="00352E59">
              <w:t>ерезовка,ул</w:t>
            </w:r>
            <w:proofErr w:type="spellEnd"/>
            <w:r w:rsidRPr="00352E59">
              <w:t>. Дружбы 1 В.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неделю</w:t>
            </w:r>
          </w:p>
        </w:tc>
      </w:tr>
      <w:tr w:rsidR="00352E59" w:rsidRPr="00352E59" w:rsidTr="00352E59">
        <w:trPr>
          <w:trHeight w:val="720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3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 xml:space="preserve">БСШ № 4 </w:t>
            </w:r>
            <w:proofErr w:type="spellStart"/>
            <w:r w:rsidRPr="00352E59">
              <w:t>п</w:t>
            </w:r>
            <w:proofErr w:type="gramStart"/>
            <w:r w:rsidRPr="00352E59">
              <w:t>.Б</w:t>
            </w:r>
            <w:proofErr w:type="gramEnd"/>
            <w:r w:rsidRPr="00352E59">
              <w:t>ерезовка</w:t>
            </w:r>
            <w:proofErr w:type="spellEnd"/>
            <w:r w:rsidRPr="00352E59">
              <w:t>, ул. Солнечная 2А.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неделю</w:t>
            </w:r>
          </w:p>
        </w:tc>
      </w:tr>
      <w:tr w:rsidR="00352E59" w:rsidRPr="00352E59" w:rsidTr="00352E59">
        <w:trPr>
          <w:trHeight w:val="58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4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 xml:space="preserve">БСШ № 5 </w:t>
            </w:r>
            <w:proofErr w:type="spellStart"/>
            <w:r w:rsidRPr="00352E59">
              <w:t>п</w:t>
            </w:r>
            <w:proofErr w:type="gramStart"/>
            <w:r w:rsidRPr="00352E59">
              <w:t>.Б</w:t>
            </w:r>
            <w:proofErr w:type="gramEnd"/>
            <w:r w:rsidRPr="00352E59">
              <w:t>ерезовский</w:t>
            </w:r>
            <w:proofErr w:type="spellEnd"/>
            <w:r w:rsidRPr="00352E59">
              <w:t xml:space="preserve">, </w:t>
            </w:r>
            <w:proofErr w:type="spellStart"/>
            <w:r w:rsidRPr="00352E59">
              <w:t>ул.Лесная</w:t>
            </w:r>
            <w:proofErr w:type="spellEnd"/>
            <w:r w:rsidRPr="00352E59">
              <w:t xml:space="preserve"> 2.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неделю</w:t>
            </w:r>
          </w:p>
        </w:tc>
      </w:tr>
      <w:tr w:rsidR="00352E59" w:rsidRPr="00352E59" w:rsidTr="00352E59">
        <w:trPr>
          <w:trHeight w:val="70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5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proofErr w:type="spellStart"/>
            <w:r w:rsidRPr="00352E59">
              <w:t>Зыковская</w:t>
            </w:r>
            <w:proofErr w:type="spellEnd"/>
            <w:r w:rsidRPr="00352E59">
              <w:t xml:space="preserve"> СОШ, </w:t>
            </w:r>
            <w:proofErr w:type="spellStart"/>
            <w:r w:rsidRPr="00352E59">
              <w:t>с</w:t>
            </w:r>
            <w:proofErr w:type="gramStart"/>
            <w:r w:rsidRPr="00352E59">
              <w:t>.З</w:t>
            </w:r>
            <w:proofErr w:type="gramEnd"/>
            <w:r w:rsidRPr="00352E59">
              <w:t>ыково</w:t>
            </w:r>
            <w:proofErr w:type="spellEnd"/>
            <w:r w:rsidRPr="00352E59">
              <w:t xml:space="preserve">, </w:t>
            </w:r>
            <w:proofErr w:type="spellStart"/>
            <w:r w:rsidRPr="00352E59">
              <w:t>ул.Школьная</w:t>
            </w:r>
            <w:proofErr w:type="spellEnd"/>
            <w:r w:rsidRPr="00352E59">
              <w:t xml:space="preserve"> 5Б.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неделю</w:t>
            </w:r>
          </w:p>
        </w:tc>
      </w:tr>
      <w:tr w:rsidR="00352E59" w:rsidRPr="00352E59" w:rsidTr="00352E59">
        <w:trPr>
          <w:trHeight w:val="810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6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proofErr w:type="spellStart"/>
            <w:r w:rsidRPr="00352E59">
              <w:t>Бархатовская</w:t>
            </w:r>
            <w:proofErr w:type="spellEnd"/>
            <w:r w:rsidRPr="00352E59">
              <w:t xml:space="preserve"> СОШ, </w:t>
            </w:r>
            <w:proofErr w:type="spellStart"/>
            <w:r w:rsidRPr="00352E59">
              <w:t>с</w:t>
            </w:r>
            <w:proofErr w:type="gramStart"/>
            <w:r w:rsidRPr="00352E59">
              <w:t>.Б</w:t>
            </w:r>
            <w:proofErr w:type="gramEnd"/>
            <w:r w:rsidRPr="00352E59">
              <w:t>архатово</w:t>
            </w:r>
            <w:proofErr w:type="spellEnd"/>
            <w:r w:rsidRPr="00352E59">
              <w:t>, ул. Ленина,8А.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неделю</w:t>
            </w:r>
          </w:p>
        </w:tc>
      </w:tr>
      <w:tr w:rsidR="00352E59" w:rsidRPr="00352E59" w:rsidTr="00352E59">
        <w:trPr>
          <w:trHeight w:val="690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7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 xml:space="preserve">Есаульская СОШ, </w:t>
            </w:r>
            <w:proofErr w:type="spellStart"/>
            <w:r w:rsidRPr="00352E59">
              <w:t>с</w:t>
            </w:r>
            <w:proofErr w:type="gramStart"/>
            <w:r w:rsidRPr="00352E59">
              <w:t>.Е</w:t>
            </w:r>
            <w:proofErr w:type="gramEnd"/>
            <w:r w:rsidRPr="00352E59">
              <w:t>саулово</w:t>
            </w:r>
            <w:proofErr w:type="spellEnd"/>
            <w:r w:rsidRPr="00352E59">
              <w:t>, ул. Просвещения, 2.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неделю</w:t>
            </w:r>
          </w:p>
        </w:tc>
      </w:tr>
      <w:tr w:rsidR="00352E59" w:rsidRPr="00352E59" w:rsidTr="00352E59">
        <w:trPr>
          <w:trHeight w:val="690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8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proofErr w:type="spellStart"/>
            <w:r w:rsidRPr="00352E59">
              <w:t>Ермолаевская</w:t>
            </w:r>
            <w:proofErr w:type="spellEnd"/>
            <w:r w:rsidRPr="00352E59">
              <w:t xml:space="preserve"> СОШ, </w:t>
            </w:r>
            <w:proofErr w:type="spellStart"/>
            <w:r w:rsidRPr="00352E59">
              <w:t>Ермолаевский</w:t>
            </w:r>
            <w:proofErr w:type="spellEnd"/>
            <w:r w:rsidRPr="00352E59">
              <w:t xml:space="preserve"> Затон, </w:t>
            </w:r>
            <w:proofErr w:type="spellStart"/>
            <w:r w:rsidRPr="00352E59">
              <w:t>ул</w:t>
            </w:r>
            <w:proofErr w:type="gramStart"/>
            <w:r w:rsidRPr="00352E59">
              <w:t>.Ю</w:t>
            </w:r>
            <w:proofErr w:type="gramEnd"/>
            <w:r w:rsidRPr="00352E59">
              <w:t>билейная</w:t>
            </w:r>
            <w:proofErr w:type="spellEnd"/>
            <w:r w:rsidRPr="00352E59">
              <w:t xml:space="preserve"> 1В.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неделю</w:t>
            </w:r>
          </w:p>
        </w:tc>
      </w:tr>
      <w:tr w:rsidR="00352E59" w:rsidRPr="00352E59" w:rsidTr="00352E59">
        <w:trPr>
          <w:trHeight w:val="690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9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proofErr w:type="spellStart"/>
            <w:r w:rsidRPr="00352E59">
              <w:t>Маганская</w:t>
            </w:r>
            <w:proofErr w:type="spellEnd"/>
            <w:r w:rsidRPr="00352E59">
              <w:t xml:space="preserve"> СОШ, </w:t>
            </w:r>
            <w:proofErr w:type="spellStart"/>
            <w:r w:rsidRPr="00352E59">
              <w:t>с</w:t>
            </w:r>
            <w:proofErr w:type="gramStart"/>
            <w:r w:rsidRPr="00352E59">
              <w:t>.М</w:t>
            </w:r>
            <w:proofErr w:type="gramEnd"/>
            <w:r w:rsidRPr="00352E59">
              <w:t>аганск</w:t>
            </w:r>
            <w:proofErr w:type="spellEnd"/>
            <w:r w:rsidRPr="00352E59">
              <w:t>, Партизанский переулок 2.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неделю</w:t>
            </w:r>
          </w:p>
        </w:tc>
      </w:tr>
      <w:tr w:rsidR="00352E59" w:rsidRPr="00352E59" w:rsidTr="00352E59">
        <w:trPr>
          <w:trHeight w:val="690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10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 xml:space="preserve">Березовский детский сад № 1 ул. </w:t>
            </w:r>
            <w:proofErr w:type="gramStart"/>
            <w:r w:rsidRPr="00352E59">
              <w:t>Советская</w:t>
            </w:r>
            <w:proofErr w:type="gramEnd"/>
            <w:r w:rsidRPr="00352E59">
              <w:t>, 17.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неделю</w:t>
            </w:r>
          </w:p>
        </w:tc>
      </w:tr>
      <w:tr w:rsidR="00352E59" w:rsidRPr="00352E59" w:rsidTr="00352E59">
        <w:trPr>
          <w:trHeight w:val="690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lastRenderedPageBreak/>
              <w:t>11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 xml:space="preserve">Березовский детский сад № 2 ул. </w:t>
            </w:r>
            <w:proofErr w:type="gramStart"/>
            <w:r w:rsidRPr="00352E59">
              <w:t>Солнечная</w:t>
            </w:r>
            <w:proofErr w:type="gramEnd"/>
            <w:r w:rsidRPr="00352E59">
              <w:t>, 4.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неделю</w:t>
            </w:r>
          </w:p>
        </w:tc>
      </w:tr>
      <w:tr w:rsidR="00352E59" w:rsidRPr="00352E59" w:rsidTr="00352E59">
        <w:trPr>
          <w:trHeight w:val="690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12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 xml:space="preserve">Березовский детский сад № 2 ул. </w:t>
            </w:r>
            <w:proofErr w:type="gramStart"/>
            <w:r w:rsidRPr="00352E59">
              <w:t>Заводская</w:t>
            </w:r>
            <w:proofErr w:type="gramEnd"/>
            <w:r w:rsidRPr="00352E59">
              <w:t xml:space="preserve"> 57 Г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неделю</w:t>
            </w:r>
          </w:p>
        </w:tc>
      </w:tr>
      <w:tr w:rsidR="00352E59" w:rsidRPr="00352E59" w:rsidTr="00352E59">
        <w:trPr>
          <w:trHeight w:val="76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13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>Березовский детский сад № 3 ул. Дружбы 132</w:t>
            </w:r>
            <w:proofErr w:type="gramStart"/>
            <w:r w:rsidRPr="00352E59">
              <w:t xml:space="preserve"> А</w:t>
            </w:r>
            <w:proofErr w:type="gramEnd"/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неделю</w:t>
            </w:r>
          </w:p>
        </w:tc>
      </w:tr>
      <w:tr w:rsidR="00352E59" w:rsidRPr="00352E59" w:rsidTr="00352E59">
        <w:trPr>
          <w:trHeight w:val="76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14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>Березовский детский сад № 4 ул. Мичурина 10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неделю</w:t>
            </w:r>
          </w:p>
        </w:tc>
      </w:tr>
      <w:tr w:rsidR="00352E59" w:rsidRPr="00352E59" w:rsidTr="00352E59">
        <w:trPr>
          <w:trHeight w:val="76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15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>Березовский детский сад № № 9 ул. Дружбы 152.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неделю</w:t>
            </w:r>
          </w:p>
        </w:tc>
      </w:tr>
      <w:tr w:rsidR="00352E59" w:rsidRPr="00352E59" w:rsidTr="00352E59">
        <w:trPr>
          <w:trHeight w:val="76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16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 xml:space="preserve">Березовский детский сад № 9 ул. </w:t>
            </w:r>
            <w:proofErr w:type="gramStart"/>
            <w:r w:rsidRPr="00352E59">
              <w:t>Советская</w:t>
            </w:r>
            <w:proofErr w:type="gramEnd"/>
            <w:r w:rsidRPr="00352E59">
              <w:t xml:space="preserve"> 50.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неделю</w:t>
            </w:r>
          </w:p>
        </w:tc>
      </w:tr>
      <w:tr w:rsidR="00352E59" w:rsidRPr="00352E59" w:rsidTr="00352E59">
        <w:trPr>
          <w:trHeight w:val="76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17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 xml:space="preserve">Березовский детский сад № 9 ул. </w:t>
            </w:r>
            <w:proofErr w:type="spellStart"/>
            <w:r w:rsidRPr="00352E59">
              <w:t>Затонская</w:t>
            </w:r>
            <w:proofErr w:type="spellEnd"/>
            <w:r w:rsidRPr="00352E59">
              <w:t xml:space="preserve"> 16.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неделю</w:t>
            </w:r>
          </w:p>
        </w:tc>
      </w:tr>
      <w:tr w:rsidR="00352E59" w:rsidRPr="00352E59" w:rsidTr="00352E59">
        <w:trPr>
          <w:trHeight w:val="76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18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 xml:space="preserve">МБУ ДО ЕДОО (П)Ц, </w:t>
            </w:r>
            <w:proofErr w:type="spellStart"/>
            <w:r w:rsidRPr="00352E59">
              <w:t>п</w:t>
            </w:r>
            <w:proofErr w:type="gramStart"/>
            <w:r w:rsidRPr="00352E59">
              <w:t>.Е</w:t>
            </w:r>
            <w:proofErr w:type="gramEnd"/>
            <w:r w:rsidRPr="00352E59">
              <w:t>рмолаевский</w:t>
            </w:r>
            <w:proofErr w:type="spellEnd"/>
            <w:r w:rsidRPr="00352E59">
              <w:t xml:space="preserve"> Затон, ул.Юбилейная,17.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неделю</w:t>
            </w:r>
          </w:p>
        </w:tc>
      </w:tr>
      <w:tr w:rsidR="00352E59" w:rsidRPr="00352E59" w:rsidTr="00352E59">
        <w:trPr>
          <w:trHeight w:val="76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19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 xml:space="preserve">"Березовская ДЮСШ", </w:t>
            </w:r>
            <w:proofErr w:type="spellStart"/>
            <w:r w:rsidRPr="00352E59">
              <w:t>п</w:t>
            </w:r>
            <w:proofErr w:type="gramStart"/>
            <w:r w:rsidRPr="00352E59">
              <w:t>.Б</w:t>
            </w:r>
            <w:proofErr w:type="gramEnd"/>
            <w:r w:rsidRPr="00352E59">
              <w:t>ерезовка</w:t>
            </w:r>
            <w:proofErr w:type="spellEnd"/>
            <w:r w:rsidRPr="00352E59">
              <w:t>, ул.Паркова,7.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неделю</w:t>
            </w:r>
          </w:p>
        </w:tc>
      </w:tr>
      <w:tr w:rsidR="00352E59" w:rsidRPr="00352E59" w:rsidTr="00352E59">
        <w:trPr>
          <w:trHeight w:val="76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20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>Ул. Щорса, Белинского, Заводская, Литейная, Полевая, Победы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две недели</w:t>
            </w:r>
          </w:p>
        </w:tc>
      </w:tr>
      <w:tr w:rsidR="00352E59" w:rsidRPr="00352E59" w:rsidTr="00352E59">
        <w:trPr>
          <w:trHeight w:val="76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21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>Ул. Мичурина, Советской Армии, Декабристов, Маяковского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две недели</w:t>
            </w:r>
          </w:p>
        </w:tc>
      </w:tr>
      <w:tr w:rsidR="00352E59" w:rsidRPr="00352E59" w:rsidTr="00352E59">
        <w:trPr>
          <w:trHeight w:val="76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22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 xml:space="preserve">Ул. Тургенева, Сурикова, Солнечная, Нестерова, Октябрьская, 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две недели</w:t>
            </w:r>
          </w:p>
        </w:tc>
      </w:tr>
      <w:tr w:rsidR="00352E59" w:rsidRPr="00352E59" w:rsidTr="00352E59">
        <w:trPr>
          <w:trHeight w:val="76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23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>Ул. Пархоменко, Строителей, Береговая, Советская, Парковая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две недели</w:t>
            </w:r>
          </w:p>
        </w:tc>
      </w:tr>
      <w:tr w:rsidR="00352E59" w:rsidRPr="00352E59" w:rsidTr="00352E59">
        <w:trPr>
          <w:trHeight w:val="76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24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>Ул. Совхозная, Мира, Юности, Гастелло, Лебедева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две недели</w:t>
            </w:r>
          </w:p>
        </w:tc>
      </w:tr>
      <w:tr w:rsidR="00352E59" w:rsidRPr="00352E59" w:rsidTr="00352E59">
        <w:trPr>
          <w:trHeight w:val="660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25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>Ул. Кирова, Пролетарская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две недели</w:t>
            </w:r>
          </w:p>
        </w:tc>
      </w:tr>
      <w:tr w:rsidR="00352E59" w:rsidRPr="00352E59" w:rsidTr="00352E59">
        <w:trPr>
          <w:trHeight w:val="76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26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 xml:space="preserve">Ул. Новая, Матросова, Крупской, Заречная, </w:t>
            </w:r>
            <w:proofErr w:type="spellStart"/>
            <w:r w:rsidRPr="00352E59">
              <w:t>Чудовская</w:t>
            </w:r>
            <w:proofErr w:type="spellEnd"/>
            <w:r w:rsidRPr="00352E59">
              <w:t>, Березовская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две недели</w:t>
            </w:r>
          </w:p>
        </w:tc>
      </w:tr>
      <w:tr w:rsidR="00352E59" w:rsidRPr="00352E59" w:rsidTr="00352E59">
        <w:trPr>
          <w:trHeight w:val="76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27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>с. Вознесенка</w:t>
            </w:r>
            <w:proofErr w:type="gramStart"/>
            <w:r w:rsidRPr="00352E59">
              <w:t xml:space="preserve"> У</w:t>
            </w:r>
            <w:proofErr w:type="gramEnd"/>
            <w:r w:rsidRPr="00352E59">
              <w:t>л. Ленина, Юности, Пионерская, Береговая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две недели</w:t>
            </w:r>
          </w:p>
        </w:tc>
      </w:tr>
      <w:tr w:rsidR="00352E59" w:rsidRPr="00352E59" w:rsidTr="00352E59">
        <w:trPr>
          <w:trHeight w:val="76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28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proofErr w:type="gramStart"/>
            <w:r w:rsidRPr="00352E59">
              <w:t>с</w:t>
            </w:r>
            <w:proofErr w:type="gramEnd"/>
            <w:r w:rsidRPr="00352E59">
              <w:t>. Вознесенка ул. Солнечная, Нагорная, Высотная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две недели</w:t>
            </w:r>
          </w:p>
        </w:tc>
      </w:tr>
      <w:tr w:rsidR="00352E59" w:rsidRPr="00352E59" w:rsidTr="00352E59">
        <w:trPr>
          <w:trHeight w:val="76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29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proofErr w:type="gramStart"/>
            <w:r w:rsidRPr="00352E59">
              <w:t>с</w:t>
            </w:r>
            <w:proofErr w:type="gramEnd"/>
            <w:r w:rsidRPr="00352E59">
              <w:t>. Вознесенка ул. Молодежная, Совхозная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две недели</w:t>
            </w:r>
          </w:p>
        </w:tc>
      </w:tr>
      <w:tr w:rsidR="00352E59" w:rsidRPr="00352E59" w:rsidTr="00352E59">
        <w:trPr>
          <w:trHeight w:val="76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lastRenderedPageBreak/>
              <w:t>30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 xml:space="preserve">д. </w:t>
            </w:r>
            <w:proofErr w:type="spellStart"/>
            <w:r w:rsidRPr="00352E59">
              <w:t>Лопатино</w:t>
            </w:r>
            <w:proofErr w:type="spellEnd"/>
            <w:r w:rsidRPr="00352E59">
              <w:t xml:space="preserve"> ул. Центральная, Речная, Новая, Заречная, Школьная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две недели</w:t>
            </w:r>
          </w:p>
        </w:tc>
      </w:tr>
      <w:tr w:rsidR="00352E59" w:rsidRPr="00352E59" w:rsidTr="00352E59">
        <w:trPr>
          <w:trHeight w:val="58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31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>д. Красная Сибирь ул. Чкалова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две недели</w:t>
            </w:r>
          </w:p>
        </w:tc>
      </w:tr>
      <w:tr w:rsidR="00352E59" w:rsidRPr="00352E59" w:rsidTr="00352E59">
        <w:trPr>
          <w:trHeight w:val="76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32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 xml:space="preserve">с. </w:t>
            </w:r>
            <w:proofErr w:type="spellStart"/>
            <w:r w:rsidRPr="00352E59">
              <w:t>Бархатово</w:t>
            </w:r>
            <w:proofErr w:type="spellEnd"/>
            <w:r w:rsidRPr="00352E59">
              <w:t xml:space="preserve"> ул. Школьная, Ленина, Чкалова 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две недели</w:t>
            </w:r>
          </w:p>
        </w:tc>
      </w:tr>
      <w:tr w:rsidR="00352E59" w:rsidRPr="00352E59" w:rsidTr="00352E59">
        <w:trPr>
          <w:trHeight w:val="151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33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 xml:space="preserve">с. </w:t>
            </w:r>
            <w:proofErr w:type="spellStart"/>
            <w:r w:rsidRPr="00352E59">
              <w:t>Зыково</w:t>
            </w:r>
            <w:proofErr w:type="spellEnd"/>
            <w:r w:rsidRPr="00352E59">
              <w:t xml:space="preserve"> ул. </w:t>
            </w:r>
            <w:proofErr w:type="gramStart"/>
            <w:r w:rsidRPr="00352E59">
              <w:t>Советская</w:t>
            </w:r>
            <w:proofErr w:type="gramEnd"/>
            <w:r w:rsidRPr="00352E59">
              <w:t>, Октябрьская, Школьная, Луговая, Строителей, Первомайская, Трактовая,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две недели</w:t>
            </w:r>
          </w:p>
        </w:tc>
      </w:tr>
      <w:tr w:rsidR="00352E59" w:rsidRPr="00352E59" w:rsidTr="00352E59">
        <w:trPr>
          <w:trHeight w:val="76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34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 xml:space="preserve">с. </w:t>
            </w:r>
            <w:proofErr w:type="spellStart"/>
            <w:r w:rsidRPr="00352E59">
              <w:t>Маганск</w:t>
            </w:r>
            <w:proofErr w:type="spellEnd"/>
            <w:r w:rsidRPr="00352E59">
              <w:t xml:space="preserve"> ул. Совхозная, пер. Партизанский, Советская, Подгорная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две недели</w:t>
            </w:r>
          </w:p>
        </w:tc>
      </w:tr>
      <w:tr w:rsidR="00352E59" w:rsidRPr="00352E59" w:rsidTr="00352E59">
        <w:trPr>
          <w:trHeight w:val="76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35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 xml:space="preserve">п. Березовский ул. </w:t>
            </w:r>
            <w:proofErr w:type="gramStart"/>
            <w:r w:rsidRPr="00352E59">
              <w:t>Клубничная</w:t>
            </w:r>
            <w:proofErr w:type="gramEnd"/>
            <w:r w:rsidRPr="00352E59">
              <w:t>, Лесная, Победы, Зеленая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две недели</w:t>
            </w:r>
          </w:p>
        </w:tc>
      </w:tr>
      <w:tr w:rsidR="00352E59" w:rsidRPr="00352E59" w:rsidTr="00352E59">
        <w:trPr>
          <w:trHeight w:val="76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36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r w:rsidRPr="00352E59">
              <w:t xml:space="preserve">д. </w:t>
            </w:r>
            <w:proofErr w:type="spellStart"/>
            <w:r w:rsidRPr="00352E59">
              <w:t>Свищево</w:t>
            </w:r>
            <w:proofErr w:type="spellEnd"/>
            <w:r w:rsidRPr="00352E59">
              <w:t xml:space="preserve"> ул. Железнодорожная, Колхозная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две недели</w:t>
            </w:r>
          </w:p>
        </w:tc>
      </w:tr>
      <w:tr w:rsidR="00352E59" w:rsidRPr="00352E59" w:rsidTr="00352E59">
        <w:trPr>
          <w:trHeight w:val="37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37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 w:rsidP="00352E59">
            <w:r w:rsidRPr="00352E59">
              <w:t xml:space="preserve">с. </w:t>
            </w:r>
            <w:proofErr w:type="spellStart"/>
            <w:r w:rsidRPr="00352E59">
              <w:t>Есаулово</w:t>
            </w:r>
            <w:proofErr w:type="spellEnd"/>
            <w:r w:rsidRPr="00352E59">
              <w:t xml:space="preserve"> ул. Ворошилова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две недели</w:t>
            </w:r>
          </w:p>
        </w:tc>
      </w:tr>
      <w:tr w:rsidR="00352E59" w:rsidRPr="00352E59" w:rsidTr="00352E59">
        <w:trPr>
          <w:trHeight w:val="37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38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 w:rsidP="00352E59">
            <w:r w:rsidRPr="00352E59">
              <w:t>Геофизическая, Молодёжная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две недели</w:t>
            </w:r>
          </w:p>
        </w:tc>
      </w:tr>
      <w:tr w:rsidR="00352E59" w:rsidRPr="00352E59" w:rsidTr="00352E59">
        <w:trPr>
          <w:trHeight w:val="37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39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 w:rsidP="00352E59">
            <w:r w:rsidRPr="00352E59">
              <w:t>Геофизическая, Ленина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две недели</w:t>
            </w:r>
          </w:p>
        </w:tc>
      </w:tr>
      <w:tr w:rsidR="00352E59" w:rsidRPr="00352E59" w:rsidTr="00352E59">
        <w:trPr>
          <w:trHeight w:val="750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40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 w:rsidP="00352E59">
            <w:r w:rsidRPr="00352E59">
              <w:t>Кирова, Октябрьская (район кочегарки), Коммерческая (пирс)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две недели</w:t>
            </w:r>
          </w:p>
        </w:tc>
      </w:tr>
      <w:tr w:rsidR="00352E59" w:rsidRPr="00352E59" w:rsidTr="00352E59">
        <w:trPr>
          <w:trHeight w:val="76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41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 w:rsidP="00352E59">
            <w:r w:rsidRPr="00352E59">
              <w:t>30 лет Победы, Туполева Просвещения, Трактовая</w:t>
            </w:r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две недели</w:t>
            </w:r>
          </w:p>
        </w:tc>
      </w:tr>
      <w:tr w:rsidR="00352E59" w:rsidRPr="00352E59" w:rsidTr="00352E59">
        <w:trPr>
          <w:trHeight w:val="1515"/>
        </w:trPr>
        <w:tc>
          <w:tcPr>
            <w:tcW w:w="960" w:type="dxa"/>
            <w:noWrap/>
            <w:hideMark/>
          </w:tcPr>
          <w:p w:rsidR="00352E59" w:rsidRPr="00352E59" w:rsidRDefault="00352E59" w:rsidP="00352E59">
            <w:r w:rsidRPr="00352E59">
              <w:t>42</w:t>
            </w:r>
          </w:p>
        </w:tc>
        <w:tc>
          <w:tcPr>
            <w:tcW w:w="6208" w:type="dxa"/>
            <w:vMerge/>
            <w:hideMark/>
          </w:tcPr>
          <w:p w:rsidR="00352E59" w:rsidRPr="00352E59" w:rsidRDefault="00352E59"/>
        </w:tc>
        <w:tc>
          <w:tcPr>
            <w:tcW w:w="4960" w:type="dxa"/>
            <w:hideMark/>
          </w:tcPr>
          <w:p w:rsidR="00352E59" w:rsidRPr="00352E59" w:rsidRDefault="00352E59">
            <w:proofErr w:type="gramStart"/>
            <w:r w:rsidRPr="00352E59">
              <w:t xml:space="preserve">п. </w:t>
            </w:r>
            <w:proofErr w:type="spellStart"/>
            <w:r w:rsidRPr="00352E59">
              <w:t>Ермолаевский</w:t>
            </w:r>
            <w:proofErr w:type="spellEnd"/>
            <w:r w:rsidRPr="00352E59">
              <w:t xml:space="preserve"> Затон, д. Ермолаево ул. Первомайская (аллея), Новогодняя, Свободы, Лесная, Флотская;</w:t>
            </w:r>
            <w:proofErr w:type="gramEnd"/>
          </w:p>
        </w:tc>
        <w:tc>
          <w:tcPr>
            <w:tcW w:w="2500" w:type="dxa"/>
            <w:noWrap/>
            <w:hideMark/>
          </w:tcPr>
          <w:p w:rsidR="00352E59" w:rsidRPr="00352E59" w:rsidRDefault="00352E59" w:rsidP="00352E59">
            <w:r w:rsidRPr="00352E59">
              <w:t>1 раз в две недели</w:t>
            </w:r>
          </w:p>
        </w:tc>
      </w:tr>
    </w:tbl>
    <w:p w:rsidR="00503075" w:rsidRDefault="00503075"/>
    <w:sectPr w:rsidR="0050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DE"/>
    <w:rsid w:val="0002241C"/>
    <w:rsid w:val="0002417B"/>
    <w:rsid w:val="00035CF9"/>
    <w:rsid w:val="000436FA"/>
    <w:rsid w:val="00062ADC"/>
    <w:rsid w:val="0006639D"/>
    <w:rsid w:val="000802C2"/>
    <w:rsid w:val="0008357C"/>
    <w:rsid w:val="00085645"/>
    <w:rsid w:val="0008643E"/>
    <w:rsid w:val="000A1C09"/>
    <w:rsid w:val="000A5A9E"/>
    <w:rsid w:val="000A6DED"/>
    <w:rsid w:val="000C21BC"/>
    <w:rsid w:val="000C4A07"/>
    <w:rsid w:val="000D0654"/>
    <w:rsid w:val="000E1ABB"/>
    <w:rsid w:val="000E38C9"/>
    <w:rsid w:val="000E6AB9"/>
    <w:rsid w:val="000F1F19"/>
    <w:rsid w:val="001130D1"/>
    <w:rsid w:val="0011486B"/>
    <w:rsid w:val="001277B8"/>
    <w:rsid w:val="001532EB"/>
    <w:rsid w:val="00154BC8"/>
    <w:rsid w:val="00162EC6"/>
    <w:rsid w:val="00165C33"/>
    <w:rsid w:val="001676FB"/>
    <w:rsid w:val="00177F40"/>
    <w:rsid w:val="001832AF"/>
    <w:rsid w:val="00186877"/>
    <w:rsid w:val="00194C7A"/>
    <w:rsid w:val="001A2E31"/>
    <w:rsid w:val="001A45B1"/>
    <w:rsid w:val="001D37F3"/>
    <w:rsid w:val="001D4363"/>
    <w:rsid w:val="001D7A92"/>
    <w:rsid w:val="001E0CFC"/>
    <w:rsid w:val="001E3607"/>
    <w:rsid w:val="001F1497"/>
    <w:rsid w:val="00222D56"/>
    <w:rsid w:val="00223735"/>
    <w:rsid w:val="0023238D"/>
    <w:rsid w:val="00264ED4"/>
    <w:rsid w:val="00272EAD"/>
    <w:rsid w:val="002734B6"/>
    <w:rsid w:val="00291E8A"/>
    <w:rsid w:val="0029713F"/>
    <w:rsid w:val="002A3F27"/>
    <w:rsid w:val="002A4529"/>
    <w:rsid w:val="002B6BED"/>
    <w:rsid w:val="002C4AA0"/>
    <w:rsid w:val="002C64BB"/>
    <w:rsid w:val="002D3AC8"/>
    <w:rsid w:val="002E401E"/>
    <w:rsid w:val="002E68E1"/>
    <w:rsid w:val="002F05DB"/>
    <w:rsid w:val="002F5FDE"/>
    <w:rsid w:val="0030038A"/>
    <w:rsid w:val="00302616"/>
    <w:rsid w:val="003153BC"/>
    <w:rsid w:val="00331CCA"/>
    <w:rsid w:val="00333CE0"/>
    <w:rsid w:val="00352E59"/>
    <w:rsid w:val="00370098"/>
    <w:rsid w:val="00377C65"/>
    <w:rsid w:val="00381DDE"/>
    <w:rsid w:val="00384614"/>
    <w:rsid w:val="00387988"/>
    <w:rsid w:val="0039209F"/>
    <w:rsid w:val="003938E8"/>
    <w:rsid w:val="003A4EE9"/>
    <w:rsid w:val="003A53AD"/>
    <w:rsid w:val="003A6616"/>
    <w:rsid w:val="003B25F5"/>
    <w:rsid w:val="003B79FA"/>
    <w:rsid w:val="003C12B4"/>
    <w:rsid w:val="003C7E2A"/>
    <w:rsid w:val="003D1996"/>
    <w:rsid w:val="003D4496"/>
    <w:rsid w:val="003E64E8"/>
    <w:rsid w:val="00414711"/>
    <w:rsid w:val="004441E3"/>
    <w:rsid w:val="00454EF3"/>
    <w:rsid w:val="00470E1D"/>
    <w:rsid w:val="00477BDB"/>
    <w:rsid w:val="00482924"/>
    <w:rsid w:val="004866BC"/>
    <w:rsid w:val="00490240"/>
    <w:rsid w:val="00490392"/>
    <w:rsid w:val="00490E91"/>
    <w:rsid w:val="00493FC6"/>
    <w:rsid w:val="004C0760"/>
    <w:rsid w:val="004C4FD1"/>
    <w:rsid w:val="004C6BA5"/>
    <w:rsid w:val="004D4876"/>
    <w:rsid w:val="004F741B"/>
    <w:rsid w:val="00503075"/>
    <w:rsid w:val="005108CE"/>
    <w:rsid w:val="00515C00"/>
    <w:rsid w:val="005239CB"/>
    <w:rsid w:val="00530F97"/>
    <w:rsid w:val="00532A82"/>
    <w:rsid w:val="005478EE"/>
    <w:rsid w:val="00553C2C"/>
    <w:rsid w:val="00556507"/>
    <w:rsid w:val="00557920"/>
    <w:rsid w:val="005825DB"/>
    <w:rsid w:val="00596966"/>
    <w:rsid w:val="005A713E"/>
    <w:rsid w:val="005D05BC"/>
    <w:rsid w:val="005E4C0D"/>
    <w:rsid w:val="005E5198"/>
    <w:rsid w:val="00603725"/>
    <w:rsid w:val="00620B19"/>
    <w:rsid w:val="00623269"/>
    <w:rsid w:val="006260AF"/>
    <w:rsid w:val="00632851"/>
    <w:rsid w:val="00647994"/>
    <w:rsid w:val="00651F15"/>
    <w:rsid w:val="006550B0"/>
    <w:rsid w:val="0067549F"/>
    <w:rsid w:val="00684CAF"/>
    <w:rsid w:val="006A2D7E"/>
    <w:rsid w:val="006A4B20"/>
    <w:rsid w:val="006A4E00"/>
    <w:rsid w:val="006B1CA2"/>
    <w:rsid w:val="006C3FF8"/>
    <w:rsid w:val="006C4FA2"/>
    <w:rsid w:val="006C61C4"/>
    <w:rsid w:val="006E29B0"/>
    <w:rsid w:val="006F0E02"/>
    <w:rsid w:val="00700121"/>
    <w:rsid w:val="007033ED"/>
    <w:rsid w:val="00707465"/>
    <w:rsid w:val="007114D0"/>
    <w:rsid w:val="007205A0"/>
    <w:rsid w:val="007216C9"/>
    <w:rsid w:val="00724B8C"/>
    <w:rsid w:val="00733FCD"/>
    <w:rsid w:val="0074489A"/>
    <w:rsid w:val="00762FB1"/>
    <w:rsid w:val="0078782A"/>
    <w:rsid w:val="0079313B"/>
    <w:rsid w:val="007A697E"/>
    <w:rsid w:val="007C01CB"/>
    <w:rsid w:val="007C388D"/>
    <w:rsid w:val="007C3A38"/>
    <w:rsid w:val="007D1838"/>
    <w:rsid w:val="007D3875"/>
    <w:rsid w:val="007E1333"/>
    <w:rsid w:val="007F29CE"/>
    <w:rsid w:val="0080071E"/>
    <w:rsid w:val="00827F82"/>
    <w:rsid w:val="00830E40"/>
    <w:rsid w:val="00845B6D"/>
    <w:rsid w:val="00847314"/>
    <w:rsid w:val="008610D8"/>
    <w:rsid w:val="00862DEC"/>
    <w:rsid w:val="008858A8"/>
    <w:rsid w:val="008900D4"/>
    <w:rsid w:val="008A6161"/>
    <w:rsid w:val="008B686F"/>
    <w:rsid w:val="008C2541"/>
    <w:rsid w:val="008D05C6"/>
    <w:rsid w:val="008D07D2"/>
    <w:rsid w:val="008F0D99"/>
    <w:rsid w:val="009038E8"/>
    <w:rsid w:val="009239A8"/>
    <w:rsid w:val="00930F3E"/>
    <w:rsid w:val="00956968"/>
    <w:rsid w:val="00977FCD"/>
    <w:rsid w:val="00981DFC"/>
    <w:rsid w:val="009827A3"/>
    <w:rsid w:val="0098570D"/>
    <w:rsid w:val="0099058E"/>
    <w:rsid w:val="00991F0A"/>
    <w:rsid w:val="00994419"/>
    <w:rsid w:val="009A4D24"/>
    <w:rsid w:val="009B2424"/>
    <w:rsid w:val="009B254E"/>
    <w:rsid w:val="009B3F1E"/>
    <w:rsid w:val="009B7337"/>
    <w:rsid w:val="009B7B37"/>
    <w:rsid w:val="009B7E03"/>
    <w:rsid w:val="009C33DF"/>
    <w:rsid w:val="009D7900"/>
    <w:rsid w:val="009E0532"/>
    <w:rsid w:val="009E2F78"/>
    <w:rsid w:val="00A1256A"/>
    <w:rsid w:val="00A15387"/>
    <w:rsid w:val="00A20716"/>
    <w:rsid w:val="00A2394F"/>
    <w:rsid w:val="00A23C00"/>
    <w:rsid w:val="00A372EC"/>
    <w:rsid w:val="00A51DBE"/>
    <w:rsid w:val="00A55DFC"/>
    <w:rsid w:val="00A61F0D"/>
    <w:rsid w:val="00A62AA4"/>
    <w:rsid w:val="00A67DEA"/>
    <w:rsid w:val="00A72909"/>
    <w:rsid w:val="00A7771A"/>
    <w:rsid w:val="00A97EDD"/>
    <w:rsid w:val="00AB2363"/>
    <w:rsid w:val="00AC1B7A"/>
    <w:rsid w:val="00AC3F08"/>
    <w:rsid w:val="00AD24B4"/>
    <w:rsid w:val="00AE3671"/>
    <w:rsid w:val="00AE4D74"/>
    <w:rsid w:val="00AE4FBF"/>
    <w:rsid w:val="00AE75B5"/>
    <w:rsid w:val="00AF3D3D"/>
    <w:rsid w:val="00AF44CE"/>
    <w:rsid w:val="00AF7E86"/>
    <w:rsid w:val="00B129B6"/>
    <w:rsid w:val="00B13119"/>
    <w:rsid w:val="00B13A71"/>
    <w:rsid w:val="00B17C13"/>
    <w:rsid w:val="00B24843"/>
    <w:rsid w:val="00B35842"/>
    <w:rsid w:val="00B464E3"/>
    <w:rsid w:val="00B46CBF"/>
    <w:rsid w:val="00B46D1E"/>
    <w:rsid w:val="00B72C45"/>
    <w:rsid w:val="00B72F80"/>
    <w:rsid w:val="00B83D29"/>
    <w:rsid w:val="00B84A83"/>
    <w:rsid w:val="00B95B34"/>
    <w:rsid w:val="00B96109"/>
    <w:rsid w:val="00BA31F0"/>
    <w:rsid w:val="00BA396F"/>
    <w:rsid w:val="00BD1985"/>
    <w:rsid w:val="00BD52B4"/>
    <w:rsid w:val="00BE2DF2"/>
    <w:rsid w:val="00BE57F6"/>
    <w:rsid w:val="00BF71AF"/>
    <w:rsid w:val="00C04207"/>
    <w:rsid w:val="00C07A54"/>
    <w:rsid w:val="00C10E70"/>
    <w:rsid w:val="00C23891"/>
    <w:rsid w:val="00C34606"/>
    <w:rsid w:val="00C361A1"/>
    <w:rsid w:val="00C36247"/>
    <w:rsid w:val="00C42B16"/>
    <w:rsid w:val="00C432E3"/>
    <w:rsid w:val="00C46C90"/>
    <w:rsid w:val="00C547EF"/>
    <w:rsid w:val="00C62805"/>
    <w:rsid w:val="00C666F7"/>
    <w:rsid w:val="00C769DA"/>
    <w:rsid w:val="00C873B2"/>
    <w:rsid w:val="00CD1EFC"/>
    <w:rsid w:val="00CE1176"/>
    <w:rsid w:val="00D01D78"/>
    <w:rsid w:val="00D073D7"/>
    <w:rsid w:val="00D118EC"/>
    <w:rsid w:val="00D140A7"/>
    <w:rsid w:val="00D2023D"/>
    <w:rsid w:val="00D2514B"/>
    <w:rsid w:val="00D261AD"/>
    <w:rsid w:val="00D41F7D"/>
    <w:rsid w:val="00D55DD7"/>
    <w:rsid w:val="00D57854"/>
    <w:rsid w:val="00D6714C"/>
    <w:rsid w:val="00D70E52"/>
    <w:rsid w:val="00D73785"/>
    <w:rsid w:val="00D80BD2"/>
    <w:rsid w:val="00D81E46"/>
    <w:rsid w:val="00D848E8"/>
    <w:rsid w:val="00D85A71"/>
    <w:rsid w:val="00D97FDF"/>
    <w:rsid w:val="00DC03F4"/>
    <w:rsid w:val="00DC5F0F"/>
    <w:rsid w:val="00DE2767"/>
    <w:rsid w:val="00DF35C7"/>
    <w:rsid w:val="00DF3E78"/>
    <w:rsid w:val="00E04B61"/>
    <w:rsid w:val="00E20E74"/>
    <w:rsid w:val="00E32AD8"/>
    <w:rsid w:val="00E53629"/>
    <w:rsid w:val="00E543B2"/>
    <w:rsid w:val="00E557BE"/>
    <w:rsid w:val="00E55D93"/>
    <w:rsid w:val="00E574F7"/>
    <w:rsid w:val="00E61E1A"/>
    <w:rsid w:val="00E6512E"/>
    <w:rsid w:val="00E676E6"/>
    <w:rsid w:val="00EB5212"/>
    <w:rsid w:val="00EC391F"/>
    <w:rsid w:val="00EC5DBB"/>
    <w:rsid w:val="00EC757C"/>
    <w:rsid w:val="00ED0C1D"/>
    <w:rsid w:val="00ED56FC"/>
    <w:rsid w:val="00ED61EA"/>
    <w:rsid w:val="00EE1382"/>
    <w:rsid w:val="00EE56C7"/>
    <w:rsid w:val="00F16C5C"/>
    <w:rsid w:val="00F46374"/>
    <w:rsid w:val="00F47EBF"/>
    <w:rsid w:val="00F53BBB"/>
    <w:rsid w:val="00F5463F"/>
    <w:rsid w:val="00F62ED7"/>
    <w:rsid w:val="00F7654A"/>
    <w:rsid w:val="00F77060"/>
    <w:rsid w:val="00FA1347"/>
    <w:rsid w:val="00FA37A4"/>
    <w:rsid w:val="00FB4CE2"/>
    <w:rsid w:val="00FC50F3"/>
    <w:rsid w:val="00FD2D8F"/>
    <w:rsid w:val="00FD5397"/>
    <w:rsid w:val="00FE3694"/>
    <w:rsid w:val="00FE6455"/>
    <w:rsid w:val="00FF1A40"/>
    <w:rsid w:val="00FF30BB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E2DF2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D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BE2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2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E59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35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E2DF2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D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BE2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2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E59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35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UserJKH2</dc:creator>
  <cp:keywords/>
  <dc:description/>
  <cp:lastModifiedBy>User82</cp:lastModifiedBy>
  <cp:revision>9</cp:revision>
  <cp:lastPrinted>2024-09-04T07:31:00Z</cp:lastPrinted>
  <dcterms:created xsi:type="dcterms:W3CDTF">2024-08-21T03:37:00Z</dcterms:created>
  <dcterms:modified xsi:type="dcterms:W3CDTF">2024-09-06T00:19:00Z</dcterms:modified>
</cp:coreProperties>
</file>