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7A" w:rsidRPr="00EA13B0" w:rsidRDefault="004414FF" w:rsidP="002C3A7A">
      <w:pPr>
        <w:jc w:val="center"/>
      </w:pPr>
      <w:r>
        <w:t xml:space="preserve">    </w:t>
      </w:r>
      <w:r w:rsidR="002C3A7A">
        <w:rPr>
          <w:noProof/>
          <w:sz w:val="28"/>
        </w:rPr>
        <w:drawing>
          <wp:inline distT="0" distB="0" distL="0" distR="0">
            <wp:extent cx="658495" cy="833755"/>
            <wp:effectExtent l="19050" t="0" r="825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A7A" w:rsidRPr="00693B80" w:rsidRDefault="002C3A7A" w:rsidP="002C3A7A">
      <w:pPr>
        <w:jc w:val="center"/>
        <w:rPr>
          <w:sz w:val="28"/>
          <w:szCs w:val="28"/>
        </w:rPr>
      </w:pPr>
      <w:r w:rsidRPr="00693B80">
        <w:rPr>
          <w:sz w:val="28"/>
          <w:szCs w:val="28"/>
        </w:rPr>
        <w:t>РОССИЙСКАЯ ФЕДЕРАЦИЯ</w:t>
      </w:r>
    </w:p>
    <w:p w:rsidR="002C3A7A" w:rsidRPr="00693B80" w:rsidRDefault="002C3A7A" w:rsidP="002C3A7A">
      <w:pPr>
        <w:jc w:val="center"/>
        <w:rPr>
          <w:sz w:val="28"/>
          <w:szCs w:val="28"/>
        </w:rPr>
      </w:pPr>
      <w:r w:rsidRPr="00693B80">
        <w:rPr>
          <w:sz w:val="28"/>
          <w:szCs w:val="28"/>
        </w:rPr>
        <w:t>КРАСНОЯРСКИЙ КРАЙ</w:t>
      </w:r>
    </w:p>
    <w:p w:rsidR="002C3A7A" w:rsidRPr="00693B80" w:rsidRDefault="002C3A7A" w:rsidP="002C3A7A">
      <w:pPr>
        <w:jc w:val="center"/>
        <w:rPr>
          <w:sz w:val="28"/>
          <w:szCs w:val="28"/>
        </w:rPr>
      </w:pPr>
    </w:p>
    <w:p w:rsidR="002C3A7A" w:rsidRPr="00693B80" w:rsidRDefault="002C3A7A" w:rsidP="002C3A7A">
      <w:pPr>
        <w:jc w:val="center"/>
        <w:rPr>
          <w:sz w:val="28"/>
          <w:szCs w:val="28"/>
        </w:rPr>
      </w:pPr>
      <w:r w:rsidRPr="00693B80">
        <w:rPr>
          <w:sz w:val="28"/>
          <w:szCs w:val="28"/>
        </w:rPr>
        <w:t>БЕРЕЗОВСКИЙ РАЙОННЫЙ СОВЕТ ДЕПУТАТОВ</w:t>
      </w:r>
    </w:p>
    <w:p w:rsidR="002C3A7A" w:rsidRPr="00693B80" w:rsidRDefault="002C3A7A" w:rsidP="002C3A7A">
      <w:pPr>
        <w:jc w:val="center"/>
        <w:rPr>
          <w:sz w:val="28"/>
        </w:rPr>
      </w:pPr>
    </w:p>
    <w:p w:rsidR="002C3A7A" w:rsidRDefault="002C3A7A" w:rsidP="002C3A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4414FF">
        <w:rPr>
          <w:b/>
          <w:sz w:val="40"/>
          <w:szCs w:val="40"/>
        </w:rPr>
        <w:t xml:space="preserve"> </w:t>
      </w:r>
    </w:p>
    <w:p w:rsidR="007714C6" w:rsidRPr="007714C6" w:rsidRDefault="007714C6" w:rsidP="002C3A7A">
      <w:pPr>
        <w:jc w:val="center"/>
        <w:rPr>
          <w:sz w:val="28"/>
          <w:szCs w:val="26"/>
        </w:rPr>
      </w:pPr>
    </w:p>
    <w:p w:rsidR="002C3A7A" w:rsidRPr="00A103C5" w:rsidRDefault="007714C6" w:rsidP="007714C6">
      <w:pPr>
        <w:rPr>
          <w:sz w:val="28"/>
          <w:szCs w:val="26"/>
        </w:rPr>
      </w:pPr>
      <w:r>
        <w:rPr>
          <w:sz w:val="28"/>
          <w:szCs w:val="26"/>
        </w:rPr>
        <w:t xml:space="preserve">24.04.2025  </w:t>
      </w:r>
      <w:r w:rsidR="002C3A7A" w:rsidRPr="00A103C5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                         </w:t>
      </w:r>
      <w:proofErr w:type="spellStart"/>
      <w:r>
        <w:rPr>
          <w:sz w:val="28"/>
          <w:szCs w:val="26"/>
        </w:rPr>
        <w:t>пгт</w:t>
      </w:r>
      <w:proofErr w:type="spellEnd"/>
      <w:r>
        <w:rPr>
          <w:sz w:val="28"/>
          <w:szCs w:val="26"/>
        </w:rPr>
        <w:t>. Березовка</w:t>
      </w:r>
      <w:r w:rsidR="002C3A7A" w:rsidRPr="00A103C5">
        <w:rPr>
          <w:sz w:val="28"/>
          <w:szCs w:val="26"/>
        </w:rPr>
        <w:t xml:space="preserve">            </w:t>
      </w:r>
      <w:r w:rsidR="002C3A7A">
        <w:rPr>
          <w:sz w:val="28"/>
          <w:szCs w:val="26"/>
        </w:rPr>
        <w:t xml:space="preserve">                    </w:t>
      </w:r>
      <w:r w:rsidR="002C3A7A" w:rsidRPr="00A103C5">
        <w:rPr>
          <w:sz w:val="28"/>
          <w:szCs w:val="26"/>
        </w:rPr>
        <w:t xml:space="preserve">  № </w:t>
      </w:r>
      <w:r>
        <w:rPr>
          <w:sz w:val="28"/>
          <w:szCs w:val="26"/>
        </w:rPr>
        <w:t>53 – 396Р</w:t>
      </w:r>
    </w:p>
    <w:p w:rsidR="002C3A7A" w:rsidRPr="001664AE" w:rsidRDefault="002C3A7A" w:rsidP="002C3A7A">
      <w:pPr>
        <w:jc w:val="center"/>
        <w:rPr>
          <w:b/>
          <w:sz w:val="28"/>
          <w:szCs w:val="48"/>
        </w:rPr>
      </w:pPr>
    </w:p>
    <w:p w:rsidR="002C3A7A" w:rsidRPr="004414FF" w:rsidRDefault="002C3A7A" w:rsidP="002C3A7A">
      <w:pPr>
        <w:jc w:val="both"/>
        <w:rPr>
          <w:sz w:val="28"/>
          <w:szCs w:val="28"/>
        </w:rPr>
      </w:pPr>
      <w:r w:rsidRPr="004414FF">
        <w:rPr>
          <w:sz w:val="28"/>
          <w:szCs w:val="28"/>
        </w:rPr>
        <w:t xml:space="preserve">О </w:t>
      </w:r>
      <w:r w:rsidRPr="004414FF">
        <w:rPr>
          <w:bCs/>
          <w:sz w:val="28"/>
          <w:szCs w:val="28"/>
          <w:shd w:val="clear" w:color="auto" w:fill="FFFFFF"/>
        </w:rPr>
        <w:t xml:space="preserve">внесении изменений </w:t>
      </w:r>
      <w:r w:rsidRPr="004414FF">
        <w:rPr>
          <w:sz w:val="28"/>
          <w:szCs w:val="28"/>
        </w:rPr>
        <w:t xml:space="preserve">в Решение Березовского районного Совета депутатов от 15.12.2021. № 12 – 91Р «Об утверждении Положения о муниципальном земельном контроле на территории </w:t>
      </w:r>
      <w:r w:rsidRPr="004414FF">
        <w:rPr>
          <w:bCs/>
          <w:color w:val="000000"/>
          <w:sz w:val="28"/>
          <w:szCs w:val="28"/>
          <w:shd w:val="clear" w:color="auto" w:fill="FFFFFF"/>
        </w:rPr>
        <w:t>Березовского района Красноярского края</w:t>
      </w:r>
      <w:r w:rsidRPr="004414FF">
        <w:rPr>
          <w:sz w:val="28"/>
          <w:szCs w:val="28"/>
        </w:rPr>
        <w:t>»</w:t>
      </w:r>
    </w:p>
    <w:p w:rsidR="002C3A7A" w:rsidRPr="004414FF" w:rsidRDefault="002C3A7A" w:rsidP="002C3A7A">
      <w:pPr>
        <w:ind w:firstLine="709"/>
        <w:jc w:val="center"/>
        <w:rPr>
          <w:sz w:val="28"/>
          <w:szCs w:val="26"/>
        </w:rPr>
      </w:pPr>
    </w:p>
    <w:p w:rsidR="00283016" w:rsidRDefault="00283016" w:rsidP="0028301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B53D9">
        <w:rPr>
          <w:sz w:val="28"/>
          <w:szCs w:val="28"/>
        </w:rPr>
        <w:t xml:space="preserve">В целях приведения нормативных правовых актов органа местного самоуправления Березовский район Красноярского края в соответствие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с требованиями действующего законодательства Российской Федерации, руководствуясь Федеральным законом от 31.07.2020. № 248-ФЗ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Березовского района Красноярского края, Березовский районный Совет депутатов</w:t>
      </w:r>
      <w:proofErr w:type="gramEnd"/>
      <w:r>
        <w:rPr>
          <w:sz w:val="28"/>
          <w:szCs w:val="28"/>
        </w:rPr>
        <w:t xml:space="preserve"> </w:t>
      </w:r>
      <w:r w:rsidRPr="00AB53D9">
        <w:rPr>
          <w:sz w:val="28"/>
          <w:szCs w:val="28"/>
        </w:rPr>
        <w:t>РЕШИЛ: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1. Внести изменения в Решение Березовского районного Совета депутатов от 15.12.2021. № 12–91Р «Об утверждении Положения о муниципальном земельном контроле на территории Березовского района Красноярского края»: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к вышеуказанному Решению: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1.1. В приложении 1, раздел 3 дополнить пунктом 3.4 следующего содержания: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«3.4. Единый реестр контрольных (надзорных) мероприятий создается в следующих целях:</w:t>
      </w:r>
      <w:bookmarkStart w:id="0" w:name="Par1"/>
      <w:bookmarkEnd w:id="0"/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B53D9">
        <w:rPr>
          <w:sz w:val="28"/>
          <w:szCs w:val="28"/>
        </w:rPr>
        <w:t xml:space="preserve">1) учет проводимых контрольными (надзорными) органами профилактических мероприятий, указанных в </w:t>
      </w:r>
      <w:hyperlink r:id="rId9" w:history="1">
        <w:r w:rsidRPr="00AB53D9">
          <w:rPr>
            <w:sz w:val="28"/>
            <w:szCs w:val="28"/>
          </w:rPr>
          <w:t>пунктах 4</w:t>
        </w:r>
      </w:hyperlink>
      <w:r w:rsidRPr="00AB53D9">
        <w:rPr>
          <w:sz w:val="28"/>
          <w:szCs w:val="28"/>
        </w:rPr>
        <w:t xml:space="preserve"> и </w:t>
      </w:r>
      <w:hyperlink r:id="rId10" w:history="1">
        <w:r w:rsidRPr="00AB53D9">
          <w:rPr>
            <w:sz w:val="28"/>
            <w:szCs w:val="28"/>
          </w:rPr>
          <w:t>7 части 1 статьи 45</w:t>
        </w:r>
      </w:hyperlink>
      <w:r w:rsidRPr="00AB53D9">
        <w:rPr>
          <w:sz w:val="28"/>
          <w:szCs w:val="28"/>
        </w:rPr>
        <w:t xml:space="preserve"> Федерального закона от 31.07.2020 №248 «О государственном контроле (надзоре) и муниципальном контроле в Российской Федерации», контрольных (надзорных) мероприятий, указанных в </w:t>
      </w:r>
      <w:hyperlink r:id="rId11" w:history="1">
        <w:r w:rsidRPr="00AB53D9">
          <w:rPr>
            <w:sz w:val="28"/>
            <w:szCs w:val="28"/>
          </w:rPr>
          <w:t>части 2 статьи 56</w:t>
        </w:r>
      </w:hyperlink>
      <w:r>
        <w:t xml:space="preserve"> </w:t>
      </w:r>
      <w:r w:rsidRPr="00AB53D9">
        <w:rPr>
          <w:sz w:val="28"/>
          <w:szCs w:val="28"/>
        </w:rPr>
        <w:t xml:space="preserve">Федерального закона от 31.07.2020 №248 «О государственном контроле (надзоре) и муниципальном контроле в Российской Федерации», принятых </w:t>
      </w:r>
      <w:r w:rsidRPr="00AB53D9">
        <w:rPr>
          <w:sz w:val="28"/>
          <w:szCs w:val="28"/>
        </w:rPr>
        <w:lastRenderedPageBreak/>
        <w:t>контрольными (надзорными</w:t>
      </w:r>
      <w:proofErr w:type="gramEnd"/>
      <w:r w:rsidRPr="00AB53D9">
        <w:rPr>
          <w:sz w:val="28"/>
          <w:szCs w:val="28"/>
        </w:rPr>
        <w:t>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2) учет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ar1" w:history="1">
        <w:r w:rsidRPr="00AB53D9">
          <w:rPr>
            <w:sz w:val="28"/>
            <w:szCs w:val="28"/>
          </w:rPr>
          <w:t>пункте 1</w:t>
        </w:r>
      </w:hyperlink>
      <w:r w:rsidRPr="00AB53D9">
        <w:rPr>
          <w:sz w:val="28"/>
          <w:szCs w:val="28"/>
        </w:rPr>
        <w:t xml:space="preserve"> настоящей части, а также принятых по итогам рассмотрения жалоб контролируемых лиц;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3) обеспечение взаимодействия контрольных (надзорных) органов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и органов прокуратуры в рамках планирования и согласования проведения контрольных (надзорных) мероприятий;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4) учет информации о жалобах контролируемых лиц.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2. </w:t>
      </w:r>
      <w:hyperlink r:id="rId12" w:history="1">
        <w:r w:rsidRPr="00AB53D9">
          <w:rPr>
            <w:sz w:val="28"/>
            <w:szCs w:val="28"/>
          </w:rPr>
          <w:t>Правила</w:t>
        </w:r>
      </w:hyperlink>
      <w:r w:rsidRPr="00AB53D9">
        <w:rPr>
          <w:sz w:val="28"/>
          <w:szCs w:val="28"/>
        </w:rP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4. Проведение контрольных (надзорных) мероприятий, информация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о которых на момент начала их проведения в едином реестре контрольных (надзорных) мероприятий отсутствует, не допускается.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6. </w:t>
      </w:r>
      <w:proofErr w:type="gramStart"/>
      <w:r w:rsidRPr="00AB53D9">
        <w:rPr>
          <w:sz w:val="28"/>
          <w:szCs w:val="28"/>
        </w:rPr>
        <w:t xml:space="preserve">Информация, указанная в </w:t>
      </w:r>
      <w:hyperlink w:anchor="Par0" w:history="1">
        <w:r w:rsidRPr="00AB53D9">
          <w:rPr>
            <w:sz w:val="28"/>
            <w:szCs w:val="28"/>
          </w:rPr>
          <w:t>части 1</w:t>
        </w:r>
      </w:hyperlink>
      <w:r w:rsidRPr="00AB53D9">
        <w:rPr>
          <w:sz w:val="28"/>
          <w:szCs w:val="28"/>
        </w:rPr>
        <w:t xml:space="preserve"> </w:t>
      </w:r>
      <w:r w:rsidRPr="00700C59">
        <w:rPr>
          <w:sz w:val="28"/>
          <w:szCs w:val="28"/>
        </w:rPr>
        <w:t>статьи 45 Федерального закона от 31.07.2020 №248 «О государственном контроле (надзоре) и муниципальном контроле в Российской Федерации»</w:t>
      </w:r>
      <w:r w:rsidRPr="00AB53D9">
        <w:rPr>
          <w:sz w:val="28"/>
          <w:szCs w:val="28"/>
        </w:rPr>
        <w:t>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  <w:proofErr w:type="gramEnd"/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7. Справочник вида контроля, указанный в абзаце первом настоящей части, включает в себя информацию в соответствии с </w:t>
      </w:r>
      <w:hyperlink r:id="rId13" w:history="1">
        <w:r w:rsidRPr="00AB53D9">
          <w:rPr>
            <w:sz w:val="28"/>
            <w:szCs w:val="28"/>
          </w:rPr>
          <w:t>правилами</w:t>
        </w:r>
      </w:hyperlink>
      <w:r w:rsidRPr="00AB53D9">
        <w:rPr>
          <w:sz w:val="28"/>
          <w:szCs w:val="28"/>
        </w:rP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контроля».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1.2. Раздел 3 дополнить пунктом 3.5. следующего содержания:</w:t>
      </w:r>
    </w:p>
    <w:p w:rsidR="00283016" w:rsidRPr="00AB53D9" w:rsidRDefault="00283016" w:rsidP="00283016">
      <w:pPr>
        <w:ind w:firstLine="142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3.5 Взаимодействие контрольного (надзорного)</w:t>
      </w:r>
      <w:r w:rsidR="007714C6">
        <w:rPr>
          <w:sz w:val="28"/>
          <w:szCs w:val="28"/>
        </w:rPr>
        <w:t xml:space="preserve"> </w:t>
      </w:r>
      <w:r w:rsidRPr="00AB53D9">
        <w:rPr>
          <w:sz w:val="28"/>
          <w:szCs w:val="28"/>
        </w:rPr>
        <w:t>органа.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«3.5.</w:t>
      </w:r>
      <w:r w:rsidRPr="00AB53D9">
        <w:rPr>
          <w:sz w:val="28"/>
          <w:szCs w:val="28"/>
        </w:rPr>
        <w:t xml:space="preserve">1. Контрольный (надзорный) орган при организации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и осуществлении государственного контроля (надзора), муниципального контроля взаимодействует с иными органами государственной власти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и органами местного самоуправления по следующим вопросам: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1) совместное планирование и проведение профилактических мероприятий и контрольных (надзорных) мероприятий;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2) создание и организация работы межведомственных комиссий (рабочих групп), в том числе по определению и достижению целевых </w:t>
      </w:r>
      <w:proofErr w:type="gramStart"/>
      <w:r w:rsidRPr="00AB53D9">
        <w:rPr>
          <w:sz w:val="28"/>
          <w:szCs w:val="28"/>
        </w:rPr>
        <w:t>значений межведомственных ключевых показателей результативности видов контроля</w:t>
      </w:r>
      <w:proofErr w:type="gramEnd"/>
      <w:r w:rsidRPr="00AB53D9">
        <w:rPr>
          <w:sz w:val="28"/>
          <w:szCs w:val="28"/>
        </w:rPr>
        <w:t>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3) информирование о результатах проводимых профилактических мероприятий и контрольных (надзорных) мероприятий;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ar8" w:history="1">
        <w:r w:rsidRPr="00AB53D9">
          <w:rPr>
            <w:sz w:val="28"/>
            <w:szCs w:val="28"/>
          </w:rPr>
          <w:t>частью 4</w:t>
        </w:r>
      </w:hyperlink>
      <w:r w:rsidRPr="00AB53D9">
        <w:rPr>
          <w:sz w:val="28"/>
          <w:szCs w:val="28"/>
        </w:rPr>
        <w:t xml:space="preserve"> настоящей статьи;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5) иные вопросы межведомственного взаимодействия.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3.5.2. Контрольные (надзорные) органы при организации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4" w:history="1">
        <w:r w:rsidRPr="00AB53D9">
          <w:rPr>
            <w:sz w:val="28"/>
            <w:szCs w:val="28"/>
          </w:rPr>
          <w:t>Перечень</w:t>
        </w:r>
      </w:hyperlink>
      <w:r w:rsidRPr="00AB53D9">
        <w:rPr>
          <w:sz w:val="28"/>
          <w:szCs w:val="28"/>
        </w:rPr>
        <w:t xml:space="preserve"> указанных документов и (или) сведений, </w:t>
      </w:r>
      <w:hyperlink r:id="rId15" w:history="1">
        <w:r w:rsidRPr="00AB53D9">
          <w:rPr>
            <w:sz w:val="28"/>
            <w:szCs w:val="28"/>
          </w:rPr>
          <w:t>порядок</w:t>
        </w:r>
      </w:hyperlink>
      <w:r w:rsidRPr="00AB53D9">
        <w:rPr>
          <w:sz w:val="28"/>
          <w:szCs w:val="28"/>
        </w:rPr>
        <w:t xml:space="preserve"> и сроки их представления устанавливаются Правительством Российской Федерации.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3.5.3. </w:t>
      </w:r>
      <w:proofErr w:type="gramStart"/>
      <w:r w:rsidRPr="00AB53D9">
        <w:rPr>
          <w:sz w:val="28"/>
          <w:szCs w:val="28"/>
        </w:rPr>
        <w:t xml:space="preserve">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Федеральным законом от 31.07.2020 №248 «О государственном контроле (надзоре) и муниципальном контроле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в Российской Федерации», осуществляются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bookmarkStart w:id="1" w:name="Par8"/>
      <w:bookmarkEnd w:id="1"/>
      <w:r w:rsidRPr="00AB53D9">
        <w:rPr>
          <w:sz w:val="28"/>
          <w:szCs w:val="28"/>
        </w:rPr>
        <w:t xml:space="preserve">3.5.4. </w:t>
      </w:r>
      <w:proofErr w:type="gramStart"/>
      <w:r w:rsidRPr="00AB53D9">
        <w:rPr>
          <w:sz w:val="28"/>
          <w:szCs w:val="28"/>
        </w:rPr>
        <w:t xml:space="preserve">Федеральным законом от 31.07.2020 №248 «О государственном контроле (надзоре) и муниципальном контроле в Российской Федерации»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в соответствии с </w:t>
      </w:r>
      <w:hyperlink r:id="rId16" w:history="1">
        <w:r w:rsidRPr="00AB53D9">
          <w:rPr>
            <w:sz w:val="28"/>
            <w:szCs w:val="28"/>
          </w:rPr>
          <w:t>частью 2 статьи 16</w:t>
        </w:r>
      </w:hyperlink>
      <w:r w:rsidRPr="00AB53D9">
        <w:rPr>
          <w:sz w:val="28"/>
          <w:szCs w:val="28"/>
        </w:rPr>
        <w:t xml:space="preserve"> Федерального закона от 31.07.2020 №248 «О государственном контроле (надзоре) и муниципальном контроле в Российской Федерации</w:t>
      </w:r>
      <w:proofErr w:type="gramEnd"/>
      <w:r w:rsidRPr="00AB53D9">
        <w:rPr>
          <w:sz w:val="28"/>
          <w:szCs w:val="28"/>
        </w:rPr>
        <w:t xml:space="preserve">», </w:t>
      </w:r>
      <w:proofErr w:type="gramStart"/>
      <w:r w:rsidRPr="00AB53D9">
        <w:rPr>
          <w:sz w:val="28"/>
          <w:szCs w:val="28"/>
        </w:rPr>
        <w:t xml:space="preserve">ведения информационных систем для достижения целей, указанных в </w:t>
      </w:r>
      <w:hyperlink r:id="rId17" w:history="1">
        <w:r w:rsidRPr="00AB53D9">
          <w:rPr>
            <w:sz w:val="28"/>
            <w:szCs w:val="28"/>
          </w:rPr>
          <w:t>части 5 статьи 17</w:t>
        </w:r>
      </w:hyperlink>
      <w:r w:rsidRPr="00AB53D9">
        <w:rPr>
          <w:sz w:val="28"/>
          <w:szCs w:val="28"/>
        </w:rPr>
        <w:t xml:space="preserve"> Федерального закона от 31.07.2020 №248 «О государственном контроле (надзоре) и муниципальном контроле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в Российской Федерации», определения вероятности возникновения риска причинения вреда (ущерба) и масштаба причиненного вреда (ущерба) для </w:t>
      </w:r>
      <w:r w:rsidRPr="00AB53D9">
        <w:rPr>
          <w:sz w:val="28"/>
          <w:szCs w:val="28"/>
        </w:rPr>
        <w:lastRenderedPageBreak/>
        <w:t>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причинения вреда</w:t>
      </w:r>
      <w:proofErr w:type="gramEnd"/>
      <w:r w:rsidRPr="00AB53D9">
        <w:rPr>
          <w:sz w:val="28"/>
          <w:szCs w:val="28"/>
        </w:rPr>
        <w:t xml:space="preserve"> (</w:t>
      </w:r>
      <w:proofErr w:type="gramStart"/>
      <w:r w:rsidRPr="00AB53D9">
        <w:rPr>
          <w:sz w:val="28"/>
          <w:szCs w:val="28"/>
        </w:rPr>
        <w:t xml:space="preserve">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и утверждения программы профилактики рисков причинения вреда (ущерба), осуществления профилактических мероприятий, указанных в </w:t>
      </w:r>
      <w:hyperlink r:id="rId18" w:history="1">
        <w:r w:rsidRPr="00AB53D9">
          <w:rPr>
            <w:sz w:val="28"/>
            <w:szCs w:val="28"/>
          </w:rPr>
          <w:t>пунктах 1</w:t>
        </w:r>
      </w:hyperlink>
      <w:r w:rsidRPr="00AB53D9">
        <w:rPr>
          <w:sz w:val="28"/>
          <w:szCs w:val="28"/>
        </w:rPr>
        <w:t xml:space="preserve"> и </w:t>
      </w:r>
      <w:hyperlink r:id="rId19" w:history="1">
        <w:r w:rsidRPr="00AB53D9">
          <w:rPr>
            <w:sz w:val="28"/>
            <w:szCs w:val="28"/>
          </w:rPr>
          <w:t>3 части 1 статьи 45</w:t>
        </w:r>
      </w:hyperlink>
      <w:r w:rsidRPr="00AB53D9">
        <w:rPr>
          <w:sz w:val="28"/>
          <w:szCs w:val="28"/>
        </w:rPr>
        <w:t xml:space="preserve"> Федерального закона от 31.07.2020 №248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в Российской Федерации», формирования плана плановых контрольных</w:t>
      </w:r>
      <w:proofErr w:type="gramEnd"/>
      <w:r w:rsidRPr="00AB53D9">
        <w:rPr>
          <w:sz w:val="28"/>
          <w:szCs w:val="28"/>
        </w:rPr>
        <w:t xml:space="preserve"> (надзорных) мероприятий, осуществления наблюдения за соблюдением обязательных требований, проведения мониторинга.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B53D9">
        <w:rPr>
          <w:sz w:val="28"/>
          <w:szCs w:val="28"/>
        </w:rPr>
        <w:t xml:space="preserve">.5.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и контрольных (надзорных) мероприятий».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1.3 Раздел 3 дополнить пунктом 3.6 следующего содержания:</w:t>
      </w:r>
    </w:p>
    <w:p w:rsidR="00283016" w:rsidRPr="00AB53D9" w:rsidRDefault="00283016" w:rsidP="00283016">
      <w:pPr>
        <w:ind w:firstLine="142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3.6 Документы, оформляемые контрольным (надзорным) органом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«3.6.</w:t>
      </w:r>
      <w:r w:rsidRPr="00AB53D9">
        <w:rPr>
          <w:sz w:val="28"/>
          <w:szCs w:val="28"/>
        </w:rP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3.6.2.Типовые </w:t>
      </w:r>
      <w:hyperlink r:id="rId20" w:history="1">
        <w:r w:rsidRPr="00AB53D9">
          <w:rPr>
            <w:sz w:val="28"/>
            <w:szCs w:val="28"/>
          </w:rPr>
          <w:t>формы</w:t>
        </w:r>
      </w:hyperlink>
      <w:r w:rsidRPr="00AB53D9">
        <w:rPr>
          <w:sz w:val="28"/>
          <w:szCs w:val="28"/>
        </w:rPr>
        <w:t xml:space="preserve">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3.6.3.Контрольный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ar1" w:history="1">
        <w:r w:rsidRPr="00AB53D9">
          <w:rPr>
            <w:sz w:val="28"/>
            <w:szCs w:val="28"/>
          </w:rPr>
          <w:t>частью 2</w:t>
        </w:r>
      </w:hyperlink>
      <w:r w:rsidRPr="00AB53D9">
        <w:rPr>
          <w:sz w:val="28"/>
          <w:szCs w:val="28"/>
        </w:rPr>
        <w:t xml:space="preserve"> настоящей статьи.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B53D9">
        <w:rPr>
          <w:sz w:val="28"/>
          <w:szCs w:val="28"/>
        </w:rPr>
        <w:t>3.6.4.Информирование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Федеральным законом от 31.07.2020 №248 «О государственном контроле (надзоре) и муниципальном контроле в Российской Федерации»,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</w:t>
      </w:r>
      <w:proofErr w:type="gramEnd"/>
      <w:r w:rsidRPr="00AB53D9">
        <w:rPr>
          <w:sz w:val="28"/>
          <w:szCs w:val="28"/>
        </w:rPr>
        <w:t xml:space="preserve"> </w:t>
      </w:r>
      <w:proofErr w:type="gramStart"/>
      <w:r w:rsidRPr="00AB53D9">
        <w:rPr>
          <w:sz w:val="28"/>
          <w:szCs w:val="28"/>
        </w:rPr>
        <w:t xml:space="preserve">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</w:t>
      </w:r>
      <w:r w:rsidRPr="00AB53D9">
        <w:rPr>
          <w:sz w:val="28"/>
          <w:szCs w:val="28"/>
        </w:rPr>
        <w:lastRenderedPageBreak/>
        <w:t xml:space="preserve">государственных и муниципальных услуг и исполнения государственных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  <w:proofErr w:type="gramEnd"/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3.6.5. Контролируемое лицо считается проинформированным надлежащим образом в случае, если: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B53D9">
        <w:rPr>
          <w:sz w:val="28"/>
          <w:szCs w:val="28"/>
        </w:rPr>
        <w:t xml:space="preserve">1) сведения предоставлены контролируемому лицу в соответствии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с </w:t>
      </w:r>
      <w:hyperlink r:id="rId21" w:history="1">
        <w:r w:rsidRPr="00AB53D9">
          <w:rPr>
            <w:sz w:val="28"/>
            <w:szCs w:val="28"/>
          </w:rPr>
          <w:t>частью 4</w:t>
        </w:r>
      </w:hyperlink>
      <w:r w:rsidRPr="00AB53D9">
        <w:rPr>
          <w:sz w:val="28"/>
          <w:szCs w:val="28"/>
        </w:rP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r:id="rId22" w:history="1">
        <w:r w:rsidRPr="00AB53D9">
          <w:rPr>
            <w:sz w:val="28"/>
            <w:szCs w:val="28"/>
          </w:rPr>
          <w:t>частью 9</w:t>
        </w:r>
      </w:hyperlink>
      <w:r w:rsidRPr="00AB53D9">
        <w:rPr>
          <w:sz w:val="28"/>
          <w:szCs w:val="28"/>
        </w:rPr>
        <w:t xml:space="preserve"> настоящей статьи.</w:t>
      </w:r>
      <w:proofErr w:type="gramEnd"/>
      <w:r w:rsidRPr="00AB53D9">
        <w:rPr>
          <w:sz w:val="28"/>
          <w:szCs w:val="28"/>
        </w:rPr>
        <w:t xml:space="preserve">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B53D9">
        <w:rPr>
          <w:sz w:val="28"/>
          <w:szCs w:val="28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  <w:proofErr w:type="gramEnd"/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3.6.6. Документы, направляемые контролируемым лицом контрольному (надзорному) органу в электронном виде, подписываются: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1) простой электронной подписью;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B53D9">
        <w:rPr>
          <w:sz w:val="28"/>
          <w:szCs w:val="28"/>
        </w:rPr>
        <w:t xml:space="preserve">2) простой электронной подписью, ключ которой получен физическим лицом при личной явке в соответствии с </w:t>
      </w:r>
      <w:hyperlink r:id="rId23" w:history="1">
        <w:r w:rsidRPr="00AB53D9">
          <w:rPr>
            <w:sz w:val="28"/>
            <w:szCs w:val="28"/>
          </w:rPr>
          <w:t>правилами</w:t>
        </w:r>
      </w:hyperlink>
      <w:r w:rsidRPr="00AB53D9">
        <w:rPr>
          <w:sz w:val="28"/>
          <w:szCs w:val="28"/>
        </w:rPr>
        <w:t xml:space="preserve"> использования простой электронной подписи при обращении за получением государственных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и муниципальных услуг в электронной форме, установленными Правительством Российской Федерации;</w:t>
      </w:r>
      <w:proofErr w:type="gramEnd"/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 xml:space="preserve">3) усиленной квалифицированной электронной подписью в случаях, установленных Федеральным законом от 31.07.2020 №248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в Российской Федерации».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3.6.7.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3.6.8.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lastRenderedPageBreak/>
        <w:t xml:space="preserve">3.6.9. </w:t>
      </w:r>
      <w:proofErr w:type="gramStart"/>
      <w:r w:rsidRPr="00AB53D9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о совершаемых должностными лицами контрольного (надзорного) органа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</w:t>
      </w:r>
      <w:proofErr w:type="gramEnd"/>
      <w:r w:rsidRPr="00AB53D9">
        <w:rPr>
          <w:sz w:val="28"/>
          <w:szCs w:val="28"/>
        </w:rPr>
        <w:t xml:space="preserve"> лица и возможности направить ему документы в электронном виде через единый портал государственных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 xml:space="preserve">и муниципальных услуг (в случае, если лицо не имеет учетной записи </w:t>
      </w:r>
      <w:r w:rsidR="007714C6">
        <w:rPr>
          <w:sz w:val="28"/>
          <w:szCs w:val="28"/>
        </w:rPr>
        <w:br/>
      </w:r>
      <w:r w:rsidRPr="00AB53D9">
        <w:rPr>
          <w:sz w:val="28"/>
          <w:szCs w:val="28"/>
        </w:rPr>
        <w:t>в единой системе идентификац</w:t>
      </w:r>
      <w:proofErr w:type="gramStart"/>
      <w:r w:rsidRPr="00AB53D9">
        <w:rPr>
          <w:sz w:val="28"/>
          <w:szCs w:val="28"/>
        </w:rPr>
        <w:t>ии и ау</w:t>
      </w:r>
      <w:proofErr w:type="gramEnd"/>
      <w:r w:rsidRPr="00AB53D9">
        <w:rPr>
          <w:sz w:val="28"/>
          <w:szCs w:val="28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носителе».</w:t>
      </w:r>
    </w:p>
    <w:p w:rsidR="00283016" w:rsidRPr="00AB53D9" w:rsidRDefault="00283016" w:rsidP="00283016">
      <w:pPr>
        <w:ind w:firstLine="709"/>
        <w:jc w:val="both"/>
        <w:outlineLvl w:val="0"/>
        <w:rPr>
          <w:sz w:val="28"/>
          <w:szCs w:val="28"/>
        </w:rPr>
      </w:pPr>
      <w:r w:rsidRPr="00AB53D9">
        <w:rPr>
          <w:sz w:val="28"/>
          <w:szCs w:val="28"/>
        </w:rPr>
        <w:t>2. Решение вступает в силу в день, следующий за днем его официального опубликования в газете «Пригород» и подлежит размещению на официальном сайте муниципального образования Березовский район Красноярского края: https://berezovskij-mo-r04.gosweb.gosuslugi.ru.</w:t>
      </w:r>
    </w:p>
    <w:p w:rsidR="002C3A7A" w:rsidRDefault="002C3A7A" w:rsidP="002C3A7A">
      <w:pPr>
        <w:ind w:firstLine="709"/>
        <w:jc w:val="both"/>
        <w:outlineLvl w:val="0"/>
        <w:rPr>
          <w:sz w:val="28"/>
          <w:szCs w:val="28"/>
        </w:rPr>
      </w:pPr>
    </w:p>
    <w:p w:rsidR="007714C6" w:rsidRDefault="007714C6" w:rsidP="002C3A7A">
      <w:pPr>
        <w:ind w:firstLine="709"/>
        <w:jc w:val="both"/>
        <w:outlineLvl w:val="0"/>
        <w:rPr>
          <w:sz w:val="28"/>
          <w:szCs w:val="28"/>
        </w:rPr>
      </w:pPr>
      <w:bookmarkStart w:id="2" w:name="_GoBack"/>
      <w:bookmarkEnd w:id="2"/>
    </w:p>
    <w:p w:rsidR="002C3A7A" w:rsidRPr="00951A17" w:rsidRDefault="002C3A7A" w:rsidP="002C3A7A">
      <w:pPr>
        <w:jc w:val="both"/>
        <w:rPr>
          <w:bCs/>
          <w:sz w:val="28"/>
          <w:szCs w:val="26"/>
        </w:rPr>
      </w:pPr>
    </w:p>
    <w:p w:rsidR="004414FF" w:rsidRDefault="004414FF" w:rsidP="004414FF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85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6EE6">
        <w:rPr>
          <w:sz w:val="28"/>
          <w:szCs w:val="28"/>
        </w:rPr>
        <w:t xml:space="preserve"> </w:t>
      </w:r>
      <w:r w:rsidRPr="00272853">
        <w:rPr>
          <w:sz w:val="28"/>
          <w:szCs w:val="28"/>
        </w:rPr>
        <w:t>Березовского</w:t>
      </w:r>
    </w:p>
    <w:p w:rsidR="004414FF" w:rsidRDefault="004414FF" w:rsidP="004414FF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272853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2853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  <w:t xml:space="preserve">                                С.С. </w:t>
      </w:r>
      <w:proofErr w:type="spellStart"/>
      <w:r>
        <w:rPr>
          <w:sz w:val="28"/>
          <w:szCs w:val="28"/>
        </w:rPr>
        <w:t>Зборовский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 Ананьева</w:t>
      </w:r>
    </w:p>
    <w:p w:rsidR="002C3A7A" w:rsidRPr="00951A17" w:rsidRDefault="002C3A7A" w:rsidP="002C3A7A">
      <w:pPr>
        <w:jc w:val="both"/>
        <w:rPr>
          <w:bCs/>
          <w:sz w:val="28"/>
          <w:szCs w:val="26"/>
        </w:rPr>
      </w:pPr>
    </w:p>
    <w:sectPr w:rsidR="002C3A7A" w:rsidRPr="00951A17" w:rsidSect="004414F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D8" w:rsidRDefault="001103D8" w:rsidP="000A6C9F">
      <w:r>
        <w:separator/>
      </w:r>
    </w:p>
  </w:endnote>
  <w:endnote w:type="continuationSeparator" w:id="0">
    <w:p w:rsidR="001103D8" w:rsidRDefault="001103D8" w:rsidP="000A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D8" w:rsidRDefault="001103D8" w:rsidP="000A6C9F">
      <w:r>
        <w:separator/>
      </w:r>
    </w:p>
  </w:footnote>
  <w:footnote w:type="continuationSeparator" w:id="0">
    <w:p w:rsidR="001103D8" w:rsidRDefault="001103D8" w:rsidP="000A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380E"/>
    <w:multiLevelType w:val="hybridMultilevel"/>
    <w:tmpl w:val="391C6E9A"/>
    <w:lvl w:ilvl="0" w:tplc="F63E3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A7A"/>
    <w:rsid w:val="00000250"/>
    <w:rsid w:val="000032D0"/>
    <w:rsid w:val="00004324"/>
    <w:rsid w:val="00006BAB"/>
    <w:rsid w:val="00006CC7"/>
    <w:rsid w:val="00007482"/>
    <w:rsid w:val="0001194B"/>
    <w:rsid w:val="00011A7D"/>
    <w:rsid w:val="00013902"/>
    <w:rsid w:val="0001515A"/>
    <w:rsid w:val="00015562"/>
    <w:rsid w:val="00016650"/>
    <w:rsid w:val="00016AE9"/>
    <w:rsid w:val="00016DA7"/>
    <w:rsid w:val="00017D89"/>
    <w:rsid w:val="00021DF8"/>
    <w:rsid w:val="00023498"/>
    <w:rsid w:val="00023A21"/>
    <w:rsid w:val="000254AB"/>
    <w:rsid w:val="00025A19"/>
    <w:rsid w:val="000275CA"/>
    <w:rsid w:val="000277B2"/>
    <w:rsid w:val="000300DB"/>
    <w:rsid w:val="00030507"/>
    <w:rsid w:val="00031B7D"/>
    <w:rsid w:val="000323D1"/>
    <w:rsid w:val="00032D10"/>
    <w:rsid w:val="00033D06"/>
    <w:rsid w:val="00035D1E"/>
    <w:rsid w:val="0003611F"/>
    <w:rsid w:val="00036AE6"/>
    <w:rsid w:val="00037274"/>
    <w:rsid w:val="00040476"/>
    <w:rsid w:val="00041A21"/>
    <w:rsid w:val="000423B0"/>
    <w:rsid w:val="000427B8"/>
    <w:rsid w:val="00042DB3"/>
    <w:rsid w:val="0004302D"/>
    <w:rsid w:val="00043556"/>
    <w:rsid w:val="000515BA"/>
    <w:rsid w:val="00051BC4"/>
    <w:rsid w:val="00052D7F"/>
    <w:rsid w:val="00053020"/>
    <w:rsid w:val="000538BC"/>
    <w:rsid w:val="000540EE"/>
    <w:rsid w:val="00054C97"/>
    <w:rsid w:val="00054F10"/>
    <w:rsid w:val="00055813"/>
    <w:rsid w:val="00055DD5"/>
    <w:rsid w:val="000562E5"/>
    <w:rsid w:val="00057D6C"/>
    <w:rsid w:val="00060318"/>
    <w:rsid w:val="00060EC0"/>
    <w:rsid w:val="000646B0"/>
    <w:rsid w:val="00064EB1"/>
    <w:rsid w:val="000660CD"/>
    <w:rsid w:val="0006616E"/>
    <w:rsid w:val="00066756"/>
    <w:rsid w:val="00066A97"/>
    <w:rsid w:val="00066DDB"/>
    <w:rsid w:val="00070AE0"/>
    <w:rsid w:val="000724D5"/>
    <w:rsid w:val="000735F6"/>
    <w:rsid w:val="00074339"/>
    <w:rsid w:val="00074719"/>
    <w:rsid w:val="00075E1E"/>
    <w:rsid w:val="000760C3"/>
    <w:rsid w:val="000770B7"/>
    <w:rsid w:val="000779B0"/>
    <w:rsid w:val="00077C3F"/>
    <w:rsid w:val="00080844"/>
    <w:rsid w:val="000813A0"/>
    <w:rsid w:val="000831F9"/>
    <w:rsid w:val="00083AF6"/>
    <w:rsid w:val="000849FF"/>
    <w:rsid w:val="00086B2B"/>
    <w:rsid w:val="000870F0"/>
    <w:rsid w:val="00091213"/>
    <w:rsid w:val="000922EB"/>
    <w:rsid w:val="000941EA"/>
    <w:rsid w:val="00094368"/>
    <w:rsid w:val="00094369"/>
    <w:rsid w:val="00096B1E"/>
    <w:rsid w:val="00097BB9"/>
    <w:rsid w:val="00097D40"/>
    <w:rsid w:val="00097DBD"/>
    <w:rsid w:val="000A20C2"/>
    <w:rsid w:val="000A262B"/>
    <w:rsid w:val="000A3053"/>
    <w:rsid w:val="000A35B7"/>
    <w:rsid w:val="000A3EA0"/>
    <w:rsid w:val="000A4B19"/>
    <w:rsid w:val="000A4D89"/>
    <w:rsid w:val="000A5784"/>
    <w:rsid w:val="000A5FA0"/>
    <w:rsid w:val="000A61D1"/>
    <w:rsid w:val="000A6B6D"/>
    <w:rsid w:val="000A6C9F"/>
    <w:rsid w:val="000A6E79"/>
    <w:rsid w:val="000A6FCA"/>
    <w:rsid w:val="000A7689"/>
    <w:rsid w:val="000A7984"/>
    <w:rsid w:val="000A7D20"/>
    <w:rsid w:val="000A7E99"/>
    <w:rsid w:val="000B079E"/>
    <w:rsid w:val="000B0929"/>
    <w:rsid w:val="000B0F0A"/>
    <w:rsid w:val="000B1F07"/>
    <w:rsid w:val="000B2581"/>
    <w:rsid w:val="000B270E"/>
    <w:rsid w:val="000B287C"/>
    <w:rsid w:val="000B3D12"/>
    <w:rsid w:val="000B3EAD"/>
    <w:rsid w:val="000B4EFF"/>
    <w:rsid w:val="000B62CF"/>
    <w:rsid w:val="000B64B9"/>
    <w:rsid w:val="000B7628"/>
    <w:rsid w:val="000C00C4"/>
    <w:rsid w:val="000C070C"/>
    <w:rsid w:val="000C0F01"/>
    <w:rsid w:val="000C19D8"/>
    <w:rsid w:val="000C1CBD"/>
    <w:rsid w:val="000C2007"/>
    <w:rsid w:val="000C34FA"/>
    <w:rsid w:val="000C6326"/>
    <w:rsid w:val="000C6618"/>
    <w:rsid w:val="000C67CE"/>
    <w:rsid w:val="000C7B59"/>
    <w:rsid w:val="000D1461"/>
    <w:rsid w:val="000D1FC0"/>
    <w:rsid w:val="000D2479"/>
    <w:rsid w:val="000D2498"/>
    <w:rsid w:val="000D2DBE"/>
    <w:rsid w:val="000D38A5"/>
    <w:rsid w:val="000D46AF"/>
    <w:rsid w:val="000D5BB5"/>
    <w:rsid w:val="000D5C44"/>
    <w:rsid w:val="000D64B5"/>
    <w:rsid w:val="000D652A"/>
    <w:rsid w:val="000D6647"/>
    <w:rsid w:val="000D68EB"/>
    <w:rsid w:val="000D79AB"/>
    <w:rsid w:val="000E0654"/>
    <w:rsid w:val="000E0F3E"/>
    <w:rsid w:val="000E10E9"/>
    <w:rsid w:val="000E1E46"/>
    <w:rsid w:val="000E24EA"/>
    <w:rsid w:val="000E2CA3"/>
    <w:rsid w:val="000E2D9E"/>
    <w:rsid w:val="000E341C"/>
    <w:rsid w:val="000E7CBE"/>
    <w:rsid w:val="000F05C3"/>
    <w:rsid w:val="000F103A"/>
    <w:rsid w:val="000F2724"/>
    <w:rsid w:val="000F29B3"/>
    <w:rsid w:val="000F2E64"/>
    <w:rsid w:val="000F3580"/>
    <w:rsid w:val="000F3C6C"/>
    <w:rsid w:val="000F59AF"/>
    <w:rsid w:val="000F65F5"/>
    <w:rsid w:val="000F6637"/>
    <w:rsid w:val="000F6799"/>
    <w:rsid w:val="001004EE"/>
    <w:rsid w:val="001008BD"/>
    <w:rsid w:val="001029BC"/>
    <w:rsid w:val="001030E1"/>
    <w:rsid w:val="001067CA"/>
    <w:rsid w:val="00107951"/>
    <w:rsid w:val="001103D8"/>
    <w:rsid w:val="0011456A"/>
    <w:rsid w:val="00116897"/>
    <w:rsid w:val="00123799"/>
    <w:rsid w:val="00123FAD"/>
    <w:rsid w:val="001264D0"/>
    <w:rsid w:val="001302A2"/>
    <w:rsid w:val="001312CA"/>
    <w:rsid w:val="001326FA"/>
    <w:rsid w:val="001331E7"/>
    <w:rsid w:val="00133711"/>
    <w:rsid w:val="00135B3D"/>
    <w:rsid w:val="00135B9D"/>
    <w:rsid w:val="00136137"/>
    <w:rsid w:val="00136E38"/>
    <w:rsid w:val="00137ADF"/>
    <w:rsid w:val="001401D8"/>
    <w:rsid w:val="00140635"/>
    <w:rsid w:val="001417F4"/>
    <w:rsid w:val="00141D39"/>
    <w:rsid w:val="00143F1B"/>
    <w:rsid w:val="0014575A"/>
    <w:rsid w:val="00145E74"/>
    <w:rsid w:val="001522A7"/>
    <w:rsid w:val="0015337E"/>
    <w:rsid w:val="00153CD9"/>
    <w:rsid w:val="00154048"/>
    <w:rsid w:val="001542B2"/>
    <w:rsid w:val="0015439C"/>
    <w:rsid w:val="0015467F"/>
    <w:rsid w:val="00155208"/>
    <w:rsid w:val="00155D4A"/>
    <w:rsid w:val="001568DF"/>
    <w:rsid w:val="00156B39"/>
    <w:rsid w:val="001578B0"/>
    <w:rsid w:val="00160777"/>
    <w:rsid w:val="00161BA4"/>
    <w:rsid w:val="001621A2"/>
    <w:rsid w:val="00162C31"/>
    <w:rsid w:val="00162DC4"/>
    <w:rsid w:val="00163A47"/>
    <w:rsid w:val="00163D68"/>
    <w:rsid w:val="00163F30"/>
    <w:rsid w:val="0016415A"/>
    <w:rsid w:val="00164821"/>
    <w:rsid w:val="00164BA7"/>
    <w:rsid w:val="00164C40"/>
    <w:rsid w:val="001653C3"/>
    <w:rsid w:val="00166197"/>
    <w:rsid w:val="0016640F"/>
    <w:rsid w:val="001674F7"/>
    <w:rsid w:val="0016766C"/>
    <w:rsid w:val="00167889"/>
    <w:rsid w:val="00167A25"/>
    <w:rsid w:val="00167AC9"/>
    <w:rsid w:val="00171054"/>
    <w:rsid w:val="00171735"/>
    <w:rsid w:val="00172D6E"/>
    <w:rsid w:val="001749AA"/>
    <w:rsid w:val="00174BC7"/>
    <w:rsid w:val="00174FA8"/>
    <w:rsid w:val="00176299"/>
    <w:rsid w:val="0017673E"/>
    <w:rsid w:val="00177362"/>
    <w:rsid w:val="00181B08"/>
    <w:rsid w:val="001838E6"/>
    <w:rsid w:val="00184AD3"/>
    <w:rsid w:val="001868CC"/>
    <w:rsid w:val="001909AA"/>
    <w:rsid w:val="00194E48"/>
    <w:rsid w:val="00195EE9"/>
    <w:rsid w:val="001962C0"/>
    <w:rsid w:val="00197804"/>
    <w:rsid w:val="001A1162"/>
    <w:rsid w:val="001A14F8"/>
    <w:rsid w:val="001A3CA9"/>
    <w:rsid w:val="001A46E9"/>
    <w:rsid w:val="001A6372"/>
    <w:rsid w:val="001A6EB0"/>
    <w:rsid w:val="001A6FE7"/>
    <w:rsid w:val="001A7DDD"/>
    <w:rsid w:val="001B134B"/>
    <w:rsid w:val="001B3030"/>
    <w:rsid w:val="001B640C"/>
    <w:rsid w:val="001B7861"/>
    <w:rsid w:val="001C2956"/>
    <w:rsid w:val="001C3211"/>
    <w:rsid w:val="001C3C5F"/>
    <w:rsid w:val="001C3D54"/>
    <w:rsid w:val="001C415F"/>
    <w:rsid w:val="001C4CBC"/>
    <w:rsid w:val="001C4EBA"/>
    <w:rsid w:val="001C6057"/>
    <w:rsid w:val="001C6269"/>
    <w:rsid w:val="001C6835"/>
    <w:rsid w:val="001D2B59"/>
    <w:rsid w:val="001D4953"/>
    <w:rsid w:val="001D50DD"/>
    <w:rsid w:val="001D516B"/>
    <w:rsid w:val="001D5CE7"/>
    <w:rsid w:val="001D68BD"/>
    <w:rsid w:val="001E0351"/>
    <w:rsid w:val="001E08E6"/>
    <w:rsid w:val="001E0B9F"/>
    <w:rsid w:val="001E0E78"/>
    <w:rsid w:val="001E2B0F"/>
    <w:rsid w:val="001E3EBA"/>
    <w:rsid w:val="001E496C"/>
    <w:rsid w:val="001E4C0E"/>
    <w:rsid w:val="001F008E"/>
    <w:rsid w:val="001F13EB"/>
    <w:rsid w:val="001F2B93"/>
    <w:rsid w:val="001F3C70"/>
    <w:rsid w:val="001F4946"/>
    <w:rsid w:val="001F4FCE"/>
    <w:rsid w:val="001F7508"/>
    <w:rsid w:val="001F79EE"/>
    <w:rsid w:val="00201737"/>
    <w:rsid w:val="00201881"/>
    <w:rsid w:val="00201CEB"/>
    <w:rsid w:val="00202E9F"/>
    <w:rsid w:val="00203E1E"/>
    <w:rsid w:val="00204CA8"/>
    <w:rsid w:val="00206C4D"/>
    <w:rsid w:val="00206F1B"/>
    <w:rsid w:val="0020743D"/>
    <w:rsid w:val="00212586"/>
    <w:rsid w:val="002138D3"/>
    <w:rsid w:val="00213E2E"/>
    <w:rsid w:val="00215ECD"/>
    <w:rsid w:val="0022048F"/>
    <w:rsid w:val="00223313"/>
    <w:rsid w:val="0022436B"/>
    <w:rsid w:val="0022498D"/>
    <w:rsid w:val="0023229B"/>
    <w:rsid w:val="00232F6A"/>
    <w:rsid w:val="00233C11"/>
    <w:rsid w:val="00233CC3"/>
    <w:rsid w:val="002346BA"/>
    <w:rsid w:val="00234E10"/>
    <w:rsid w:val="002350CA"/>
    <w:rsid w:val="0023516F"/>
    <w:rsid w:val="0023694A"/>
    <w:rsid w:val="0024063F"/>
    <w:rsid w:val="00240BF2"/>
    <w:rsid w:val="00241601"/>
    <w:rsid w:val="00241E52"/>
    <w:rsid w:val="00242861"/>
    <w:rsid w:val="00242EBF"/>
    <w:rsid w:val="002431BC"/>
    <w:rsid w:val="00247EE0"/>
    <w:rsid w:val="0025046A"/>
    <w:rsid w:val="00250B3A"/>
    <w:rsid w:val="00250D04"/>
    <w:rsid w:val="00251420"/>
    <w:rsid w:val="00252594"/>
    <w:rsid w:val="002527E6"/>
    <w:rsid w:val="00252D29"/>
    <w:rsid w:val="002549E8"/>
    <w:rsid w:val="002553E0"/>
    <w:rsid w:val="00256F5D"/>
    <w:rsid w:val="00257D41"/>
    <w:rsid w:val="00260C74"/>
    <w:rsid w:val="002617EE"/>
    <w:rsid w:val="00261FCC"/>
    <w:rsid w:val="002626D9"/>
    <w:rsid w:val="00262BE0"/>
    <w:rsid w:val="00263896"/>
    <w:rsid w:val="00264A1C"/>
    <w:rsid w:val="00266F65"/>
    <w:rsid w:val="00267FBE"/>
    <w:rsid w:val="00271539"/>
    <w:rsid w:val="0027443F"/>
    <w:rsid w:val="00274597"/>
    <w:rsid w:val="002745BA"/>
    <w:rsid w:val="002759E4"/>
    <w:rsid w:val="00277DF6"/>
    <w:rsid w:val="00282D01"/>
    <w:rsid w:val="00283016"/>
    <w:rsid w:val="00283ADB"/>
    <w:rsid w:val="002841DB"/>
    <w:rsid w:val="00284584"/>
    <w:rsid w:val="002847CA"/>
    <w:rsid w:val="00284D28"/>
    <w:rsid w:val="00286940"/>
    <w:rsid w:val="00286E5F"/>
    <w:rsid w:val="00287080"/>
    <w:rsid w:val="00290037"/>
    <w:rsid w:val="002918D5"/>
    <w:rsid w:val="002920C7"/>
    <w:rsid w:val="00294A06"/>
    <w:rsid w:val="00295825"/>
    <w:rsid w:val="00295B05"/>
    <w:rsid w:val="002971FE"/>
    <w:rsid w:val="00297A64"/>
    <w:rsid w:val="002A0957"/>
    <w:rsid w:val="002A096F"/>
    <w:rsid w:val="002A29C0"/>
    <w:rsid w:val="002A467A"/>
    <w:rsid w:val="002A467F"/>
    <w:rsid w:val="002A4841"/>
    <w:rsid w:val="002A670E"/>
    <w:rsid w:val="002A7368"/>
    <w:rsid w:val="002B2471"/>
    <w:rsid w:val="002B2869"/>
    <w:rsid w:val="002B39CD"/>
    <w:rsid w:val="002B4274"/>
    <w:rsid w:val="002B4C42"/>
    <w:rsid w:val="002B5561"/>
    <w:rsid w:val="002B793B"/>
    <w:rsid w:val="002C06DC"/>
    <w:rsid w:val="002C08E6"/>
    <w:rsid w:val="002C1119"/>
    <w:rsid w:val="002C1704"/>
    <w:rsid w:val="002C1916"/>
    <w:rsid w:val="002C1D17"/>
    <w:rsid w:val="002C2742"/>
    <w:rsid w:val="002C2EE6"/>
    <w:rsid w:val="002C3A7A"/>
    <w:rsid w:val="002C3FC1"/>
    <w:rsid w:val="002C7559"/>
    <w:rsid w:val="002C758A"/>
    <w:rsid w:val="002D046E"/>
    <w:rsid w:val="002D243F"/>
    <w:rsid w:val="002D49DA"/>
    <w:rsid w:val="002D58D7"/>
    <w:rsid w:val="002D5A45"/>
    <w:rsid w:val="002D5C06"/>
    <w:rsid w:val="002D6497"/>
    <w:rsid w:val="002D6EBB"/>
    <w:rsid w:val="002D7B7A"/>
    <w:rsid w:val="002E0E3B"/>
    <w:rsid w:val="002E16FA"/>
    <w:rsid w:val="002E2D8D"/>
    <w:rsid w:val="002E2E8B"/>
    <w:rsid w:val="002E454E"/>
    <w:rsid w:val="002E479B"/>
    <w:rsid w:val="002E59F8"/>
    <w:rsid w:val="002E5AAF"/>
    <w:rsid w:val="002E5B59"/>
    <w:rsid w:val="002E67D9"/>
    <w:rsid w:val="002F0156"/>
    <w:rsid w:val="002F025D"/>
    <w:rsid w:val="002F0378"/>
    <w:rsid w:val="002F240D"/>
    <w:rsid w:val="002F29AA"/>
    <w:rsid w:val="002F3C9E"/>
    <w:rsid w:val="002F4964"/>
    <w:rsid w:val="002F4A1B"/>
    <w:rsid w:val="002F5F05"/>
    <w:rsid w:val="002F6265"/>
    <w:rsid w:val="0030061F"/>
    <w:rsid w:val="00300636"/>
    <w:rsid w:val="003006FB"/>
    <w:rsid w:val="00300C21"/>
    <w:rsid w:val="00301CD9"/>
    <w:rsid w:val="00301D22"/>
    <w:rsid w:val="00301DE3"/>
    <w:rsid w:val="00301FCF"/>
    <w:rsid w:val="003020B6"/>
    <w:rsid w:val="0030222E"/>
    <w:rsid w:val="00302731"/>
    <w:rsid w:val="00303417"/>
    <w:rsid w:val="00303717"/>
    <w:rsid w:val="0030609E"/>
    <w:rsid w:val="00306152"/>
    <w:rsid w:val="00306969"/>
    <w:rsid w:val="00311093"/>
    <w:rsid w:val="00311ADF"/>
    <w:rsid w:val="00311D70"/>
    <w:rsid w:val="00312BEC"/>
    <w:rsid w:val="00313347"/>
    <w:rsid w:val="0031390E"/>
    <w:rsid w:val="00313C94"/>
    <w:rsid w:val="003143B5"/>
    <w:rsid w:val="00316A10"/>
    <w:rsid w:val="00321B3C"/>
    <w:rsid w:val="00322793"/>
    <w:rsid w:val="00322911"/>
    <w:rsid w:val="0032374F"/>
    <w:rsid w:val="00324299"/>
    <w:rsid w:val="00325765"/>
    <w:rsid w:val="00326052"/>
    <w:rsid w:val="00326285"/>
    <w:rsid w:val="00327596"/>
    <w:rsid w:val="00330DC8"/>
    <w:rsid w:val="00331668"/>
    <w:rsid w:val="0033186C"/>
    <w:rsid w:val="0033344F"/>
    <w:rsid w:val="00333BD5"/>
    <w:rsid w:val="00334AEE"/>
    <w:rsid w:val="003354DC"/>
    <w:rsid w:val="00336385"/>
    <w:rsid w:val="003373C8"/>
    <w:rsid w:val="00337466"/>
    <w:rsid w:val="00340118"/>
    <w:rsid w:val="00340298"/>
    <w:rsid w:val="0034208A"/>
    <w:rsid w:val="0034251B"/>
    <w:rsid w:val="00343B1A"/>
    <w:rsid w:val="003442F8"/>
    <w:rsid w:val="00344727"/>
    <w:rsid w:val="00344D8A"/>
    <w:rsid w:val="003456C9"/>
    <w:rsid w:val="00346121"/>
    <w:rsid w:val="00346720"/>
    <w:rsid w:val="00350F0C"/>
    <w:rsid w:val="00350F67"/>
    <w:rsid w:val="003520C3"/>
    <w:rsid w:val="00352131"/>
    <w:rsid w:val="00352262"/>
    <w:rsid w:val="00353394"/>
    <w:rsid w:val="00353420"/>
    <w:rsid w:val="00353E98"/>
    <w:rsid w:val="00354083"/>
    <w:rsid w:val="00356B67"/>
    <w:rsid w:val="003573B6"/>
    <w:rsid w:val="00357EC7"/>
    <w:rsid w:val="0036109E"/>
    <w:rsid w:val="00361949"/>
    <w:rsid w:val="00361C50"/>
    <w:rsid w:val="0036398F"/>
    <w:rsid w:val="00364D19"/>
    <w:rsid w:val="00365B69"/>
    <w:rsid w:val="00365BB2"/>
    <w:rsid w:val="00365DE4"/>
    <w:rsid w:val="00366661"/>
    <w:rsid w:val="00366B0A"/>
    <w:rsid w:val="00367033"/>
    <w:rsid w:val="003671C1"/>
    <w:rsid w:val="003679E2"/>
    <w:rsid w:val="00367C57"/>
    <w:rsid w:val="00370188"/>
    <w:rsid w:val="0037118B"/>
    <w:rsid w:val="00371D0D"/>
    <w:rsid w:val="00372EDE"/>
    <w:rsid w:val="00373053"/>
    <w:rsid w:val="00374E10"/>
    <w:rsid w:val="0037507D"/>
    <w:rsid w:val="00375371"/>
    <w:rsid w:val="003772E1"/>
    <w:rsid w:val="0037778C"/>
    <w:rsid w:val="00377835"/>
    <w:rsid w:val="00380250"/>
    <w:rsid w:val="003809CB"/>
    <w:rsid w:val="00381C04"/>
    <w:rsid w:val="00384FBF"/>
    <w:rsid w:val="003853BE"/>
    <w:rsid w:val="0038654C"/>
    <w:rsid w:val="00386C46"/>
    <w:rsid w:val="00390835"/>
    <w:rsid w:val="003914A3"/>
    <w:rsid w:val="00391B7E"/>
    <w:rsid w:val="00393490"/>
    <w:rsid w:val="00394C58"/>
    <w:rsid w:val="003959A8"/>
    <w:rsid w:val="003967E6"/>
    <w:rsid w:val="003A1078"/>
    <w:rsid w:val="003A185C"/>
    <w:rsid w:val="003A1C00"/>
    <w:rsid w:val="003A1DBC"/>
    <w:rsid w:val="003A44E8"/>
    <w:rsid w:val="003A54C7"/>
    <w:rsid w:val="003A6382"/>
    <w:rsid w:val="003A677E"/>
    <w:rsid w:val="003A7951"/>
    <w:rsid w:val="003B0156"/>
    <w:rsid w:val="003B0C35"/>
    <w:rsid w:val="003B104C"/>
    <w:rsid w:val="003B2908"/>
    <w:rsid w:val="003B2990"/>
    <w:rsid w:val="003B3B9E"/>
    <w:rsid w:val="003B44C6"/>
    <w:rsid w:val="003B5755"/>
    <w:rsid w:val="003B5F2E"/>
    <w:rsid w:val="003B694A"/>
    <w:rsid w:val="003B6DD7"/>
    <w:rsid w:val="003C04EA"/>
    <w:rsid w:val="003C04F1"/>
    <w:rsid w:val="003C113D"/>
    <w:rsid w:val="003C1702"/>
    <w:rsid w:val="003C2898"/>
    <w:rsid w:val="003C2ED7"/>
    <w:rsid w:val="003C3EB0"/>
    <w:rsid w:val="003C4436"/>
    <w:rsid w:val="003C47B4"/>
    <w:rsid w:val="003C4C1A"/>
    <w:rsid w:val="003C4C45"/>
    <w:rsid w:val="003C6A08"/>
    <w:rsid w:val="003D0C66"/>
    <w:rsid w:val="003D167D"/>
    <w:rsid w:val="003D3EA6"/>
    <w:rsid w:val="003D3ED9"/>
    <w:rsid w:val="003D4BA3"/>
    <w:rsid w:val="003D57F4"/>
    <w:rsid w:val="003D5CF4"/>
    <w:rsid w:val="003E0571"/>
    <w:rsid w:val="003E0E9E"/>
    <w:rsid w:val="003E35BB"/>
    <w:rsid w:val="003E3F54"/>
    <w:rsid w:val="003E42B0"/>
    <w:rsid w:val="003E481E"/>
    <w:rsid w:val="003E49DC"/>
    <w:rsid w:val="003E764F"/>
    <w:rsid w:val="003F031E"/>
    <w:rsid w:val="003F067E"/>
    <w:rsid w:val="003F0C38"/>
    <w:rsid w:val="003F1C62"/>
    <w:rsid w:val="003F3DD7"/>
    <w:rsid w:val="003F79D5"/>
    <w:rsid w:val="003F7D87"/>
    <w:rsid w:val="00400BB9"/>
    <w:rsid w:val="00401052"/>
    <w:rsid w:val="004010AE"/>
    <w:rsid w:val="00401402"/>
    <w:rsid w:val="004014B6"/>
    <w:rsid w:val="0040548E"/>
    <w:rsid w:val="0040630B"/>
    <w:rsid w:val="004117F0"/>
    <w:rsid w:val="0041291B"/>
    <w:rsid w:val="004129EB"/>
    <w:rsid w:val="00413BE8"/>
    <w:rsid w:val="00414B7A"/>
    <w:rsid w:val="004168E6"/>
    <w:rsid w:val="004176C5"/>
    <w:rsid w:val="00417AA0"/>
    <w:rsid w:val="00417B9B"/>
    <w:rsid w:val="00420B26"/>
    <w:rsid w:val="00420FCC"/>
    <w:rsid w:val="00423FFC"/>
    <w:rsid w:val="00424181"/>
    <w:rsid w:val="00425C53"/>
    <w:rsid w:val="00426AF4"/>
    <w:rsid w:val="00427561"/>
    <w:rsid w:val="00427C50"/>
    <w:rsid w:val="00427F45"/>
    <w:rsid w:val="004304C9"/>
    <w:rsid w:val="00430A18"/>
    <w:rsid w:val="00430BAE"/>
    <w:rsid w:val="00430EE0"/>
    <w:rsid w:val="00432493"/>
    <w:rsid w:val="004333EC"/>
    <w:rsid w:val="0043388A"/>
    <w:rsid w:val="00434A4A"/>
    <w:rsid w:val="00436AB9"/>
    <w:rsid w:val="00437A49"/>
    <w:rsid w:val="004414FF"/>
    <w:rsid w:val="00441EC0"/>
    <w:rsid w:val="00442F77"/>
    <w:rsid w:val="00443429"/>
    <w:rsid w:val="00443946"/>
    <w:rsid w:val="00444112"/>
    <w:rsid w:val="00444AA5"/>
    <w:rsid w:val="00444C8E"/>
    <w:rsid w:val="004458D8"/>
    <w:rsid w:val="00447048"/>
    <w:rsid w:val="00450065"/>
    <w:rsid w:val="00450833"/>
    <w:rsid w:val="00450BC5"/>
    <w:rsid w:val="004525FA"/>
    <w:rsid w:val="004535E1"/>
    <w:rsid w:val="00453681"/>
    <w:rsid w:val="00453DD0"/>
    <w:rsid w:val="00453FAD"/>
    <w:rsid w:val="004546B6"/>
    <w:rsid w:val="0045501F"/>
    <w:rsid w:val="00455500"/>
    <w:rsid w:val="00460142"/>
    <w:rsid w:val="00460C99"/>
    <w:rsid w:val="004610D5"/>
    <w:rsid w:val="00462D8F"/>
    <w:rsid w:val="00465C61"/>
    <w:rsid w:val="00466D1B"/>
    <w:rsid w:val="00467604"/>
    <w:rsid w:val="00471687"/>
    <w:rsid w:val="0047266A"/>
    <w:rsid w:val="00474011"/>
    <w:rsid w:val="0047453B"/>
    <w:rsid w:val="00475175"/>
    <w:rsid w:val="004752F2"/>
    <w:rsid w:val="00475ED6"/>
    <w:rsid w:val="00476A00"/>
    <w:rsid w:val="00477FB3"/>
    <w:rsid w:val="0048038D"/>
    <w:rsid w:val="00480498"/>
    <w:rsid w:val="00481262"/>
    <w:rsid w:val="00486C41"/>
    <w:rsid w:val="0049006A"/>
    <w:rsid w:val="00490EB2"/>
    <w:rsid w:val="00491967"/>
    <w:rsid w:val="00492BB3"/>
    <w:rsid w:val="00492D7C"/>
    <w:rsid w:val="0049300A"/>
    <w:rsid w:val="00494BF4"/>
    <w:rsid w:val="00495436"/>
    <w:rsid w:val="00496C9C"/>
    <w:rsid w:val="0049782D"/>
    <w:rsid w:val="00497E56"/>
    <w:rsid w:val="004A2CDE"/>
    <w:rsid w:val="004A44D8"/>
    <w:rsid w:val="004A590A"/>
    <w:rsid w:val="004A6DE0"/>
    <w:rsid w:val="004A6EE7"/>
    <w:rsid w:val="004A7E08"/>
    <w:rsid w:val="004A7F51"/>
    <w:rsid w:val="004B14EB"/>
    <w:rsid w:val="004B15F7"/>
    <w:rsid w:val="004B2B63"/>
    <w:rsid w:val="004B31DE"/>
    <w:rsid w:val="004B32D3"/>
    <w:rsid w:val="004B451B"/>
    <w:rsid w:val="004B4AC3"/>
    <w:rsid w:val="004B4C07"/>
    <w:rsid w:val="004B65EB"/>
    <w:rsid w:val="004B6B6F"/>
    <w:rsid w:val="004C1E22"/>
    <w:rsid w:val="004C483C"/>
    <w:rsid w:val="004C55F5"/>
    <w:rsid w:val="004C5B3E"/>
    <w:rsid w:val="004C6A25"/>
    <w:rsid w:val="004C6DC3"/>
    <w:rsid w:val="004C7983"/>
    <w:rsid w:val="004D1872"/>
    <w:rsid w:val="004D1E09"/>
    <w:rsid w:val="004D4C7E"/>
    <w:rsid w:val="004D5175"/>
    <w:rsid w:val="004D708B"/>
    <w:rsid w:val="004E1EE3"/>
    <w:rsid w:val="004E4C85"/>
    <w:rsid w:val="004E4F73"/>
    <w:rsid w:val="004E5E1E"/>
    <w:rsid w:val="004E7288"/>
    <w:rsid w:val="004E738E"/>
    <w:rsid w:val="004E77E5"/>
    <w:rsid w:val="004F099A"/>
    <w:rsid w:val="004F0FAD"/>
    <w:rsid w:val="004F20D7"/>
    <w:rsid w:val="004F293E"/>
    <w:rsid w:val="004F2A73"/>
    <w:rsid w:val="004F2D22"/>
    <w:rsid w:val="004F430F"/>
    <w:rsid w:val="004F6506"/>
    <w:rsid w:val="004F6BE6"/>
    <w:rsid w:val="004F71CD"/>
    <w:rsid w:val="00503100"/>
    <w:rsid w:val="005050D6"/>
    <w:rsid w:val="00505CB1"/>
    <w:rsid w:val="00506269"/>
    <w:rsid w:val="0050778C"/>
    <w:rsid w:val="00507A76"/>
    <w:rsid w:val="00511C25"/>
    <w:rsid w:val="00511C28"/>
    <w:rsid w:val="00512871"/>
    <w:rsid w:val="00514566"/>
    <w:rsid w:val="00514B76"/>
    <w:rsid w:val="00515C24"/>
    <w:rsid w:val="00515CA9"/>
    <w:rsid w:val="00516BFC"/>
    <w:rsid w:val="00516C12"/>
    <w:rsid w:val="00516C3C"/>
    <w:rsid w:val="00516E58"/>
    <w:rsid w:val="0052057B"/>
    <w:rsid w:val="005215FD"/>
    <w:rsid w:val="00522323"/>
    <w:rsid w:val="005224FF"/>
    <w:rsid w:val="0052278C"/>
    <w:rsid w:val="00525A08"/>
    <w:rsid w:val="00525F45"/>
    <w:rsid w:val="00526044"/>
    <w:rsid w:val="005264A0"/>
    <w:rsid w:val="00526977"/>
    <w:rsid w:val="00527035"/>
    <w:rsid w:val="005309C1"/>
    <w:rsid w:val="00530F2E"/>
    <w:rsid w:val="005319B2"/>
    <w:rsid w:val="00531F96"/>
    <w:rsid w:val="00533FD2"/>
    <w:rsid w:val="00535282"/>
    <w:rsid w:val="00535612"/>
    <w:rsid w:val="005356BB"/>
    <w:rsid w:val="005358D5"/>
    <w:rsid w:val="00536305"/>
    <w:rsid w:val="00537537"/>
    <w:rsid w:val="00537DF7"/>
    <w:rsid w:val="00540507"/>
    <w:rsid w:val="005412F2"/>
    <w:rsid w:val="005414FB"/>
    <w:rsid w:val="005417EC"/>
    <w:rsid w:val="00541EAD"/>
    <w:rsid w:val="005420DF"/>
    <w:rsid w:val="00543539"/>
    <w:rsid w:val="00543FBC"/>
    <w:rsid w:val="0054455B"/>
    <w:rsid w:val="00546C81"/>
    <w:rsid w:val="005500DA"/>
    <w:rsid w:val="00550767"/>
    <w:rsid w:val="0055178E"/>
    <w:rsid w:val="00551BA1"/>
    <w:rsid w:val="0055212A"/>
    <w:rsid w:val="005532DB"/>
    <w:rsid w:val="00553C22"/>
    <w:rsid w:val="005571CE"/>
    <w:rsid w:val="005573C7"/>
    <w:rsid w:val="00560CC0"/>
    <w:rsid w:val="00561136"/>
    <w:rsid w:val="00561965"/>
    <w:rsid w:val="005622C5"/>
    <w:rsid w:val="00562A2C"/>
    <w:rsid w:val="00563059"/>
    <w:rsid w:val="005631A6"/>
    <w:rsid w:val="005632C4"/>
    <w:rsid w:val="00564553"/>
    <w:rsid w:val="00564F47"/>
    <w:rsid w:val="00567799"/>
    <w:rsid w:val="0057005F"/>
    <w:rsid w:val="00570CD5"/>
    <w:rsid w:val="00571F20"/>
    <w:rsid w:val="00572D62"/>
    <w:rsid w:val="00573354"/>
    <w:rsid w:val="00573547"/>
    <w:rsid w:val="00574424"/>
    <w:rsid w:val="00575F75"/>
    <w:rsid w:val="005770AA"/>
    <w:rsid w:val="005772DF"/>
    <w:rsid w:val="0058067E"/>
    <w:rsid w:val="005807B6"/>
    <w:rsid w:val="00580A10"/>
    <w:rsid w:val="00580F4F"/>
    <w:rsid w:val="00581A96"/>
    <w:rsid w:val="00581CD2"/>
    <w:rsid w:val="00584DB2"/>
    <w:rsid w:val="0058551D"/>
    <w:rsid w:val="00586063"/>
    <w:rsid w:val="00586D6F"/>
    <w:rsid w:val="005874F8"/>
    <w:rsid w:val="00587F91"/>
    <w:rsid w:val="00592F95"/>
    <w:rsid w:val="005931ED"/>
    <w:rsid w:val="00594399"/>
    <w:rsid w:val="00594A81"/>
    <w:rsid w:val="00595E29"/>
    <w:rsid w:val="005A0224"/>
    <w:rsid w:val="005A058C"/>
    <w:rsid w:val="005A0DB6"/>
    <w:rsid w:val="005A27F4"/>
    <w:rsid w:val="005A457E"/>
    <w:rsid w:val="005A47D5"/>
    <w:rsid w:val="005A64AF"/>
    <w:rsid w:val="005A685D"/>
    <w:rsid w:val="005A7259"/>
    <w:rsid w:val="005A7292"/>
    <w:rsid w:val="005B0E73"/>
    <w:rsid w:val="005B1210"/>
    <w:rsid w:val="005B2089"/>
    <w:rsid w:val="005B2B35"/>
    <w:rsid w:val="005B64F4"/>
    <w:rsid w:val="005B7953"/>
    <w:rsid w:val="005B7D87"/>
    <w:rsid w:val="005C1D9F"/>
    <w:rsid w:val="005C3058"/>
    <w:rsid w:val="005C36DC"/>
    <w:rsid w:val="005C3B8D"/>
    <w:rsid w:val="005C40E9"/>
    <w:rsid w:val="005C60F1"/>
    <w:rsid w:val="005C65DB"/>
    <w:rsid w:val="005C6676"/>
    <w:rsid w:val="005C7636"/>
    <w:rsid w:val="005C769C"/>
    <w:rsid w:val="005C7707"/>
    <w:rsid w:val="005C775D"/>
    <w:rsid w:val="005C7AE2"/>
    <w:rsid w:val="005C7B7A"/>
    <w:rsid w:val="005C7F47"/>
    <w:rsid w:val="005D0268"/>
    <w:rsid w:val="005D07F1"/>
    <w:rsid w:val="005D1849"/>
    <w:rsid w:val="005D191E"/>
    <w:rsid w:val="005D2315"/>
    <w:rsid w:val="005D3252"/>
    <w:rsid w:val="005D3566"/>
    <w:rsid w:val="005D4CE4"/>
    <w:rsid w:val="005D7358"/>
    <w:rsid w:val="005E03E0"/>
    <w:rsid w:val="005E0E9F"/>
    <w:rsid w:val="005E3B81"/>
    <w:rsid w:val="005E443F"/>
    <w:rsid w:val="005E5A9F"/>
    <w:rsid w:val="005E5D3E"/>
    <w:rsid w:val="005E707D"/>
    <w:rsid w:val="005E796B"/>
    <w:rsid w:val="005F08CF"/>
    <w:rsid w:val="005F0E81"/>
    <w:rsid w:val="005F156E"/>
    <w:rsid w:val="005F1743"/>
    <w:rsid w:val="005F3823"/>
    <w:rsid w:val="005F51C8"/>
    <w:rsid w:val="005F5380"/>
    <w:rsid w:val="005F5408"/>
    <w:rsid w:val="005F5B87"/>
    <w:rsid w:val="00601F18"/>
    <w:rsid w:val="00601FAA"/>
    <w:rsid w:val="00602683"/>
    <w:rsid w:val="00602987"/>
    <w:rsid w:val="00602F73"/>
    <w:rsid w:val="006038BB"/>
    <w:rsid w:val="00604B48"/>
    <w:rsid w:val="0060645A"/>
    <w:rsid w:val="006067F4"/>
    <w:rsid w:val="0061264B"/>
    <w:rsid w:val="0061266A"/>
    <w:rsid w:val="00614EA0"/>
    <w:rsid w:val="00615724"/>
    <w:rsid w:val="00615805"/>
    <w:rsid w:val="00620C33"/>
    <w:rsid w:val="006217A3"/>
    <w:rsid w:val="00623C3A"/>
    <w:rsid w:val="00625580"/>
    <w:rsid w:val="00626CE5"/>
    <w:rsid w:val="00630C33"/>
    <w:rsid w:val="0063236D"/>
    <w:rsid w:val="00634275"/>
    <w:rsid w:val="0063534B"/>
    <w:rsid w:val="00635D80"/>
    <w:rsid w:val="00636E72"/>
    <w:rsid w:val="00637522"/>
    <w:rsid w:val="00637B91"/>
    <w:rsid w:val="0064022F"/>
    <w:rsid w:val="006460E4"/>
    <w:rsid w:val="00647A2F"/>
    <w:rsid w:val="00650F34"/>
    <w:rsid w:val="00651080"/>
    <w:rsid w:val="00651662"/>
    <w:rsid w:val="006529DA"/>
    <w:rsid w:val="0065426A"/>
    <w:rsid w:val="00654C4B"/>
    <w:rsid w:val="006564DC"/>
    <w:rsid w:val="0065676B"/>
    <w:rsid w:val="00656B14"/>
    <w:rsid w:val="00657776"/>
    <w:rsid w:val="00660547"/>
    <w:rsid w:val="00665A34"/>
    <w:rsid w:val="00665A7B"/>
    <w:rsid w:val="006667B0"/>
    <w:rsid w:val="00666859"/>
    <w:rsid w:val="00667C49"/>
    <w:rsid w:val="00667F1B"/>
    <w:rsid w:val="006703C8"/>
    <w:rsid w:val="00672133"/>
    <w:rsid w:val="00672D07"/>
    <w:rsid w:val="0067357E"/>
    <w:rsid w:val="00674DB0"/>
    <w:rsid w:val="006752E2"/>
    <w:rsid w:val="0067565A"/>
    <w:rsid w:val="006757B0"/>
    <w:rsid w:val="00676789"/>
    <w:rsid w:val="0067684C"/>
    <w:rsid w:val="006769CA"/>
    <w:rsid w:val="00676ED4"/>
    <w:rsid w:val="006777AA"/>
    <w:rsid w:val="00677C93"/>
    <w:rsid w:val="0068087E"/>
    <w:rsid w:val="00681187"/>
    <w:rsid w:val="00683924"/>
    <w:rsid w:val="006845E1"/>
    <w:rsid w:val="00684768"/>
    <w:rsid w:val="00684DBC"/>
    <w:rsid w:val="00687A92"/>
    <w:rsid w:val="00687D56"/>
    <w:rsid w:val="00690860"/>
    <w:rsid w:val="00691D1A"/>
    <w:rsid w:val="00692E6F"/>
    <w:rsid w:val="00696F4E"/>
    <w:rsid w:val="006A4052"/>
    <w:rsid w:val="006A421B"/>
    <w:rsid w:val="006A6021"/>
    <w:rsid w:val="006A6634"/>
    <w:rsid w:val="006A693F"/>
    <w:rsid w:val="006A70E3"/>
    <w:rsid w:val="006B0F86"/>
    <w:rsid w:val="006B2A10"/>
    <w:rsid w:val="006B3BDC"/>
    <w:rsid w:val="006B4431"/>
    <w:rsid w:val="006B72C5"/>
    <w:rsid w:val="006B7E82"/>
    <w:rsid w:val="006C0181"/>
    <w:rsid w:val="006C1635"/>
    <w:rsid w:val="006C28FF"/>
    <w:rsid w:val="006C40A2"/>
    <w:rsid w:val="006C41CF"/>
    <w:rsid w:val="006C4A27"/>
    <w:rsid w:val="006C4D83"/>
    <w:rsid w:val="006C568C"/>
    <w:rsid w:val="006C5C7D"/>
    <w:rsid w:val="006C65A3"/>
    <w:rsid w:val="006C76BE"/>
    <w:rsid w:val="006C7ECE"/>
    <w:rsid w:val="006C7F33"/>
    <w:rsid w:val="006D0CE9"/>
    <w:rsid w:val="006D221D"/>
    <w:rsid w:val="006D3878"/>
    <w:rsid w:val="006D38A9"/>
    <w:rsid w:val="006D3E12"/>
    <w:rsid w:val="006D5E67"/>
    <w:rsid w:val="006D63E0"/>
    <w:rsid w:val="006D7628"/>
    <w:rsid w:val="006D7A55"/>
    <w:rsid w:val="006E03D4"/>
    <w:rsid w:val="006E1687"/>
    <w:rsid w:val="006E16CB"/>
    <w:rsid w:val="006E19B3"/>
    <w:rsid w:val="006E2123"/>
    <w:rsid w:val="006E367F"/>
    <w:rsid w:val="006E3BC2"/>
    <w:rsid w:val="006E3E4F"/>
    <w:rsid w:val="006E4DAF"/>
    <w:rsid w:val="006E5E06"/>
    <w:rsid w:val="006E608E"/>
    <w:rsid w:val="006E66F8"/>
    <w:rsid w:val="006E69A1"/>
    <w:rsid w:val="006E7BD4"/>
    <w:rsid w:val="006E7BD8"/>
    <w:rsid w:val="006F017B"/>
    <w:rsid w:val="006F088A"/>
    <w:rsid w:val="006F1AEC"/>
    <w:rsid w:val="006F2724"/>
    <w:rsid w:val="006F3386"/>
    <w:rsid w:val="006F418A"/>
    <w:rsid w:val="006F7355"/>
    <w:rsid w:val="0070017F"/>
    <w:rsid w:val="00700954"/>
    <w:rsid w:val="00700A97"/>
    <w:rsid w:val="007014E1"/>
    <w:rsid w:val="00703887"/>
    <w:rsid w:val="00703B4A"/>
    <w:rsid w:val="0070452F"/>
    <w:rsid w:val="007047A0"/>
    <w:rsid w:val="00705F5F"/>
    <w:rsid w:val="00706289"/>
    <w:rsid w:val="00707851"/>
    <w:rsid w:val="00707B67"/>
    <w:rsid w:val="007103F4"/>
    <w:rsid w:val="00710A8B"/>
    <w:rsid w:val="00711A09"/>
    <w:rsid w:val="007138E7"/>
    <w:rsid w:val="00714069"/>
    <w:rsid w:val="0071461C"/>
    <w:rsid w:val="007148C5"/>
    <w:rsid w:val="00715C4E"/>
    <w:rsid w:val="00715DB3"/>
    <w:rsid w:val="00715ED4"/>
    <w:rsid w:val="00716ACF"/>
    <w:rsid w:val="00717469"/>
    <w:rsid w:val="00717532"/>
    <w:rsid w:val="0071765E"/>
    <w:rsid w:val="007176A8"/>
    <w:rsid w:val="00717992"/>
    <w:rsid w:val="00720C41"/>
    <w:rsid w:val="0072112C"/>
    <w:rsid w:val="00721163"/>
    <w:rsid w:val="00721972"/>
    <w:rsid w:val="00722779"/>
    <w:rsid w:val="00723357"/>
    <w:rsid w:val="007250AA"/>
    <w:rsid w:val="007250E6"/>
    <w:rsid w:val="007275E3"/>
    <w:rsid w:val="007277F3"/>
    <w:rsid w:val="007302AE"/>
    <w:rsid w:val="007316F5"/>
    <w:rsid w:val="00732023"/>
    <w:rsid w:val="0073285E"/>
    <w:rsid w:val="00733DAB"/>
    <w:rsid w:val="0073403D"/>
    <w:rsid w:val="00737A14"/>
    <w:rsid w:val="00740EA4"/>
    <w:rsid w:val="00741604"/>
    <w:rsid w:val="00741AED"/>
    <w:rsid w:val="00742EEA"/>
    <w:rsid w:val="00743E2D"/>
    <w:rsid w:val="00744D3E"/>
    <w:rsid w:val="007457C2"/>
    <w:rsid w:val="00746AE9"/>
    <w:rsid w:val="00746C33"/>
    <w:rsid w:val="00746FA0"/>
    <w:rsid w:val="00747683"/>
    <w:rsid w:val="007508A7"/>
    <w:rsid w:val="007508CE"/>
    <w:rsid w:val="007519A2"/>
    <w:rsid w:val="00753C2E"/>
    <w:rsid w:val="00754659"/>
    <w:rsid w:val="00754F9C"/>
    <w:rsid w:val="00756A07"/>
    <w:rsid w:val="00756C02"/>
    <w:rsid w:val="007574A8"/>
    <w:rsid w:val="00757A7C"/>
    <w:rsid w:val="00757B41"/>
    <w:rsid w:val="00760C4D"/>
    <w:rsid w:val="0076317E"/>
    <w:rsid w:val="007633CE"/>
    <w:rsid w:val="00766A16"/>
    <w:rsid w:val="00770468"/>
    <w:rsid w:val="007707E7"/>
    <w:rsid w:val="0077092B"/>
    <w:rsid w:val="007714C6"/>
    <w:rsid w:val="007725DE"/>
    <w:rsid w:val="007735E3"/>
    <w:rsid w:val="00775DAC"/>
    <w:rsid w:val="00776339"/>
    <w:rsid w:val="007769B6"/>
    <w:rsid w:val="00776DEF"/>
    <w:rsid w:val="007802F4"/>
    <w:rsid w:val="007817C1"/>
    <w:rsid w:val="007817DC"/>
    <w:rsid w:val="007828AF"/>
    <w:rsid w:val="0078473D"/>
    <w:rsid w:val="00785493"/>
    <w:rsid w:val="007863DB"/>
    <w:rsid w:val="00786633"/>
    <w:rsid w:val="007900B1"/>
    <w:rsid w:val="0079012C"/>
    <w:rsid w:val="0079024F"/>
    <w:rsid w:val="00791433"/>
    <w:rsid w:val="00792055"/>
    <w:rsid w:val="00793081"/>
    <w:rsid w:val="00794509"/>
    <w:rsid w:val="00794EA2"/>
    <w:rsid w:val="00794FB0"/>
    <w:rsid w:val="00795891"/>
    <w:rsid w:val="00796A14"/>
    <w:rsid w:val="00796CBE"/>
    <w:rsid w:val="007A02BD"/>
    <w:rsid w:val="007A127F"/>
    <w:rsid w:val="007A1F6B"/>
    <w:rsid w:val="007A2ED4"/>
    <w:rsid w:val="007A6055"/>
    <w:rsid w:val="007A6E1F"/>
    <w:rsid w:val="007A740A"/>
    <w:rsid w:val="007B0A83"/>
    <w:rsid w:val="007B1536"/>
    <w:rsid w:val="007B1D28"/>
    <w:rsid w:val="007B34E6"/>
    <w:rsid w:val="007B4C05"/>
    <w:rsid w:val="007B52E4"/>
    <w:rsid w:val="007B5935"/>
    <w:rsid w:val="007C098F"/>
    <w:rsid w:val="007C09D3"/>
    <w:rsid w:val="007C100C"/>
    <w:rsid w:val="007C2CD7"/>
    <w:rsid w:val="007C3291"/>
    <w:rsid w:val="007C4375"/>
    <w:rsid w:val="007C47D4"/>
    <w:rsid w:val="007C5397"/>
    <w:rsid w:val="007C61F1"/>
    <w:rsid w:val="007C6808"/>
    <w:rsid w:val="007D189B"/>
    <w:rsid w:val="007D2794"/>
    <w:rsid w:val="007D40FA"/>
    <w:rsid w:val="007D5BF5"/>
    <w:rsid w:val="007D6EB4"/>
    <w:rsid w:val="007D70A2"/>
    <w:rsid w:val="007D70CA"/>
    <w:rsid w:val="007E029B"/>
    <w:rsid w:val="007E0DB6"/>
    <w:rsid w:val="007E0EEA"/>
    <w:rsid w:val="007E2215"/>
    <w:rsid w:val="007E24F9"/>
    <w:rsid w:val="007E335F"/>
    <w:rsid w:val="007E34FE"/>
    <w:rsid w:val="007E4829"/>
    <w:rsid w:val="007E4D40"/>
    <w:rsid w:val="007E6343"/>
    <w:rsid w:val="007E669E"/>
    <w:rsid w:val="007E692E"/>
    <w:rsid w:val="007E7641"/>
    <w:rsid w:val="007E77E9"/>
    <w:rsid w:val="007F10F7"/>
    <w:rsid w:val="007F1B4D"/>
    <w:rsid w:val="007F1E4E"/>
    <w:rsid w:val="007F1FE2"/>
    <w:rsid w:val="007F22BB"/>
    <w:rsid w:val="007F2E3C"/>
    <w:rsid w:val="007F6D94"/>
    <w:rsid w:val="007F77A8"/>
    <w:rsid w:val="0080480C"/>
    <w:rsid w:val="00805801"/>
    <w:rsid w:val="00807A4C"/>
    <w:rsid w:val="00810448"/>
    <w:rsid w:val="0081080C"/>
    <w:rsid w:val="008111DC"/>
    <w:rsid w:val="008112AB"/>
    <w:rsid w:val="0081214F"/>
    <w:rsid w:val="00812AAA"/>
    <w:rsid w:val="00813A95"/>
    <w:rsid w:val="00813FD1"/>
    <w:rsid w:val="00816446"/>
    <w:rsid w:val="008170FC"/>
    <w:rsid w:val="00817223"/>
    <w:rsid w:val="00817A48"/>
    <w:rsid w:val="008224D0"/>
    <w:rsid w:val="008227FF"/>
    <w:rsid w:val="008251FA"/>
    <w:rsid w:val="00825CC7"/>
    <w:rsid w:val="0082613E"/>
    <w:rsid w:val="00826702"/>
    <w:rsid w:val="00827DD0"/>
    <w:rsid w:val="008301F2"/>
    <w:rsid w:val="008304A9"/>
    <w:rsid w:val="00830C20"/>
    <w:rsid w:val="008321BF"/>
    <w:rsid w:val="00832BF1"/>
    <w:rsid w:val="00836B25"/>
    <w:rsid w:val="00836FCC"/>
    <w:rsid w:val="008371E7"/>
    <w:rsid w:val="00837F7D"/>
    <w:rsid w:val="0084028B"/>
    <w:rsid w:val="0084086E"/>
    <w:rsid w:val="00840C9F"/>
    <w:rsid w:val="00840F97"/>
    <w:rsid w:val="00841C8B"/>
    <w:rsid w:val="008423AA"/>
    <w:rsid w:val="00842801"/>
    <w:rsid w:val="00844360"/>
    <w:rsid w:val="008469EB"/>
    <w:rsid w:val="00846C0E"/>
    <w:rsid w:val="00847B7D"/>
    <w:rsid w:val="00850301"/>
    <w:rsid w:val="008512BB"/>
    <w:rsid w:val="0085224B"/>
    <w:rsid w:val="0085284A"/>
    <w:rsid w:val="00852D46"/>
    <w:rsid w:val="00854673"/>
    <w:rsid w:val="00855854"/>
    <w:rsid w:val="00857EEB"/>
    <w:rsid w:val="0086072D"/>
    <w:rsid w:val="00860E2A"/>
    <w:rsid w:val="00861FB4"/>
    <w:rsid w:val="00862117"/>
    <w:rsid w:val="00862BE5"/>
    <w:rsid w:val="00862DB7"/>
    <w:rsid w:val="00864123"/>
    <w:rsid w:val="008642CA"/>
    <w:rsid w:val="008646BB"/>
    <w:rsid w:val="008666A8"/>
    <w:rsid w:val="0087065B"/>
    <w:rsid w:val="0087130A"/>
    <w:rsid w:val="00872689"/>
    <w:rsid w:val="0087340C"/>
    <w:rsid w:val="0087394E"/>
    <w:rsid w:val="00873B5B"/>
    <w:rsid w:val="00873B84"/>
    <w:rsid w:val="00874A1D"/>
    <w:rsid w:val="00875A77"/>
    <w:rsid w:val="00876041"/>
    <w:rsid w:val="008760F8"/>
    <w:rsid w:val="00876798"/>
    <w:rsid w:val="0087702A"/>
    <w:rsid w:val="008804CC"/>
    <w:rsid w:val="0088054B"/>
    <w:rsid w:val="008820E7"/>
    <w:rsid w:val="00884C00"/>
    <w:rsid w:val="008862C0"/>
    <w:rsid w:val="00887957"/>
    <w:rsid w:val="008902F5"/>
    <w:rsid w:val="00890614"/>
    <w:rsid w:val="00891145"/>
    <w:rsid w:val="0089115C"/>
    <w:rsid w:val="00891166"/>
    <w:rsid w:val="00891D3D"/>
    <w:rsid w:val="00891D84"/>
    <w:rsid w:val="00891DA1"/>
    <w:rsid w:val="008925A5"/>
    <w:rsid w:val="00895C60"/>
    <w:rsid w:val="00895D27"/>
    <w:rsid w:val="0089779C"/>
    <w:rsid w:val="00897A7A"/>
    <w:rsid w:val="00897DC9"/>
    <w:rsid w:val="008A2089"/>
    <w:rsid w:val="008A38DB"/>
    <w:rsid w:val="008A3B83"/>
    <w:rsid w:val="008A4464"/>
    <w:rsid w:val="008A44C3"/>
    <w:rsid w:val="008A500F"/>
    <w:rsid w:val="008A53D2"/>
    <w:rsid w:val="008A6DAE"/>
    <w:rsid w:val="008A72D9"/>
    <w:rsid w:val="008A78C7"/>
    <w:rsid w:val="008A7BAF"/>
    <w:rsid w:val="008B051B"/>
    <w:rsid w:val="008B1B24"/>
    <w:rsid w:val="008B2603"/>
    <w:rsid w:val="008B39D8"/>
    <w:rsid w:val="008B4F85"/>
    <w:rsid w:val="008B5E65"/>
    <w:rsid w:val="008C127E"/>
    <w:rsid w:val="008C585F"/>
    <w:rsid w:val="008C59AF"/>
    <w:rsid w:val="008C6263"/>
    <w:rsid w:val="008C6F68"/>
    <w:rsid w:val="008D01DA"/>
    <w:rsid w:val="008D1BE9"/>
    <w:rsid w:val="008D1E22"/>
    <w:rsid w:val="008D20C0"/>
    <w:rsid w:val="008D3B49"/>
    <w:rsid w:val="008D44A7"/>
    <w:rsid w:val="008D47C4"/>
    <w:rsid w:val="008D4E9F"/>
    <w:rsid w:val="008D7C86"/>
    <w:rsid w:val="008E31FB"/>
    <w:rsid w:val="008E35F6"/>
    <w:rsid w:val="008E462D"/>
    <w:rsid w:val="008E4E13"/>
    <w:rsid w:val="008E5158"/>
    <w:rsid w:val="008E561A"/>
    <w:rsid w:val="008E7B4D"/>
    <w:rsid w:val="008F07B5"/>
    <w:rsid w:val="008F0A42"/>
    <w:rsid w:val="008F0FD8"/>
    <w:rsid w:val="008F116B"/>
    <w:rsid w:val="008F207D"/>
    <w:rsid w:val="008F26AF"/>
    <w:rsid w:val="008F366D"/>
    <w:rsid w:val="008F5171"/>
    <w:rsid w:val="008F77CB"/>
    <w:rsid w:val="0090021E"/>
    <w:rsid w:val="0090127D"/>
    <w:rsid w:val="0090213A"/>
    <w:rsid w:val="0090322E"/>
    <w:rsid w:val="00903CF5"/>
    <w:rsid w:val="00903FFB"/>
    <w:rsid w:val="00904678"/>
    <w:rsid w:val="00904D2F"/>
    <w:rsid w:val="00905010"/>
    <w:rsid w:val="00906B28"/>
    <w:rsid w:val="009101AE"/>
    <w:rsid w:val="00910426"/>
    <w:rsid w:val="0091050D"/>
    <w:rsid w:val="00910AA5"/>
    <w:rsid w:val="0091160E"/>
    <w:rsid w:val="009119D5"/>
    <w:rsid w:val="0091443B"/>
    <w:rsid w:val="00914611"/>
    <w:rsid w:val="009164E1"/>
    <w:rsid w:val="00920CF7"/>
    <w:rsid w:val="00920DED"/>
    <w:rsid w:val="00922D88"/>
    <w:rsid w:val="00923AA3"/>
    <w:rsid w:val="00925315"/>
    <w:rsid w:val="009253E8"/>
    <w:rsid w:val="00926467"/>
    <w:rsid w:val="00926F16"/>
    <w:rsid w:val="00927ABB"/>
    <w:rsid w:val="00927F48"/>
    <w:rsid w:val="00930898"/>
    <w:rsid w:val="00931456"/>
    <w:rsid w:val="00931E9B"/>
    <w:rsid w:val="00932762"/>
    <w:rsid w:val="00932D84"/>
    <w:rsid w:val="00932E94"/>
    <w:rsid w:val="009354B6"/>
    <w:rsid w:val="009357E6"/>
    <w:rsid w:val="009358BB"/>
    <w:rsid w:val="009359E7"/>
    <w:rsid w:val="00935FE8"/>
    <w:rsid w:val="009402A5"/>
    <w:rsid w:val="009411AC"/>
    <w:rsid w:val="00941762"/>
    <w:rsid w:val="009425D4"/>
    <w:rsid w:val="00943E65"/>
    <w:rsid w:val="00944969"/>
    <w:rsid w:val="009453B5"/>
    <w:rsid w:val="009453E9"/>
    <w:rsid w:val="0094631C"/>
    <w:rsid w:val="0094675F"/>
    <w:rsid w:val="00946D40"/>
    <w:rsid w:val="00947DED"/>
    <w:rsid w:val="0095027E"/>
    <w:rsid w:val="00950559"/>
    <w:rsid w:val="009506D2"/>
    <w:rsid w:val="00952BE6"/>
    <w:rsid w:val="00953745"/>
    <w:rsid w:val="0095402F"/>
    <w:rsid w:val="00955DCC"/>
    <w:rsid w:val="00956CA4"/>
    <w:rsid w:val="00957088"/>
    <w:rsid w:val="00957277"/>
    <w:rsid w:val="0095741E"/>
    <w:rsid w:val="00957E97"/>
    <w:rsid w:val="0096040A"/>
    <w:rsid w:val="00962A31"/>
    <w:rsid w:val="0096319D"/>
    <w:rsid w:val="0096351F"/>
    <w:rsid w:val="009638FB"/>
    <w:rsid w:val="00963E6F"/>
    <w:rsid w:val="00963EBB"/>
    <w:rsid w:val="009649D3"/>
    <w:rsid w:val="00965F0C"/>
    <w:rsid w:val="00966B87"/>
    <w:rsid w:val="00967ECD"/>
    <w:rsid w:val="00970302"/>
    <w:rsid w:val="00970658"/>
    <w:rsid w:val="009710AB"/>
    <w:rsid w:val="009717A4"/>
    <w:rsid w:val="00971C4E"/>
    <w:rsid w:val="00972574"/>
    <w:rsid w:val="00976104"/>
    <w:rsid w:val="0097795A"/>
    <w:rsid w:val="00977D4C"/>
    <w:rsid w:val="00980517"/>
    <w:rsid w:val="00980B12"/>
    <w:rsid w:val="00980E1D"/>
    <w:rsid w:val="009815ED"/>
    <w:rsid w:val="00982996"/>
    <w:rsid w:val="009854C7"/>
    <w:rsid w:val="00985DA4"/>
    <w:rsid w:val="00986B78"/>
    <w:rsid w:val="00987C3E"/>
    <w:rsid w:val="009904D4"/>
    <w:rsid w:val="00991784"/>
    <w:rsid w:val="009961D5"/>
    <w:rsid w:val="009966C2"/>
    <w:rsid w:val="0099744A"/>
    <w:rsid w:val="00997821"/>
    <w:rsid w:val="00997C97"/>
    <w:rsid w:val="009A3A4C"/>
    <w:rsid w:val="009A4881"/>
    <w:rsid w:val="009A4CED"/>
    <w:rsid w:val="009A5FB5"/>
    <w:rsid w:val="009A7298"/>
    <w:rsid w:val="009A72CB"/>
    <w:rsid w:val="009B1E20"/>
    <w:rsid w:val="009B3FA0"/>
    <w:rsid w:val="009B48BC"/>
    <w:rsid w:val="009B4F2E"/>
    <w:rsid w:val="009B51A6"/>
    <w:rsid w:val="009B5AC2"/>
    <w:rsid w:val="009B5C07"/>
    <w:rsid w:val="009B64A0"/>
    <w:rsid w:val="009B6692"/>
    <w:rsid w:val="009B6EB8"/>
    <w:rsid w:val="009B712A"/>
    <w:rsid w:val="009B7C10"/>
    <w:rsid w:val="009B7C52"/>
    <w:rsid w:val="009C0623"/>
    <w:rsid w:val="009C2BE0"/>
    <w:rsid w:val="009C2E81"/>
    <w:rsid w:val="009C30AE"/>
    <w:rsid w:val="009C398C"/>
    <w:rsid w:val="009C5556"/>
    <w:rsid w:val="009C570A"/>
    <w:rsid w:val="009C6291"/>
    <w:rsid w:val="009C64AB"/>
    <w:rsid w:val="009C6F93"/>
    <w:rsid w:val="009C7105"/>
    <w:rsid w:val="009C7407"/>
    <w:rsid w:val="009C7B75"/>
    <w:rsid w:val="009D1EBF"/>
    <w:rsid w:val="009D23AD"/>
    <w:rsid w:val="009D28DD"/>
    <w:rsid w:val="009D2D5D"/>
    <w:rsid w:val="009D5BD5"/>
    <w:rsid w:val="009D75C0"/>
    <w:rsid w:val="009E0761"/>
    <w:rsid w:val="009E23C8"/>
    <w:rsid w:val="009E24D4"/>
    <w:rsid w:val="009E3D90"/>
    <w:rsid w:val="009E412F"/>
    <w:rsid w:val="009E46C6"/>
    <w:rsid w:val="009E6162"/>
    <w:rsid w:val="009F0982"/>
    <w:rsid w:val="009F0C28"/>
    <w:rsid w:val="009F0E52"/>
    <w:rsid w:val="009F1043"/>
    <w:rsid w:val="009F146B"/>
    <w:rsid w:val="009F2EA1"/>
    <w:rsid w:val="009F3A62"/>
    <w:rsid w:val="009F3F1E"/>
    <w:rsid w:val="009F3F49"/>
    <w:rsid w:val="009F5CA8"/>
    <w:rsid w:val="009F64A1"/>
    <w:rsid w:val="009F6646"/>
    <w:rsid w:val="009F6BEC"/>
    <w:rsid w:val="009F7287"/>
    <w:rsid w:val="009F76B9"/>
    <w:rsid w:val="009F7B9B"/>
    <w:rsid w:val="00A01823"/>
    <w:rsid w:val="00A02176"/>
    <w:rsid w:val="00A02F8B"/>
    <w:rsid w:val="00A03036"/>
    <w:rsid w:val="00A03C06"/>
    <w:rsid w:val="00A04C94"/>
    <w:rsid w:val="00A0551B"/>
    <w:rsid w:val="00A05DDE"/>
    <w:rsid w:val="00A05E3A"/>
    <w:rsid w:val="00A07266"/>
    <w:rsid w:val="00A07293"/>
    <w:rsid w:val="00A11813"/>
    <w:rsid w:val="00A11C32"/>
    <w:rsid w:val="00A120B1"/>
    <w:rsid w:val="00A121EA"/>
    <w:rsid w:val="00A12565"/>
    <w:rsid w:val="00A12B6C"/>
    <w:rsid w:val="00A12ED8"/>
    <w:rsid w:val="00A13CAF"/>
    <w:rsid w:val="00A142DE"/>
    <w:rsid w:val="00A15878"/>
    <w:rsid w:val="00A15A13"/>
    <w:rsid w:val="00A17939"/>
    <w:rsid w:val="00A179B2"/>
    <w:rsid w:val="00A2199A"/>
    <w:rsid w:val="00A23392"/>
    <w:rsid w:val="00A23A3B"/>
    <w:rsid w:val="00A24462"/>
    <w:rsid w:val="00A24563"/>
    <w:rsid w:val="00A254E3"/>
    <w:rsid w:val="00A27092"/>
    <w:rsid w:val="00A271A9"/>
    <w:rsid w:val="00A2765E"/>
    <w:rsid w:val="00A27BA2"/>
    <w:rsid w:val="00A308D8"/>
    <w:rsid w:val="00A312AF"/>
    <w:rsid w:val="00A315ED"/>
    <w:rsid w:val="00A31B1B"/>
    <w:rsid w:val="00A34308"/>
    <w:rsid w:val="00A348F7"/>
    <w:rsid w:val="00A360F1"/>
    <w:rsid w:val="00A41062"/>
    <w:rsid w:val="00A42758"/>
    <w:rsid w:val="00A446B4"/>
    <w:rsid w:val="00A44B1C"/>
    <w:rsid w:val="00A44F42"/>
    <w:rsid w:val="00A46117"/>
    <w:rsid w:val="00A46D87"/>
    <w:rsid w:val="00A5030A"/>
    <w:rsid w:val="00A51C48"/>
    <w:rsid w:val="00A52242"/>
    <w:rsid w:val="00A52DAB"/>
    <w:rsid w:val="00A545FD"/>
    <w:rsid w:val="00A5473B"/>
    <w:rsid w:val="00A54DB3"/>
    <w:rsid w:val="00A55845"/>
    <w:rsid w:val="00A55E2C"/>
    <w:rsid w:val="00A56454"/>
    <w:rsid w:val="00A567D2"/>
    <w:rsid w:val="00A56B2C"/>
    <w:rsid w:val="00A57194"/>
    <w:rsid w:val="00A61ADC"/>
    <w:rsid w:val="00A624C5"/>
    <w:rsid w:val="00A6277E"/>
    <w:rsid w:val="00A63AB5"/>
    <w:rsid w:val="00A63D72"/>
    <w:rsid w:val="00A642CB"/>
    <w:rsid w:val="00A64D07"/>
    <w:rsid w:val="00A64D30"/>
    <w:rsid w:val="00A654E6"/>
    <w:rsid w:val="00A65BE0"/>
    <w:rsid w:val="00A6791B"/>
    <w:rsid w:val="00A67A42"/>
    <w:rsid w:val="00A71BB0"/>
    <w:rsid w:val="00A72271"/>
    <w:rsid w:val="00A725A5"/>
    <w:rsid w:val="00A72AE0"/>
    <w:rsid w:val="00A7377E"/>
    <w:rsid w:val="00A74459"/>
    <w:rsid w:val="00A819BA"/>
    <w:rsid w:val="00A826CE"/>
    <w:rsid w:val="00A8387D"/>
    <w:rsid w:val="00A83F07"/>
    <w:rsid w:val="00A84236"/>
    <w:rsid w:val="00A84518"/>
    <w:rsid w:val="00A86287"/>
    <w:rsid w:val="00A8744D"/>
    <w:rsid w:val="00A92656"/>
    <w:rsid w:val="00A9279B"/>
    <w:rsid w:val="00A929C1"/>
    <w:rsid w:val="00A93F32"/>
    <w:rsid w:val="00A94963"/>
    <w:rsid w:val="00A94EA5"/>
    <w:rsid w:val="00A95681"/>
    <w:rsid w:val="00A95F5D"/>
    <w:rsid w:val="00AA1A49"/>
    <w:rsid w:val="00AA21C1"/>
    <w:rsid w:val="00AA25B4"/>
    <w:rsid w:val="00AA296A"/>
    <w:rsid w:val="00AA2C5A"/>
    <w:rsid w:val="00AA2FC0"/>
    <w:rsid w:val="00AA395B"/>
    <w:rsid w:val="00AA4D81"/>
    <w:rsid w:val="00AA56DC"/>
    <w:rsid w:val="00AA6283"/>
    <w:rsid w:val="00AA7DC2"/>
    <w:rsid w:val="00AB03EA"/>
    <w:rsid w:val="00AB0F33"/>
    <w:rsid w:val="00AB1EA1"/>
    <w:rsid w:val="00AB21EB"/>
    <w:rsid w:val="00AB287D"/>
    <w:rsid w:val="00AB329E"/>
    <w:rsid w:val="00AB3C7E"/>
    <w:rsid w:val="00AB3CB7"/>
    <w:rsid w:val="00AB40DE"/>
    <w:rsid w:val="00AB4EFF"/>
    <w:rsid w:val="00AB5B11"/>
    <w:rsid w:val="00AC1457"/>
    <w:rsid w:val="00AC1CD0"/>
    <w:rsid w:val="00AC26CA"/>
    <w:rsid w:val="00AC371B"/>
    <w:rsid w:val="00AC4CDA"/>
    <w:rsid w:val="00AC51E5"/>
    <w:rsid w:val="00AC5E18"/>
    <w:rsid w:val="00AC6414"/>
    <w:rsid w:val="00AC649C"/>
    <w:rsid w:val="00AC6BAF"/>
    <w:rsid w:val="00AC773B"/>
    <w:rsid w:val="00AC7A11"/>
    <w:rsid w:val="00AD09F6"/>
    <w:rsid w:val="00AD0A35"/>
    <w:rsid w:val="00AD0BA0"/>
    <w:rsid w:val="00AD170B"/>
    <w:rsid w:val="00AD1F66"/>
    <w:rsid w:val="00AD2E77"/>
    <w:rsid w:val="00AD3F1E"/>
    <w:rsid w:val="00AD53E7"/>
    <w:rsid w:val="00AD66ED"/>
    <w:rsid w:val="00AD743A"/>
    <w:rsid w:val="00AD78C4"/>
    <w:rsid w:val="00AE0320"/>
    <w:rsid w:val="00AE0B71"/>
    <w:rsid w:val="00AE3402"/>
    <w:rsid w:val="00AE4855"/>
    <w:rsid w:val="00AE4912"/>
    <w:rsid w:val="00AE4ABB"/>
    <w:rsid w:val="00AE4C08"/>
    <w:rsid w:val="00AE50FC"/>
    <w:rsid w:val="00AE663B"/>
    <w:rsid w:val="00AE6A66"/>
    <w:rsid w:val="00AE6CD3"/>
    <w:rsid w:val="00AE7F76"/>
    <w:rsid w:val="00AF0A6C"/>
    <w:rsid w:val="00AF11F5"/>
    <w:rsid w:val="00AF175D"/>
    <w:rsid w:val="00AF187A"/>
    <w:rsid w:val="00AF206E"/>
    <w:rsid w:val="00AF2123"/>
    <w:rsid w:val="00AF2D1A"/>
    <w:rsid w:val="00AF39D3"/>
    <w:rsid w:val="00AF3FBA"/>
    <w:rsid w:val="00B0012F"/>
    <w:rsid w:val="00B006AA"/>
    <w:rsid w:val="00B01028"/>
    <w:rsid w:val="00B01775"/>
    <w:rsid w:val="00B032F4"/>
    <w:rsid w:val="00B03FB4"/>
    <w:rsid w:val="00B0463F"/>
    <w:rsid w:val="00B05453"/>
    <w:rsid w:val="00B0563A"/>
    <w:rsid w:val="00B05E66"/>
    <w:rsid w:val="00B06CB4"/>
    <w:rsid w:val="00B11C54"/>
    <w:rsid w:val="00B13127"/>
    <w:rsid w:val="00B1580F"/>
    <w:rsid w:val="00B15CF8"/>
    <w:rsid w:val="00B15D68"/>
    <w:rsid w:val="00B16896"/>
    <w:rsid w:val="00B2027E"/>
    <w:rsid w:val="00B208E9"/>
    <w:rsid w:val="00B20C3E"/>
    <w:rsid w:val="00B20FE0"/>
    <w:rsid w:val="00B210E4"/>
    <w:rsid w:val="00B21943"/>
    <w:rsid w:val="00B21B9C"/>
    <w:rsid w:val="00B21F3F"/>
    <w:rsid w:val="00B231F6"/>
    <w:rsid w:val="00B247D6"/>
    <w:rsid w:val="00B24D45"/>
    <w:rsid w:val="00B25BC0"/>
    <w:rsid w:val="00B25D00"/>
    <w:rsid w:val="00B26D83"/>
    <w:rsid w:val="00B27538"/>
    <w:rsid w:val="00B30547"/>
    <w:rsid w:val="00B32D33"/>
    <w:rsid w:val="00B33790"/>
    <w:rsid w:val="00B35CEE"/>
    <w:rsid w:val="00B379E5"/>
    <w:rsid w:val="00B4013D"/>
    <w:rsid w:val="00B409DE"/>
    <w:rsid w:val="00B414A4"/>
    <w:rsid w:val="00B4194D"/>
    <w:rsid w:val="00B419E5"/>
    <w:rsid w:val="00B4217C"/>
    <w:rsid w:val="00B43646"/>
    <w:rsid w:val="00B441BB"/>
    <w:rsid w:val="00B45592"/>
    <w:rsid w:val="00B45A6E"/>
    <w:rsid w:val="00B45E69"/>
    <w:rsid w:val="00B4713F"/>
    <w:rsid w:val="00B47A33"/>
    <w:rsid w:val="00B47C84"/>
    <w:rsid w:val="00B47CDD"/>
    <w:rsid w:val="00B501DA"/>
    <w:rsid w:val="00B5058B"/>
    <w:rsid w:val="00B51F09"/>
    <w:rsid w:val="00B51F4C"/>
    <w:rsid w:val="00B51FCC"/>
    <w:rsid w:val="00B53417"/>
    <w:rsid w:val="00B54C33"/>
    <w:rsid w:val="00B559B7"/>
    <w:rsid w:val="00B55BD2"/>
    <w:rsid w:val="00B55D1B"/>
    <w:rsid w:val="00B574F4"/>
    <w:rsid w:val="00B6021C"/>
    <w:rsid w:val="00B60CC8"/>
    <w:rsid w:val="00B60D64"/>
    <w:rsid w:val="00B626B7"/>
    <w:rsid w:val="00B634E8"/>
    <w:rsid w:val="00B63C66"/>
    <w:rsid w:val="00B66882"/>
    <w:rsid w:val="00B67590"/>
    <w:rsid w:val="00B71271"/>
    <w:rsid w:val="00B71E91"/>
    <w:rsid w:val="00B7226D"/>
    <w:rsid w:val="00B72273"/>
    <w:rsid w:val="00B72423"/>
    <w:rsid w:val="00B727E9"/>
    <w:rsid w:val="00B72BF9"/>
    <w:rsid w:val="00B734F7"/>
    <w:rsid w:val="00B74319"/>
    <w:rsid w:val="00B75DD1"/>
    <w:rsid w:val="00B82736"/>
    <w:rsid w:val="00B82C8B"/>
    <w:rsid w:val="00B8326C"/>
    <w:rsid w:val="00B835F1"/>
    <w:rsid w:val="00B83C30"/>
    <w:rsid w:val="00B85D77"/>
    <w:rsid w:val="00B862C9"/>
    <w:rsid w:val="00B868F1"/>
    <w:rsid w:val="00B86DBF"/>
    <w:rsid w:val="00B8708F"/>
    <w:rsid w:val="00B87A76"/>
    <w:rsid w:val="00B92367"/>
    <w:rsid w:val="00B92B0A"/>
    <w:rsid w:val="00B92DD8"/>
    <w:rsid w:val="00B94079"/>
    <w:rsid w:val="00B944FB"/>
    <w:rsid w:val="00B9456B"/>
    <w:rsid w:val="00B963B2"/>
    <w:rsid w:val="00B96DE9"/>
    <w:rsid w:val="00B97708"/>
    <w:rsid w:val="00BA0A3C"/>
    <w:rsid w:val="00BA2104"/>
    <w:rsid w:val="00BA4EC1"/>
    <w:rsid w:val="00BA50B7"/>
    <w:rsid w:val="00BA5C07"/>
    <w:rsid w:val="00BA7A5F"/>
    <w:rsid w:val="00BB0F24"/>
    <w:rsid w:val="00BB1B48"/>
    <w:rsid w:val="00BB225A"/>
    <w:rsid w:val="00BB2E9C"/>
    <w:rsid w:val="00BB4BED"/>
    <w:rsid w:val="00BB50A0"/>
    <w:rsid w:val="00BB5583"/>
    <w:rsid w:val="00BB5AEC"/>
    <w:rsid w:val="00BB5B0A"/>
    <w:rsid w:val="00BC047C"/>
    <w:rsid w:val="00BC1C04"/>
    <w:rsid w:val="00BC1DBA"/>
    <w:rsid w:val="00BC2E1F"/>
    <w:rsid w:val="00BC3176"/>
    <w:rsid w:val="00BC40CE"/>
    <w:rsid w:val="00BC4704"/>
    <w:rsid w:val="00BC5CA9"/>
    <w:rsid w:val="00BC63D4"/>
    <w:rsid w:val="00BC678E"/>
    <w:rsid w:val="00BC708D"/>
    <w:rsid w:val="00BC7717"/>
    <w:rsid w:val="00BC7B35"/>
    <w:rsid w:val="00BD0114"/>
    <w:rsid w:val="00BD1C17"/>
    <w:rsid w:val="00BD41FD"/>
    <w:rsid w:val="00BD60B9"/>
    <w:rsid w:val="00BE005A"/>
    <w:rsid w:val="00BE0CD1"/>
    <w:rsid w:val="00BE119C"/>
    <w:rsid w:val="00BE253E"/>
    <w:rsid w:val="00BE3091"/>
    <w:rsid w:val="00BE351A"/>
    <w:rsid w:val="00BE38C7"/>
    <w:rsid w:val="00BE3BE8"/>
    <w:rsid w:val="00BE4A67"/>
    <w:rsid w:val="00BE6458"/>
    <w:rsid w:val="00BE6FD2"/>
    <w:rsid w:val="00BF02FD"/>
    <w:rsid w:val="00BF0586"/>
    <w:rsid w:val="00BF55BD"/>
    <w:rsid w:val="00BF5B70"/>
    <w:rsid w:val="00BF73ED"/>
    <w:rsid w:val="00C006B3"/>
    <w:rsid w:val="00C01EDA"/>
    <w:rsid w:val="00C02FE7"/>
    <w:rsid w:val="00C03534"/>
    <w:rsid w:val="00C04CC7"/>
    <w:rsid w:val="00C0586E"/>
    <w:rsid w:val="00C05988"/>
    <w:rsid w:val="00C06642"/>
    <w:rsid w:val="00C10900"/>
    <w:rsid w:val="00C11391"/>
    <w:rsid w:val="00C1143E"/>
    <w:rsid w:val="00C11CDD"/>
    <w:rsid w:val="00C12B86"/>
    <w:rsid w:val="00C13289"/>
    <w:rsid w:val="00C138BD"/>
    <w:rsid w:val="00C15712"/>
    <w:rsid w:val="00C15C3B"/>
    <w:rsid w:val="00C2057F"/>
    <w:rsid w:val="00C21718"/>
    <w:rsid w:val="00C221BF"/>
    <w:rsid w:val="00C22517"/>
    <w:rsid w:val="00C230AA"/>
    <w:rsid w:val="00C24351"/>
    <w:rsid w:val="00C24361"/>
    <w:rsid w:val="00C246EF"/>
    <w:rsid w:val="00C25E37"/>
    <w:rsid w:val="00C26193"/>
    <w:rsid w:val="00C26808"/>
    <w:rsid w:val="00C277CB"/>
    <w:rsid w:val="00C30845"/>
    <w:rsid w:val="00C30BE6"/>
    <w:rsid w:val="00C30F0F"/>
    <w:rsid w:val="00C325B4"/>
    <w:rsid w:val="00C33A67"/>
    <w:rsid w:val="00C35074"/>
    <w:rsid w:val="00C368CD"/>
    <w:rsid w:val="00C36CD3"/>
    <w:rsid w:val="00C373CA"/>
    <w:rsid w:val="00C37823"/>
    <w:rsid w:val="00C379C3"/>
    <w:rsid w:val="00C41C91"/>
    <w:rsid w:val="00C41CEA"/>
    <w:rsid w:val="00C4259D"/>
    <w:rsid w:val="00C430EA"/>
    <w:rsid w:val="00C43C9A"/>
    <w:rsid w:val="00C4402F"/>
    <w:rsid w:val="00C51B69"/>
    <w:rsid w:val="00C5230E"/>
    <w:rsid w:val="00C5565D"/>
    <w:rsid w:val="00C56C3E"/>
    <w:rsid w:val="00C60808"/>
    <w:rsid w:val="00C64934"/>
    <w:rsid w:val="00C70727"/>
    <w:rsid w:val="00C709F5"/>
    <w:rsid w:val="00C70C3A"/>
    <w:rsid w:val="00C7154A"/>
    <w:rsid w:val="00C7518A"/>
    <w:rsid w:val="00C75B4E"/>
    <w:rsid w:val="00C769A1"/>
    <w:rsid w:val="00C7767A"/>
    <w:rsid w:val="00C7767E"/>
    <w:rsid w:val="00C77B0A"/>
    <w:rsid w:val="00C81183"/>
    <w:rsid w:val="00C8358C"/>
    <w:rsid w:val="00C838DC"/>
    <w:rsid w:val="00C83E62"/>
    <w:rsid w:val="00C83EB8"/>
    <w:rsid w:val="00C86A94"/>
    <w:rsid w:val="00C86DCE"/>
    <w:rsid w:val="00C86FBA"/>
    <w:rsid w:val="00C87914"/>
    <w:rsid w:val="00C904B0"/>
    <w:rsid w:val="00C90719"/>
    <w:rsid w:val="00C919A4"/>
    <w:rsid w:val="00C92FA8"/>
    <w:rsid w:val="00C941DC"/>
    <w:rsid w:val="00C944E9"/>
    <w:rsid w:val="00C95955"/>
    <w:rsid w:val="00C959C2"/>
    <w:rsid w:val="00C9717F"/>
    <w:rsid w:val="00C976D1"/>
    <w:rsid w:val="00C97F38"/>
    <w:rsid w:val="00CA34BF"/>
    <w:rsid w:val="00CA465D"/>
    <w:rsid w:val="00CA4790"/>
    <w:rsid w:val="00CA4C76"/>
    <w:rsid w:val="00CA5280"/>
    <w:rsid w:val="00CA63B1"/>
    <w:rsid w:val="00CA6EC0"/>
    <w:rsid w:val="00CA7D4F"/>
    <w:rsid w:val="00CB02D0"/>
    <w:rsid w:val="00CB0BDD"/>
    <w:rsid w:val="00CB0DD0"/>
    <w:rsid w:val="00CB1C39"/>
    <w:rsid w:val="00CB3A95"/>
    <w:rsid w:val="00CB3AF5"/>
    <w:rsid w:val="00CB616D"/>
    <w:rsid w:val="00CB62AA"/>
    <w:rsid w:val="00CB7A0F"/>
    <w:rsid w:val="00CB7F51"/>
    <w:rsid w:val="00CB7F58"/>
    <w:rsid w:val="00CC095A"/>
    <w:rsid w:val="00CC1087"/>
    <w:rsid w:val="00CC19D7"/>
    <w:rsid w:val="00CC1D37"/>
    <w:rsid w:val="00CC2710"/>
    <w:rsid w:val="00CC3A07"/>
    <w:rsid w:val="00CC3AA5"/>
    <w:rsid w:val="00CC613C"/>
    <w:rsid w:val="00CD1240"/>
    <w:rsid w:val="00CD2550"/>
    <w:rsid w:val="00CD420E"/>
    <w:rsid w:val="00CD48AC"/>
    <w:rsid w:val="00CD4D1B"/>
    <w:rsid w:val="00CD577B"/>
    <w:rsid w:val="00CD6D65"/>
    <w:rsid w:val="00CD6D88"/>
    <w:rsid w:val="00CE0315"/>
    <w:rsid w:val="00CE1BB7"/>
    <w:rsid w:val="00CE1E44"/>
    <w:rsid w:val="00CE22E8"/>
    <w:rsid w:val="00CE24AC"/>
    <w:rsid w:val="00CE3BA7"/>
    <w:rsid w:val="00CE3FB2"/>
    <w:rsid w:val="00CE5296"/>
    <w:rsid w:val="00CE5564"/>
    <w:rsid w:val="00CE645A"/>
    <w:rsid w:val="00CE72CD"/>
    <w:rsid w:val="00CF01E7"/>
    <w:rsid w:val="00CF0E1E"/>
    <w:rsid w:val="00CF1E16"/>
    <w:rsid w:val="00CF2EB2"/>
    <w:rsid w:val="00CF46C4"/>
    <w:rsid w:val="00CF536B"/>
    <w:rsid w:val="00CF5D1A"/>
    <w:rsid w:val="00CF6F39"/>
    <w:rsid w:val="00CF7194"/>
    <w:rsid w:val="00CF7EEC"/>
    <w:rsid w:val="00D00450"/>
    <w:rsid w:val="00D00FFD"/>
    <w:rsid w:val="00D01982"/>
    <w:rsid w:val="00D01D37"/>
    <w:rsid w:val="00D02DF9"/>
    <w:rsid w:val="00D02F89"/>
    <w:rsid w:val="00D03C33"/>
    <w:rsid w:val="00D040CE"/>
    <w:rsid w:val="00D046BB"/>
    <w:rsid w:val="00D0541C"/>
    <w:rsid w:val="00D05482"/>
    <w:rsid w:val="00D06D0A"/>
    <w:rsid w:val="00D11467"/>
    <w:rsid w:val="00D12C0A"/>
    <w:rsid w:val="00D14443"/>
    <w:rsid w:val="00D14D68"/>
    <w:rsid w:val="00D16371"/>
    <w:rsid w:val="00D20F80"/>
    <w:rsid w:val="00D216F0"/>
    <w:rsid w:val="00D21969"/>
    <w:rsid w:val="00D21BC4"/>
    <w:rsid w:val="00D22CF9"/>
    <w:rsid w:val="00D241E8"/>
    <w:rsid w:val="00D2438A"/>
    <w:rsid w:val="00D24FAA"/>
    <w:rsid w:val="00D25F3A"/>
    <w:rsid w:val="00D26690"/>
    <w:rsid w:val="00D27D89"/>
    <w:rsid w:val="00D30724"/>
    <w:rsid w:val="00D31B4A"/>
    <w:rsid w:val="00D32EAC"/>
    <w:rsid w:val="00D342C8"/>
    <w:rsid w:val="00D344B7"/>
    <w:rsid w:val="00D404E8"/>
    <w:rsid w:val="00D40681"/>
    <w:rsid w:val="00D41AA5"/>
    <w:rsid w:val="00D424D2"/>
    <w:rsid w:val="00D42F90"/>
    <w:rsid w:val="00D43202"/>
    <w:rsid w:val="00D4326A"/>
    <w:rsid w:val="00D450C0"/>
    <w:rsid w:val="00D46226"/>
    <w:rsid w:val="00D47BAB"/>
    <w:rsid w:val="00D5171E"/>
    <w:rsid w:val="00D51E03"/>
    <w:rsid w:val="00D55616"/>
    <w:rsid w:val="00D570D0"/>
    <w:rsid w:val="00D610F0"/>
    <w:rsid w:val="00D6120C"/>
    <w:rsid w:val="00D6142A"/>
    <w:rsid w:val="00D61BD6"/>
    <w:rsid w:val="00D62087"/>
    <w:rsid w:val="00D6235D"/>
    <w:rsid w:val="00D62789"/>
    <w:rsid w:val="00D62827"/>
    <w:rsid w:val="00D64AEA"/>
    <w:rsid w:val="00D66116"/>
    <w:rsid w:val="00D669B2"/>
    <w:rsid w:val="00D67BE7"/>
    <w:rsid w:val="00D7078A"/>
    <w:rsid w:val="00D70A13"/>
    <w:rsid w:val="00D72804"/>
    <w:rsid w:val="00D73FCD"/>
    <w:rsid w:val="00D74BCF"/>
    <w:rsid w:val="00D74CB5"/>
    <w:rsid w:val="00D75363"/>
    <w:rsid w:val="00D75B4C"/>
    <w:rsid w:val="00D772EE"/>
    <w:rsid w:val="00D7734B"/>
    <w:rsid w:val="00D8018A"/>
    <w:rsid w:val="00D80AEC"/>
    <w:rsid w:val="00D81FB8"/>
    <w:rsid w:val="00D8613B"/>
    <w:rsid w:val="00D877CE"/>
    <w:rsid w:val="00D87DA2"/>
    <w:rsid w:val="00D9029C"/>
    <w:rsid w:val="00D9094B"/>
    <w:rsid w:val="00D91576"/>
    <w:rsid w:val="00D93B14"/>
    <w:rsid w:val="00D93F1B"/>
    <w:rsid w:val="00D962EF"/>
    <w:rsid w:val="00D96420"/>
    <w:rsid w:val="00D968B1"/>
    <w:rsid w:val="00D96FF1"/>
    <w:rsid w:val="00DA1539"/>
    <w:rsid w:val="00DA1702"/>
    <w:rsid w:val="00DA1D27"/>
    <w:rsid w:val="00DA3794"/>
    <w:rsid w:val="00DA3C32"/>
    <w:rsid w:val="00DA3CE5"/>
    <w:rsid w:val="00DA4889"/>
    <w:rsid w:val="00DA4D64"/>
    <w:rsid w:val="00DA5D50"/>
    <w:rsid w:val="00DA6229"/>
    <w:rsid w:val="00DA74BC"/>
    <w:rsid w:val="00DA7CD7"/>
    <w:rsid w:val="00DB29DB"/>
    <w:rsid w:val="00DB2F77"/>
    <w:rsid w:val="00DB374C"/>
    <w:rsid w:val="00DB38EC"/>
    <w:rsid w:val="00DB3EB2"/>
    <w:rsid w:val="00DB53A9"/>
    <w:rsid w:val="00DB65D3"/>
    <w:rsid w:val="00DC0324"/>
    <w:rsid w:val="00DC0BE8"/>
    <w:rsid w:val="00DC22CD"/>
    <w:rsid w:val="00DC28B7"/>
    <w:rsid w:val="00DC336F"/>
    <w:rsid w:val="00DC3895"/>
    <w:rsid w:val="00DC42EF"/>
    <w:rsid w:val="00DC45B0"/>
    <w:rsid w:val="00DC4778"/>
    <w:rsid w:val="00DC52F6"/>
    <w:rsid w:val="00DC574C"/>
    <w:rsid w:val="00DC6AA1"/>
    <w:rsid w:val="00DC6DBE"/>
    <w:rsid w:val="00DC7769"/>
    <w:rsid w:val="00DC7BC4"/>
    <w:rsid w:val="00DD0792"/>
    <w:rsid w:val="00DD176D"/>
    <w:rsid w:val="00DD2A0D"/>
    <w:rsid w:val="00DD3334"/>
    <w:rsid w:val="00DD3921"/>
    <w:rsid w:val="00DD3CAB"/>
    <w:rsid w:val="00DD3E07"/>
    <w:rsid w:val="00DD4156"/>
    <w:rsid w:val="00DD4365"/>
    <w:rsid w:val="00DE027B"/>
    <w:rsid w:val="00DE11A6"/>
    <w:rsid w:val="00DE17D9"/>
    <w:rsid w:val="00DE287A"/>
    <w:rsid w:val="00DE4A5F"/>
    <w:rsid w:val="00DE50A7"/>
    <w:rsid w:val="00DE53BA"/>
    <w:rsid w:val="00DE6D97"/>
    <w:rsid w:val="00DF076D"/>
    <w:rsid w:val="00DF0871"/>
    <w:rsid w:val="00DF13AE"/>
    <w:rsid w:val="00DF1CC1"/>
    <w:rsid w:val="00DF3ADA"/>
    <w:rsid w:val="00DF3C96"/>
    <w:rsid w:val="00DF3DF4"/>
    <w:rsid w:val="00DF41D4"/>
    <w:rsid w:val="00DF4683"/>
    <w:rsid w:val="00DF48B8"/>
    <w:rsid w:val="00DF75E3"/>
    <w:rsid w:val="00DF7D07"/>
    <w:rsid w:val="00E01E56"/>
    <w:rsid w:val="00E0243E"/>
    <w:rsid w:val="00E0308A"/>
    <w:rsid w:val="00E036C7"/>
    <w:rsid w:val="00E03EAB"/>
    <w:rsid w:val="00E06234"/>
    <w:rsid w:val="00E07CB1"/>
    <w:rsid w:val="00E07E94"/>
    <w:rsid w:val="00E1048C"/>
    <w:rsid w:val="00E10BFD"/>
    <w:rsid w:val="00E11449"/>
    <w:rsid w:val="00E11E5D"/>
    <w:rsid w:val="00E12950"/>
    <w:rsid w:val="00E13063"/>
    <w:rsid w:val="00E13C2E"/>
    <w:rsid w:val="00E14161"/>
    <w:rsid w:val="00E145A8"/>
    <w:rsid w:val="00E14866"/>
    <w:rsid w:val="00E14B6F"/>
    <w:rsid w:val="00E15CDE"/>
    <w:rsid w:val="00E15F5C"/>
    <w:rsid w:val="00E16EEA"/>
    <w:rsid w:val="00E174D0"/>
    <w:rsid w:val="00E17811"/>
    <w:rsid w:val="00E21221"/>
    <w:rsid w:val="00E22940"/>
    <w:rsid w:val="00E234CD"/>
    <w:rsid w:val="00E23ED0"/>
    <w:rsid w:val="00E248E8"/>
    <w:rsid w:val="00E24ADA"/>
    <w:rsid w:val="00E2715F"/>
    <w:rsid w:val="00E2790C"/>
    <w:rsid w:val="00E27B48"/>
    <w:rsid w:val="00E27CA6"/>
    <w:rsid w:val="00E27D2F"/>
    <w:rsid w:val="00E3012A"/>
    <w:rsid w:val="00E30B0A"/>
    <w:rsid w:val="00E30BFD"/>
    <w:rsid w:val="00E3189D"/>
    <w:rsid w:val="00E318BE"/>
    <w:rsid w:val="00E3304A"/>
    <w:rsid w:val="00E36980"/>
    <w:rsid w:val="00E36CAD"/>
    <w:rsid w:val="00E37650"/>
    <w:rsid w:val="00E37B7D"/>
    <w:rsid w:val="00E4052E"/>
    <w:rsid w:val="00E4179A"/>
    <w:rsid w:val="00E424D1"/>
    <w:rsid w:val="00E4296B"/>
    <w:rsid w:val="00E4391D"/>
    <w:rsid w:val="00E4735A"/>
    <w:rsid w:val="00E516AA"/>
    <w:rsid w:val="00E519D4"/>
    <w:rsid w:val="00E53602"/>
    <w:rsid w:val="00E555CB"/>
    <w:rsid w:val="00E55762"/>
    <w:rsid w:val="00E55D80"/>
    <w:rsid w:val="00E55ED5"/>
    <w:rsid w:val="00E6009B"/>
    <w:rsid w:val="00E60A61"/>
    <w:rsid w:val="00E6145E"/>
    <w:rsid w:val="00E62547"/>
    <w:rsid w:val="00E63AF8"/>
    <w:rsid w:val="00E63BD9"/>
    <w:rsid w:val="00E652C0"/>
    <w:rsid w:val="00E6567A"/>
    <w:rsid w:val="00E66654"/>
    <w:rsid w:val="00E66680"/>
    <w:rsid w:val="00E668AE"/>
    <w:rsid w:val="00E6739F"/>
    <w:rsid w:val="00E674D6"/>
    <w:rsid w:val="00E708C8"/>
    <w:rsid w:val="00E70A50"/>
    <w:rsid w:val="00E70E15"/>
    <w:rsid w:val="00E748DD"/>
    <w:rsid w:val="00E760F8"/>
    <w:rsid w:val="00E764D8"/>
    <w:rsid w:val="00E768BB"/>
    <w:rsid w:val="00E76F7F"/>
    <w:rsid w:val="00E80DCE"/>
    <w:rsid w:val="00E82053"/>
    <w:rsid w:val="00E83873"/>
    <w:rsid w:val="00E83D4D"/>
    <w:rsid w:val="00E83FFC"/>
    <w:rsid w:val="00E84E88"/>
    <w:rsid w:val="00E85491"/>
    <w:rsid w:val="00E86D9F"/>
    <w:rsid w:val="00E87667"/>
    <w:rsid w:val="00E87B9C"/>
    <w:rsid w:val="00E9049B"/>
    <w:rsid w:val="00E9165D"/>
    <w:rsid w:val="00E91DFF"/>
    <w:rsid w:val="00E92580"/>
    <w:rsid w:val="00E931CB"/>
    <w:rsid w:val="00E951D4"/>
    <w:rsid w:val="00E95381"/>
    <w:rsid w:val="00E96A20"/>
    <w:rsid w:val="00E97256"/>
    <w:rsid w:val="00E97700"/>
    <w:rsid w:val="00EA0527"/>
    <w:rsid w:val="00EA2DAD"/>
    <w:rsid w:val="00EA3F5D"/>
    <w:rsid w:val="00EA5303"/>
    <w:rsid w:val="00EA7673"/>
    <w:rsid w:val="00EA7AC9"/>
    <w:rsid w:val="00EB0668"/>
    <w:rsid w:val="00EB14C0"/>
    <w:rsid w:val="00EB1AC1"/>
    <w:rsid w:val="00EB2EB5"/>
    <w:rsid w:val="00EB399F"/>
    <w:rsid w:val="00EB3A4F"/>
    <w:rsid w:val="00EB3C2D"/>
    <w:rsid w:val="00EB3CC4"/>
    <w:rsid w:val="00EB3D9D"/>
    <w:rsid w:val="00EB5B5B"/>
    <w:rsid w:val="00EB69A9"/>
    <w:rsid w:val="00EC136E"/>
    <w:rsid w:val="00EC1A08"/>
    <w:rsid w:val="00EC21C5"/>
    <w:rsid w:val="00EC2F4E"/>
    <w:rsid w:val="00EC31D1"/>
    <w:rsid w:val="00EC4F2D"/>
    <w:rsid w:val="00EC5E93"/>
    <w:rsid w:val="00EC7A11"/>
    <w:rsid w:val="00EC7D5B"/>
    <w:rsid w:val="00EC7DC2"/>
    <w:rsid w:val="00ED2F32"/>
    <w:rsid w:val="00ED5E69"/>
    <w:rsid w:val="00ED681B"/>
    <w:rsid w:val="00ED7F2E"/>
    <w:rsid w:val="00EE3EEB"/>
    <w:rsid w:val="00EE4F8D"/>
    <w:rsid w:val="00EE6CFA"/>
    <w:rsid w:val="00EE6EBD"/>
    <w:rsid w:val="00EE76DD"/>
    <w:rsid w:val="00EE7930"/>
    <w:rsid w:val="00EE7F48"/>
    <w:rsid w:val="00EF04A3"/>
    <w:rsid w:val="00EF10D8"/>
    <w:rsid w:val="00EF5360"/>
    <w:rsid w:val="00EF5372"/>
    <w:rsid w:val="00EF67C7"/>
    <w:rsid w:val="00EF799F"/>
    <w:rsid w:val="00F0002B"/>
    <w:rsid w:val="00F001BD"/>
    <w:rsid w:val="00F03F7D"/>
    <w:rsid w:val="00F04838"/>
    <w:rsid w:val="00F053F8"/>
    <w:rsid w:val="00F05823"/>
    <w:rsid w:val="00F06452"/>
    <w:rsid w:val="00F078CA"/>
    <w:rsid w:val="00F10232"/>
    <w:rsid w:val="00F11959"/>
    <w:rsid w:val="00F203C2"/>
    <w:rsid w:val="00F20B8D"/>
    <w:rsid w:val="00F210BF"/>
    <w:rsid w:val="00F22114"/>
    <w:rsid w:val="00F23367"/>
    <w:rsid w:val="00F236BC"/>
    <w:rsid w:val="00F24128"/>
    <w:rsid w:val="00F2430A"/>
    <w:rsid w:val="00F24AFA"/>
    <w:rsid w:val="00F25BB9"/>
    <w:rsid w:val="00F2708F"/>
    <w:rsid w:val="00F27479"/>
    <w:rsid w:val="00F3039E"/>
    <w:rsid w:val="00F311AA"/>
    <w:rsid w:val="00F314B0"/>
    <w:rsid w:val="00F31AF5"/>
    <w:rsid w:val="00F31E3D"/>
    <w:rsid w:val="00F32368"/>
    <w:rsid w:val="00F324D0"/>
    <w:rsid w:val="00F34117"/>
    <w:rsid w:val="00F35109"/>
    <w:rsid w:val="00F368A0"/>
    <w:rsid w:val="00F369F6"/>
    <w:rsid w:val="00F37115"/>
    <w:rsid w:val="00F43C19"/>
    <w:rsid w:val="00F43E52"/>
    <w:rsid w:val="00F43F10"/>
    <w:rsid w:val="00F44185"/>
    <w:rsid w:val="00F44D11"/>
    <w:rsid w:val="00F4530D"/>
    <w:rsid w:val="00F45EED"/>
    <w:rsid w:val="00F46C55"/>
    <w:rsid w:val="00F4771A"/>
    <w:rsid w:val="00F47AD2"/>
    <w:rsid w:val="00F50072"/>
    <w:rsid w:val="00F500AE"/>
    <w:rsid w:val="00F503AE"/>
    <w:rsid w:val="00F50B21"/>
    <w:rsid w:val="00F5118C"/>
    <w:rsid w:val="00F515ED"/>
    <w:rsid w:val="00F53CAE"/>
    <w:rsid w:val="00F55395"/>
    <w:rsid w:val="00F566A6"/>
    <w:rsid w:val="00F57519"/>
    <w:rsid w:val="00F57601"/>
    <w:rsid w:val="00F5787E"/>
    <w:rsid w:val="00F6047D"/>
    <w:rsid w:val="00F609EA"/>
    <w:rsid w:val="00F61B42"/>
    <w:rsid w:val="00F62DFA"/>
    <w:rsid w:val="00F632A0"/>
    <w:rsid w:val="00F658C6"/>
    <w:rsid w:val="00F70D7D"/>
    <w:rsid w:val="00F800CC"/>
    <w:rsid w:val="00F80ED2"/>
    <w:rsid w:val="00F812B8"/>
    <w:rsid w:val="00F816F6"/>
    <w:rsid w:val="00F81857"/>
    <w:rsid w:val="00F820D2"/>
    <w:rsid w:val="00F82653"/>
    <w:rsid w:val="00F82E4F"/>
    <w:rsid w:val="00F83C1A"/>
    <w:rsid w:val="00F83DD9"/>
    <w:rsid w:val="00F845FE"/>
    <w:rsid w:val="00F87421"/>
    <w:rsid w:val="00F87461"/>
    <w:rsid w:val="00F87B3F"/>
    <w:rsid w:val="00F90031"/>
    <w:rsid w:val="00F901AB"/>
    <w:rsid w:val="00F9087D"/>
    <w:rsid w:val="00F91FE8"/>
    <w:rsid w:val="00F956A9"/>
    <w:rsid w:val="00F95AAD"/>
    <w:rsid w:val="00F96B16"/>
    <w:rsid w:val="00FA0CAA"/>
    <w:rsid w:val="00FA2BA1"/>
    <w:rsid w:val="00FA396F"/>
    <w:rsid w:val="00FA4016"/>
    <w:rsid w:val="00FB226A"/>
    <w:rsid w:val="00FB37E5"/>
    <w:rsid w:val="00FB4923"/>
    <w:rsid w:val="00FB66EB"/>
    <w:rsid w:val="00FB7405"/>
    <w:rsid w:val="00FB7541"/>
    <w:rsid w:val="00FC023F"/>
    <w:rsid w:val="00FC2410"/>
    <w:rsid w:val="00FC3D2F"/>
    <w:rsid w:val="00FC4C08"/>
    <w:rsid w:val="00FC5C3A"/>
    <w:rsid w:val="00FC62DA"/>
    <w:rsid w:val="00FD12AA"/>
    <w:rsid w:val="00FD3F96"/>
    <w:rsid w:val="00FD4A67"/>
    <w:rsid w:val="00FD55B5"/>
    <w:rsid w:val="00FD597E"/>
    <w:rsid w:val="00FD7B3B"/>
    <w:rsid w:val="00FE0C6E"/>
    <w:rsid w:val="00FE0E8D"/>
    <w:rsid w:val="00FE1230"/>
    <w:rsid w:val="00FE133E"/>
    <w:rsid w:val="00FE4DA1"/>
    <w:rsid w:val="00FE552A"/>
    <w:rsid w:val="00FE5598"/>
    <w:rsid w:val="00FE7424"/>
    <w:rsid w:val="00FE7665"/>
    <w:rsid w:val="00FF0754"/>
    <w:rsid w:val="00FF358C"/>
    <w:rsid w:val="00FF3BDA"/>
    <w:rsid w:val="00FF3E6A"/>
    <w:rsid w:val="00FF6CA1"/>
    <w:rsid w:val="00FF6D26"/>
    <w:rsid w:val="00FF7679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3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6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6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192&amp;dst=100015" TargetMode="External"/><Relationship Id="rId18" Type="http://schemas.openxmlformats.org/officeDocument/2006/relationships/hyperlink" Target="https://login.consultant.ru/link/?req=doc&amp;base=LAW&amp;n=480240&amp;dst=1004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240&amp;dst=1011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192&amp;dst=100015" TargetMode="External"/><Relationship Id="rId17" Type="http://schemas.openxmlformats.org/officeDocument/2006/relationships/hyperlink" Target="https://login.consultant.ru/link/?req=doc&amp;base=LAW&amp;n=480240&amp;dst=1001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240&amp;dst=100173" TargetMode="External"/><Relationship Id="rId20" Type="http://schemas.openxmlformats.org/officeDocument/2006/relationships/hyperlink" Target="https://login.consultant.ru/link/?req=doc&amp;base=LAW&amp;n=403777&amp;dst=1000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240&amp;dst=10061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710&amp;dst=100014" TargetMode="External"/><Relationship Id="rId23" Type="http://schemas.openxmlformats.org/officeDocument/2006/relationships/hyperlink" Target="https://login.consultant.ru/link/?req=doc&amp;base=LAW&amp;n=473074&amp;dst=100013" TargetMode="External"/><Relationship Id="rId10" Type="http://schemas.openxmlformats.org/officeDocument/2006/relationships/hyperlink" Target="https://login.consultant.ru/link/?req=doc&amp;base=LAW&amp;n=480240&amp;dst=100505" TargetMode="External"/><Relationship Id="rId19" Type="http://schemas.openxmlformats.org/officeDocument/2006/relationships/hyperlink" Target="https://login.consultant.ru/link/?req=doc&amp;base=LAW&amp;n=480240&amp;dst=100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240&amp;dst=100502" TargetMode="External"/><Relationship Id="rId14" Type="http://schemas.openxmlformats.org/officeDocument/2006/relationships/hyperlink" Target="https://login.consultant.ru/link/?req=doc&amp;base=LAW&amp;n=467950&amp;dst=100007" TargetMode="External"/><Relationship Id="rId22" Type="http://schemas.openxmlformats.org/officeDocument/2006/relationships/hyperlink" Target="https://login.consultant.ru/link/?req=doc&amp;base=LAW&amp;n=480240&amp;dst=10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Zemkontrol</dc:creator>
  <cp:lastModifiedBy>Пользователь Windows</cp:lastModifiedBy>
  <cp:revision>18</cp:revision>
  <cp:lastPrinted>2025-01-10T08:23:00Z</cp:lastPrinted>
  <dcterms:created xsi:type="dcterms:W3CDTF">2025-01-10T06:48:00Z</dcterms:created>
  <dcterms:modified xsi:type="dcterms:W3CDTF">2025-04-24T02:39:00Z</dcterms:modified>
</cp:coreProperties>
</file>