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D03" w:rsidRPr="00FB36A1" w:rsidRDefault="00D73166" w:rsidP="00955EF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Hlk23239334"/>
      <w:bookmarkStart w:id="1" w:name="_Hlk23242959"/>
      <w:r w:rsidRPr="00FB36A1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07782A" w:rsidRPr="00FB36A1" w:rsidRDefault="009D2D03" w:rsidP="00955EFC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36A1">
        <w:rPr>
          <w:rFonts w:ascii="Times New Roman" w:hAnsi="Times New Roman" w:cs="Times New Roman"/>
          <w:b/>
          <w:sz w:val="26"/>
          <w:szCs w:val="26"/>
        </w:rPr>
        <w:t>(</w:t>
      </w:r>
      <w:r w:rsidR="004E789A" w:rsidRPr="00FB36A1">
        <w:rPr>
          <w:rFonts w:ascii="Times New Roman" w:hAnsi="Times New Roman" w:cs="Times New Roman"/>
          <w:b/>
          <w:sz w:val="26"/>
          <w:szCs w:val="26"/>
        </w:rPr>
        <w:t>Красноярский край</w:t>
      </w:r>
      <w:r w:rsidRPr="00FB36A1">
        <w:rPr>
          <w:rFonts w:ascii="Times New Roman" w:hAnsi="Times New Roman" w:cs="Times New Roman"/>
          <w:b/>
          <w:sz w:val="26"/>
          <w:szCs w:val="26"/>
        </w:rPr>
        <w:t>)</w:t>
      </w:r>
      <w:r w:rsidR="008B7E33" w:rsidRPr="00FB36A1">
        <w:rPr>
          <w:rFonts w:ascii="Times New Roman" w:hAnsi="Times New Roman" w:cs="Times New Roman"/>
          <w:b/>
          <w:sz w:val="26"/>
          <w:szCs w:val="26"/>
        </w:rPr>
        <w:t>.</w:t>
      </w:r>
    </w:p>
    <w:p w:rsidR="00AA3FDD" w:rsidRPr="00FB36A1" w:rsidRDefault="00AA3FDD" w:rsidP="00EC60D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E0777" w:rsidRPr="00FB36A1" w:rsidRDefault="00174DC8" w:rsidP="00955EFC">
      <w:pPr>
        <w:autoSpaceDE w:val="0"/>
        <w:autoSpaceDN w:val="0"/>
        <w:adjustRightInd w:val="0"/>
        <w:spacing w:after="0" w:line="240" w:lineRule="auto"/>
        <w:ind w:left="-709" w:right="-143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485A0D" w:rsidRPr="00FB36A1">
        <w:rPr>
          <w:rFonts w:ascii="Times New Roman" w:hAnsi="Times New Roman" w:cs="Times New Roman"/>
          <w:sz w:val="26"/>
          <w:szCs w:val="26"/>
        </w:rPr>
        <w:t xml:space="preserve">с п. </w:t>
      </w:r>
      <w:r w:rsidRPr="00FB36A1">
        <w:rPr>
          <w:rFonts w:ascii="Times New Roman" w:hAnsi="Times New Roman" w:cs="Times New Roman"/>
          <w:sz w:val="26"/>
          <w:szCs w:val="26"/>
        </w:rPr>
        <w:t>3 статьи</w:t>
      </w:r>
      <w:r w:rsidR="00CC4112" w:rsidRPr="00FB36A1">
        <w:rPr>
          <w:rFonts w:ascii="Times New Roman" w:hAnsi="Times New Roman" w:cs="Times New Roman"/>
          <w:sz w:val="26"/>
          <w:szCs w:val="26"/>
        </w:rPr>
        <w:t> </w:t>
      </w:r>
      <w:r w:rsidRPr="00FB36A1">
        <w:rPr>
          <w:rFonts w:ascii="Times New Roman" w:hAnsi="Times New Roman" w:cs="Times New Roman"/>
          <w:sz w:val="26"/>
          <w:szCs w:val="26"/>
        </w:rPr>
        <w:t xml:space="preserve">39.42 </w:t>
      </w:r>
      <w:bookmarkEnd w:id="0"/>
      <w:bookmarkEnd w:id="1"/>
      <w:r w:rsidR="00AA3FDD" w:rsidRPr="00FB36A1">
        <w:rPr>
          <w:rFonts w:ascii="Times New Roman" w:hAnsi="Times New Roman" w:cs="Times New Roman"/>
          <w:sz w:val="26"/>
          <w:szCs w:val="26"/>
        </w:rPr>
        <w:t xml:space="preserve">Земельного кодекса Российской Федерации Министерство цифрового развития, связи и массовых коммуникаций Российской Федерации настоящим сообщает, </w:t>
      </w:r>
      <w:r w:rsidR="005E0777" w:rsidRPr="00FB36A1">
        <w:rPr>
          <w:rFonts w:ascii="Times New Roman" w:hAnsi="Times New Roman" w:cs="Times New Roman"/>
          <w:sz w:val="26"/>
          <w:szCs w:val="26"/>
        </w:rPr>
        <w:t xml:space="preserve">что в целях </w:t>
      </w:r>
      <w:r w:rsidR="004E789A" w:rsidRPr="00FB36A1">
        <w:rPr>
          <w:rFonts w:ascii="Times New Roman" w:hAnsi="Times New Roman" w:cs="Times New Roman"/>
          <w:sz w:val="26"/>
          <w:szCs w:val="26"/>
        </w:rPr>
        <w:t>строительства линейного сооружения связи «ТЕА следующего поколения»</w:t>
      </w:r>
      <w:r w:rsidR="005E0777" w:rsidRPr="00FB36A1">
        <w:rPr>
          <w:rFonts w:ascii="Times New Roman" w:hAnsi="Times New Roman" w:cs="Times New Roman"/>
          <w:sz w:val="26"/>
          <w:szCs w:val="26"/>
        </w:rPr>
        <w:t xml:space="preserve"> возможно установление публичного</w:t>
      </w:r>
      <w:r w:rsidR="0091584E" w:rsidRPr="00FB36A1">
        <w:rPr>
          <w:rFonts w:ascii="Times New Roman" w:hAnsi="Times New Roman" w:cs="Times New Roman"/>
          <w:sz w:val="26"/>
          <w:szCs w:val="26"/>
        </w:rPr>
        <w:t xml:space="preserve">сервитута в отношении </w:t>
      </w:r>
      <w:r w:rsidR="0077799A" w:rsidRPr="00FB36A1">
        <w:rPr>
          <w:rFonts w:ascii="Times New Roman" w:hAnsi="Times New Roman" w:cs="Times New Roman"/>
          <w:sz w:val="26"/>
          <w:szCs w:val="26"/>
        </w:rPr>
        <w:t>земель</w:t>
      </w:r>
      <w:r w:rsidR="008A0531" w:rsidRPr="00FB36A1">
        <w:rPr>
          <w:rFonts w:ascii="Times New Roman" w:hAnsi="Times New Roman" w:cs="Times New Roman"/>
          <w:sz w:val="26"/>
          <w:szCs w:val="26"/>
        </w:rPr>
        <w:t xml:space="preserve">следующих </w:t>
      </w:r>
      <w:r w:rsidR="0077799A" w:rsidRPr="00FB36A1">
        <w:rPr>
          <w:rFonts w:ascii="Times New Roman" w:hAnsi="Times New Roman" w:cs="Times New Roman"/>
          <w:sz w:val="26"/>
          <w:szCs w:val="26"/>
        </w:rPr>
        <w:t>кадастровых кварталов</w:t>
      </w:r>
      <w:r w:rsidR="008A0531" w:rsidRPr="00FB36A1">
        <w:rPr>
          <w:rFonts w:ascii="Times New Roman" w:hAnsi="Times New Roman" w:cs="Times New Roman"/>
          <w:sz w:val="26"/>
          <w:szCs w:val="26"/>
        </w:rPr>
        <w:t xml:space="preserve"> (их частей):</w:t>
      </w:r>
    </w:p>
    <w:p w:rsidR="00C124EA" w:rsidRPr="00FB36A1" w:rsidRDefault="00C124E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24:11:0280402 – Красноярский край, Емельяновский район;</w:t>
      </w:r>
    </w:p>
    <w:p w:rsidR="00C124EA" w:rsidRPr="00FB36A1" w:rsidRDefault="00C124E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24:02:6703003 –Красноярский край, Ачинский район;</w:t>
      </w:r>
    </w:p>
    <w:p w:rsidR="00C124EA" w:rsidRPr="00FB36A1" w:rsidRDefault="00C124E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24:04:0101002 –Красноярский край,</w:t>
      </w:r>
      <w:r w:rsidR="0047745F" w:rsidRPr="00FB36A1">
        <w:rPr>
          <w:rFonts w:ascii="Times New Roman" w:hAnsi="Times New Roman" w:cs="Times New Roman"/>
          <w:sz w:val="26"/>
          <w:szCs w:val="26"/>
        </w:rPr>
        <w:t>Березовский район;</w:t>
      </w:r>
    </w:p>
    <w:p w:rsidR="004E789A" w:rsidRPr="00FB36A1" w:rsidRDefault="00C124E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24:06:4502005 –</w:t>
      </w:r>
      <w:r w:rsidR="0047745F" w:rsidRPr="00FB36A1">
        <w:rPr>
          <w:rFonts w:ascii="Times New Roman" w:hAnsi="Times New Roman" w:cs="Times New Roman"/>
          <w:sz w:val="26"/>
          <w:szCs w:val="26"/>
        </w:rPr>
        <w:t>Красноярский край, Боготольский район.</w:t>
      </w:r>
    </w:p>
    <w:p w:rsidR="00793A6F" w:rsidRPr="00FB36A1" w:rsidRDefault="006D69B0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Обоснованием необходимости установления публ</w:t>
      </w:r>
      <w:r w:rsidR="00F70A0D" w:rsidRPr="00FB36A1">
        <w:rPr>
          <w:rFonts w:ascii="Times New Roman" w:hAnsi="Times New Roman" w:cs="Times New Roman"/>
          <w:sz w:val="26"/>
          <w:szCs w:val="26"/>
        </w:rPr>
        <w:t>ичного сервитута явля</w:t>
      </w:r>
      <w:r w:rsidR="003B3062" w:rsidRPr="00FB36A1">
        <w:rPr>
          <w:rFonts w:ascii="Times New Roman" w:hAnsi="Times New Roman" w:cs="Times New Roman"/>
          <w:sz w:val="26"/>
          <w:szCs w:val="26"/>
        </w:rPr>
        <w:t>е</w:t>
      </w:r>
      <w:r w:rsidR="00F70A0D" w:rsidRPr="00FB36A1">
        <w:rPr>
          <w:rFonts w:ascii="Times New Roman" w:hAnsi="Times New Roman" w:cs="Times New Roman"/>
          <w:sz w:val="26"/>
          <w:szCs w:val="26"/>
        </w:rPr>
        <w:t>т</w:t>
      </w:r>
      <w:r w:rsidRPr="00FB36A1">
        <w:rPr>
          <w:rFonts w:ascii="Times New Roman" w:hAnsi="Times New Roman" w:cs="Times New Roman"/>
          <w:sz w:val="26"/>
          <w:szCs w:val="26"/>
        </w:rPr>
        <w:t xml:space="preserve">ся приказ </w:t>
      </w:r>
      <w:r w:rsidR="00EE1E83" w:rsidRPr="00FB36A1">
        <w:rPr>
          <w:rFonts w:ascii="Times New Roman" w:hAnsi="Times New Roman" w:cs="Times New Roman"/>
          <w:sz w:val="26"/>
          <w:szCs w:val="26"/>
        </w:rPr>
        <w:t>ПАО «Ростелеком»</w:t>
      </w:r>
      <w:r w:rsidRPr="00FB36A1">
        <w:rPr>
          <w:rFonts w:ascii="Times New Roman" w:hAnsi="Times New Roman" w:cs="Times New Roman"/>
          <w:sz w:val="26"/>
          <w:szCs w:val="26"/>
        </w:rPr>
        <w:t>от 22.07.20</w:t>
      </w:r>
      <w:r w:rsidR="00C62B44" w:rsidRPr="00FB36A1">
        <w:rPr>
          <w:rFonts w:ascii="Times New Roman" w:hAnsi="Times New Roman" w:cs="Times New Roman"/>
          <w:sz w:val="26"/>
          <w:szCs w:val="26"/>
        </w:rPr>
        <w:t>19 № 01/01/940-19 о реализации И</w:t>
      </w:r>
      <w:r w:rsidRPr="00FB36A1">
        <w:rPr>
          <w:rFonts w:ascii="Times New Roman" w:hAnsi="Times New Roman" w:cs="Times New Roman"/>
          <w:sz w:val="26"/>
          <w:szCs w:val="26"/>
        </w:rPr>
        <w:t xml:space="preserve">нвестиционного проекта </w:t>
      </w:r>
      <w:r w:rsidR="00C62B44" w:rsidRPr="00FB36A1">
        <w:rPr>
          <w:rFonts w:ascii="Times New Roman" w:hAnsi="Times New Roman" w:cs="Times New Roman"/>
          <w:sz w:val="26"/>
          <w:szCs w:val="26"/>
        </w:rPr>
        <w:t>«Строительство ТЕА следующего поколения»</w:t>
      </w:r>
      <w:r w:rsidR="003B45D4" w:rsidRPr="00FB36A1">
        <w:rPr>
          <w:rFonts w:ascii="Times New Roman" w:hAnsi="Times New Roman" w:cs="Times New Roman"/>
          <w:sz w:val="26"/>
          <w:szCs w:val="26"/>
        </w:rPr>
        <w:t>.</w:t>
      </w:r>
    </w:p>
    <w:p w:rsidR="00181990" w:rsidRPr="00FB36A1" w:rsidRDefault="007510DC" w:rsidP="00354F44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Заинтересованные лица могут ознакоми</w:t>
      </w:r>
      <w:r w:rsidR="00371269" w:rsidRPr="00FB36A1">
        <w:rPr>
          <w:rFonts w:ascii="Times New Roman" w:hAnsi="Times New Roman" w:cs="Times New Roman"/>
          <w:sz w:val="26"/>
          <w:szCs w:val="26"/>
        </w:rPr>
        <w:t xml:space="preserve">ться с поступившим ходатайством </w:t>
      </w:r>
      <w:r w:rsidR="00371269" w:rsidRPr="00FB36A1">
        <w:rPr>
          <w:rFonts w:ascii="Times New Roman" w:hAnsi="Times New Roman" w:cs="Times New Roman"/>
          <w:sz w:val="26"/>
          <w:szCs w:val="26"/>
        </w:rPr>
        <w:br/>
      </w:r>
      <w:r w:rsidRPr="00FB36A1">
        <w:rPr>
          <w:rFonts w:ascii="Times New Roman" w:hAnsi="Times New Roman" w:cs="Times New Roman"/>
          <w:sz w:val="26"/>
          <w:szCs w:val="26"/>
        </w:rPr>
        <w:t>об установлении пу</w:t>
      </w:r>
      <w:r w:rsidR="001030DA" w:rsidRPr="00FB36A1">
        <w:rPr>
          <w:rFonts w:ascii="Times New Roman" w:hAnsi="Times New Roman" w:cs="Times New Roman"/>
          <w:sz w:val="26"/>
          <w:szCs w:val="26"/>
        </w:rPr>
        <w:t>бличного сервитута и прилагаемым</w:t>
      </w:r>
      <w:r w:rsidRPr="00FB36A1">
        <w:rPr>
          <w:rFonts w:ascii="Times New Roman" w:hAnsi="Times New Roman" w:cs="Times New Roman"/>
          <w:sz w:val="26"/>
          <w:szCs w:val="26"/>
        </w:rPr>
        <w:t xml:space="preserve"> к нему описанием местоположения границ публичного сервитута в </w:t>
      </w:r>
      <w:r w:rsidR="00371269" w:rsidRPr="00FB36A1">
        <w:rPr>
          <w:rFonts w:ascii="Times New Roman" w:hAnsi="Times New Roman" w:cs="Times New Roman"/>
          <w:sz w:val="26"/>
          <w:szCs w:val="26"/>
        </w:rPr>
        <w:t>Минцифры России</w:t>
      </w:r>
      <w:r w:rsidRPr="00FB36A1">
        <w:rPr>
          <w:rFonts w:ascii="Times New Roman" w:hAnsi="Times New Roman" w:cs="Times New Roman"/>
          <w:sz w:val="26"/>
          <w:szCs w:val="26"/>
        </w:rPr>
        <w:t xml:space="preserve"> по адресу: 123112, Москва, Пресненская наб., д.10, стр.2, IQ-квартал</w:t>
      </w:r>
      <w:r w:rsidR="00EE1E83" w:rsidRPr="00FB36A1">
        <w:rPr>
          <w:rFonts w:ascii="Times New Roman" w:hAnsi="Times New Roman" w:cs="Times New Roman"/>
          <w:sz w:val="26"/>
          <w:szCs w:val="26"/>
        </w:rPr>
        <w:t>;</w:t>
      </w:r>
      <w:r w:rsidR="00A500A6" w:rsidRPr="00FB36A1">
        <w:rPr>
          <w:rFonts w:ascii="Times New Roman" w:hAnsi="Times New Roman" w:cs="Times New Roman"/>
          <w:sz w:val="26"/>
          <w:szCs w:val="26"/>
        </w:rPr>
        <w:t xml:space="preserve"> в</w:t>
      </w:r>
      <w:r w:rsidR="00AE0744" w:rsidRPr="00FB36A1">
        <w:rPr>
          <w:rFonts w:ascii="Times New Roman" w:hAnsi="Times New Roman" w:cs="Times New Roman"/>
          <w:sz w:val="26"/>
          <w:szCs w:val="26"/>
        </w:rPr>
        <w:t>администрации</w:t>
      </w:r>
      <w:r w:rsidR="0047745F" w:rsidRPr="00FB36A1">
        <w:rPr>
          <w:rFonts w:ascii="Times New Roman" w:hAnsi="Times New Roman" w:cs="Times New Roman"/>
          <w:sz w:val="26"/>
          <w:szCs w:val="26"/>
        </w:rPr>
        <w:t>муниципального образования Емельяновский район Красноярского края по адресу: 663020, пгт.Емельяново, ул.Московская, д. 155; в администрации муниципального образованияАчинский район Красноярского края по адресу: 662150, г. Ачинск, ул. Свердлова, д. 17;</w:t>
      </w:r>
      <w:r w:rsidR="00FB36A1">
        <w:rPr>
          <w:rFonts w:ascii="Times New Roman" w:hAnsi="Times New Roman" w:cs="Times New Roman"/>
          <w:sz w:val="26"/>
          <w:szCs w:val="26"/>
        </w:rPr>
        <w:t xml:space="preserve"> </w:t>
      </w:r>
      <w:r w:rsidR="00692C20" w:rsidRPr="00FB36A1">
        <w:rPr>
          <w:rFonts w:ascii="Times New Roman" w:hAnsi="Times New Roman" w:cs="Times New Roman"/>
          <w:sz w:val="26"/>
          <w:szCs w:val="26"/>
        </w:rPr>
        <w:t>в администрации муниципального образования</w:t>
      </w:r>
      <w:r w:rsidR="00FB36A1">
        <w:rPr>
          <w:rFonts w:ascii="Times New Roman" w:hAnsi="Times New Roman" w:cs="Times New Roman"/>
          <w:sz w:val="26"/>
          <w:szCs w:val="26"/>
        </w:rPr>
        <w:t xml:space="preserve"> </w:t>
      </w:r>
      <w:r w:rsidR="00692C20" w:rsidRPr="00FB36A1">
        <w:rPr>
          <w:rFonts w:ascii="Times New Roman" w:hAnsi="Times New Roman" w:cs="Times New Roman"/>
          <w:sz w:val="26"/>
          <w:szCs w:val="26"/>
        </w:rPr>
        <w:t>Березовский район Красноярского края по адресу:</w:t>
      </w:r>
      <w:r w:rsidR="00FB36A1">
        <w:rPr>
          <w:rFonts w:ascii="Times New Roman" w:hAnsi="Times New Roman" w:cs="Times New Roman"/>
          <w:sz w:val="26"/>
          <w:szCs w:val="26"/>
        </w:rPr>
        <w:t xml:space="preserve"> </w:t>
      </w:r>
      <w:r w:rsidR="00696271" w:rsidRPr="00FB36A1">
        <w:rPr>
          <w:rFonts w:ascii="Times New Roman" w:hAnsi="Times New Roman" w:cs="Times New Roman"/>
          <w:sz w:val="26"/>
          <w:szCs w:val="26"/>
        </w:rPr>
        <w:t>662520,</w:t>
      </w:r>
      <w:r w:rsidR="00FB36A1">
        <w:rPr>
          <w:rFonts w:ascii="Times New Roman" w:hAnsi="Times New Roman" w:cs="Times New Roman"/>
          <w:sz w:val="26"/>
          <w:szCs w:val="26"/>
        </w:rPr>
        <w:t xml:space="preserve"> </w:t>
      </w:r>
      <w:r w:rsidR="00696271" w:rsidRPr="00FB36A1">
        <w:rPr>
          <w:rFonts w:ascii="Times New Roman" w:hAnsi="Times New Roman" w:cs="Times New Roman"/>
          <w:sz w:val="26"/>
          <w:szCs w:val="26"/>
        </w:rPr>
        <w:t>Красноярский край, Березовский район,</w:t>
      </w:r>
      <w:r w:rsidR="00FB36A1">
        <w:rPr>
          <w:rFonts w:ascii="Times New Roman" w:hAnsi="Times New Roman" w:cs="Times New Roman"/>
          <w:sz w:val="26"/>
          <w:szCs w:val="26"/>
        </w:rPr>
        <w:t xml:space="preserve"> </w:t>
      </w:r>
      <w:r w:rsidR="00696271" w:rsidRPr="00FB36A1">
        <w:rPr>
          <w:rFonts w:ascii="Times New Roman" w:hAnsi="Times New Roman" w:cs="Times New Roman"/>
          <w:sz w:val="26"/>
          <w:szCs w:val="26"/>
        </w:rPr>
        <w:t>пгт. Березовка, ул. Центральная, д. 19; в администрации муниципального образования</w:t>
      </w:r>
      <w:r w:rsidR="00FB36A1">
        <w:rPr>
          <w:rFonts w:ascii="Times New Roman" w:hAnsi="Times New Roman" w:cs="Times New Roman"/>
          <w:sz w:val="26"/>
          <w:szCs w:val="26"/>
        </w:rPr>
        <w:t xml:space="preserve"> </w:t>
      </w:r>
      <w:r w:rsidR="00696271" w:rsidRPr="00FB36A1">
        <w:rPr>
          <w:rFonts w:ascii="Times New Roman" w:hAnsi="Times New Roman" w:cs="Times New Roman"/>
          <w:sz w:val="26"/>
          <w:szCs w:val="26"/>
        </w:rPr>
        <w:t>Боготольский район Красноярского края по адресу:662060, Красноярский край, г. Боготол, ул. Комсомольская, д. 2.</w:t>
      </w:r>
    </w:p>
    <w:p w:rsidR="007510DC" w:rsidRPr="00FB36A1" w:rsidRDefault="007510DC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Подать заяв</w:t>
      </w:r>
      <w:r w:rsidR="009878C1" w:rsidRPr="00FB36A1">
        <w:rPr>
          <w:rFonts w:ascii="Times New Roman" w:hAnsi="Times New Roman" w:cs="Times New Roman"/>
          <w:sz w:val="26"/>
          <w:szCs w:val="26"/>
        </w:rPr>
        <w:t>ления об учете прав на земельн</w:t>
      </w:r>
      <w:r w:rsidR="00F444B0" w:rsidRPr="00FB36A1">
        <w:rPr>
          <w:rFonts w:ascii="Times New Roman" w:hAnsi="Times New Roman" w:cs="Times New Roman"/>
          <w:sz w:val="26"/>
          <w:szCs w:val="26"/>
        </w:rPr>
        <w:t>ые</w:t>
      </w:r>
      <w:r w:rsidR="007E209B" w:rsidRPr="00FB36A1">
        <w:rPr>
          <w:rFonts w:ascii="Times New Roman" w:hAnsi="Times New Roman" w:cs="Times New Roman"/>
          <w:sz w:val="26"/>
          <w:szCs w:val="26"/>
        </w:rPr>
        <w:t xml:space="preserve"> участ</w:t>
      </w:r>
      <w:r w:rsidR="00F444B0" w:rsidRPr="00FB36A1">
        <w:rPr>
          <w:rFonts w:ascii="Times New Roman" w:hAnsi="Times New Roman" w:cs="Times New Roman"/>
          <w:sz w:val="26"/>
          <w:szCs w:val="26"/>
        </w:rPr>
        <w:t>ки</w:t>
      </w:r>
      <w:r w:rsidRPr="00FB36A1">
        <w:rPr>
          <w:rFonts w:ascii="Times New Roman" w:hAnsi="Times New Roman" w:cs="Times New Roman"/>
          <w:sz w:val="26"/>
          <w:szCs w:val="26"/>
        </w:rPr>
        <w:t xml:space="preserve"> можно по адресу </w:t>
      </w:r>
      <w:r w:rsidR="00371269" w:rsidRPr="00FB36A1">
        <w:rPr>
          <w:rFonts w:ascii="Times New Roman" w:hAnsi="Times New Roman" w:cs="Times New Roman"/>
          <w:sz w:val="26"/>
          <w:szCs w:val="26"/>
        </w:rPr>
        <w:t>Минцифры России</w:t>
      </w:r>
      <w:r w:rsidRPr="00FB36A1">
        <w:rPr>
          <w:rFonts w:ascii="Times New Roman" w:hAnsi="Times New Roman" w:cs="Times New Roman"/>
          <w:sz w:val="26"/>
          <w:szCs w:val="26"/>
        </w:rPr>
        <w:t xml:space="preserve"> (Москва, Пресненская наб., д. 10, стр. 2, IQ-квартал).</w:t>
      </w:r>
    </w:p>
    <w:p w:rsidR="007510DC" w:rsidRPr="00FB36A1" w:rsidRDefault="007510DC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Срок подачи заявлений об учете пра</w:t>
      </w:r>
      <w:r w:rsidR="009878C1" w:rsidRPr="00FB36A1">
        <w:rPr>
          <w:rFonts w:ascii="Times New Roman" w:hAnsi="Times New Roman" w:cs="Times New Roman"/>
          <w:sz w:val="26"/>
          <w:szCs w:val="26"/>
        </w:rPr>
        <w:t>в на земельны</w:t>
      </w:r>
      <w:r w:rsidR="00F444B0" w:rsidRPr="00FB36A1">
        <w:rPr>
          <w:rFonts w:ascii="Times New Roman" w:hAnsi="Times New Roman" w:cs="Times New Roman"/>
          <w:sz w:val="26"/>
          <w:szCs w:val="26"/>
        </w:rPr>
        <w:t>е</w:t>
      </w:r>
      <w:r w:rsidR="007E209B" w:rsidRPr="00FB36A1">
        <w:rPr>
          <w:rFonts w:ascii="Times New Roman" w:hAnsi="Times New Roman" w:cs="Times New Roman"/>
          <w:sz w:val="26"/>
          <w:szCs w:val="26"/>
        </w:rPr>
        <w:t xml:space="preserve"> участ</w:t>
      </w:r>
      <w:r w:rsidR="00F444B0" w:rsidRPr="00FB36A1">
        <w:rPr>
          <w:rFonts w:ascii="Times New Roman" w:hAnsi="Times New Roman" w:cs="Times New Roman"/>
          <w:sz w:val="26"/>
          <w:szCs w:val="26"/>
        </w:rPr>
        <w:t>ки</w:t>
      </w:r>
      <w:r w:rsidR="007E209B" w:rsidRPr="00FB36A1">
        <w:rPr>
          <w:rFonts w:ascii="Times New Roman" w:hAnsi="Times New Roman" w:cs="Times New Roman"/>
          <w:sz w:val="26"/>
          <w:szCs w:val="26"/>
        </w:rPr>
        <w:t>, в отношении котор</w:t>
      </w:r>
      <w:r w:rsidR="00F444B0" w:rsidRPr="00FB36A1">
        <w:rPr>
          <w:rFonts w:ascii="Times New Roman" w:hAnsi="Times New Roman" w:cs="Times New Roman"/>
          <w:sz w:val="26"/>
          <w:szCs w:val="26"/>
        </w:rPr>
        <w:t>ых</w:t>
      </w:r>
      <w:r w:rsidRPr="00FB36A1">
        <w:rPr>
          <w:rFonts w:ascii="Times New Roman" w:hAnsi="Times New Roman" w:cs="Times New Roman"/>
          <w:sz w:val="26"/>
          <w:szCs w:val="26"/>
        </w:rPr>
        <w:t xml:space="preserve"> испрашивается публичный сервитут, составляет </w:t>
      </w:r>
      <w:r w:rsidR="001030DA" w:rsidRPr="00FB36A1">
        <w:rPr>
          <w:rFonts w:ascii="Times New Roman" w:hAnsi="Times New Roman" w:cs="Times New Roman"/>
          <w:sz w:val="26"/>
          <w:szCs w:val="26"/>
        </w:rPr>
        <w:t>15</w:t>
      </w:r>
      <w:r w:rsidRPr="00FB36A1">
        <w:rPr>
          <w:rFonts w:ascii="Times New Roman" w:hAnsi="Times New Roman" w:cs="Times New Roman"/>
          <w:sz w:val="26"/>
          <w:szCs w:val="26"/>
        </w:rPr>
        <w:t xml:space="preserve"> (</w:t>
      </w:r>
      <w:r w:rsidR="001030DA" w:rsidRPr="00FB36A1">
        <w:rPr>
          <w:rFonts w:ascii="Times New Roman" w:hAnsi="Times New Roman" w:cs="Times New Roman"/>
          <w:sz w:val="26"/>
          <w:szCs w:val="26"/>
        </w:rPr>
        <w:t>пятнадцать</w:t>
      </w:r>
      <w:r w:rsidRPr="00FB36A1">
        <w:rPr>
          <w:rFonts w:ascii="Times New Roman" w:hAnsi="Times New Roman" w:cs="Times New Roman"/>
          <w:sz w:val="26"/>
          <w:szCs w:val="26"/>
        </w:rPr>
        <w:t>) дней со дня опубликования данного сообщения (в соответствии с п. 8 ст. 39.42 Земельного кодекса Российской Федерации).</w:t>
      </w:r>
    </w:p>
    <w:p w:rsidR="007510DC" w:rsidRPr="00FB36A1" w:rsidRDefault="007510DC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Время приема заинтересованных лиц для ознакомления с поступившим ходатайством об установлении публичного сервитута и подачи заявлений:</w:t>
      </w:r>
    </w:p>
    <w:p w:rsidR="007510DC" w:rsidRPr="00FB36A1" w:rsidRDefault="007510DC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Понедельник – четверг: с 9:30 до 12:30 и с 14:00 до 17:00;</w:t>
      </w:r>
    </w:p>
    <w:p w:rsidR="007510DC" w:rsidRPr="00FB36A1" w:rsidRDefault="007510DC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Пятница: с 9:30 до 12:30 и с 14:00 до 15:00.</w:t>
      </w:r>
    </w:p>
    <w:p w:rsidR="007510DC" w:rsidRPr="00FB36A1" w:rsidRDefault="007510DC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Подробнее о порядке приема граждан можно узнать на сайте https://digital.gov.ru/ru/appeals/personal/.</w:t>
      </w:r>
    </w:p>
    <w:p w:rsidR="00847273" w:rsidRDefault="007510DC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B36A1">
        <w:rPr>
          <w:rFonts w:ascii="Times New Roman" w:hAnsi="Times New Roman" w:cs="Times New Roman"/>
          <w:sz w:val="26"/>
          <w:szCs w:val="26"/>
        </w:rPr>
        <w:t>Данная инф</w:t>
      </w:r>
      <w:r w:rsidR="00E14FEA" w:rsidRPr="00FB36A1">
        <w:rPr>
          <w:rFonts w:ascii="Times New Roman" w:hAnsi="Times New Roman" w:cs="Times New Roman"/>
          <w:sz w:val="26"/>
          <w:szCs w:val="26"/>
        </w:rPr>
        <w:t>ормация размещена на официальных сайтах</w:t>
      </w:r>
      <w:r w:rsidR="00371269" w:rsidRPr="00FB36A1">
        <w:rPr>
          <w:rFonts w:ascii="Times New Roman" w:hAnsi="Times New Roman" w:cs="Times New Roman"/>
          <w:sz w:val="26"/>
          <w:szCs w:val="26"/>
        </w:rPr>
        <w:t>Минцифры России</w:t>
      </w:r>
      <w:r w:rsidRPr="00FB36A1">
        <w:rPr>
          <w:rFonts w:ascii="Times New Roman" w:hAnsi="Times New Roman" w:cs="Times New Roman"/>
          <w:sz w:val="26"/>
          <w:szCs w:val="26"/>
        </w:rPr>
        <w:t xml:space="preserve"> (</w:t>
      </w:r>
      <w:r w:rsidR="0024145F" w:rsidRPr="00FB36A1">
        <w:rPr>
          <w:rFonts w:ascii="Times New Roman" w:hAnsi="Times New Roman" w:cs="Times New Roman"/>
          <w:sz w:val="26"/>
          <w:szCs w:val="26"/>
        </w:rPr>
        <w:t>https://digital.gov.ru/ru/</w:t>
      </w:r>
      <w:r w:rsidR="00AE0744" w:rsidRPr="00FB36A1">
        <w:rPr>
          <w:rFonts w:ascii="Times New Roman" w:hAnsi="Times New Roman" w:cs="Times New Roman"/>
          <w:sz w:val="26"/>
          <w:szCs w:val="26"/>
        </w:rPr>
        <w:t>)</w:t>
      </w:r>
      <w:r w:rsidR="0024145F" w:rsidRPr="00FB36A1">
        <w:rPr>
          <w:rFonts w:ascii="Times New Roman" w:hAnsi="Times New Roman" w:cs="Times New Roman"/>
          <w:sz w:val="26"/>
          <w:szCs w:val="26"/>
        </w:rPr>
        <w:t xml:space="preserve">, </w:t>
      </w:r>
      <w:r w:rsidR="008B7E33" w:rsidRPr="00FB36A1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47745F" w:rsidRPr="00FB36A1">
        <w:rPr>
          <w:rFonts w:ascii="Times New Roman" w:hAnsi="Times New Roman" w:cs="Times New Roman"/>
          <w:sz w:val="26"/>
          <w:szCs w:val="26"/>
        </w:rPr>
        <w:t xml:space="preserve">муниципального образования Емельяновский район Красноярского края (https://emelyanovskij-r04.gosweb.gosuslugi.ru/), администрации муниципального образованияАчинский район Красноярского края (https://ach-raion.gosuslugi.ru/), </w:t>
      </w:r>
      <w:r w:rsidR="00696271" w:rsidRPr="00FB36A1">
        <w:rPr>
          <w:rFonts w:ascii="Times New Roman" w:hAnsi="Times New Roman" w:cs="Times New Roman"/>
          <w:sz w:val="26"/>
          <w:szCs w:val="26"/>
        </w:rPr>
        <w:t>администрации муниципального образованияБерезовский район Красноярского края (https://berezovskij-mo-r04.gosweb.gosuslugi.ru/), администрации муниципального образованияБоготольский район Красноярского края (</w:t>
      </w:r>
      <w:hyperlink r:id="rId7" w:history="1">
        <w:r w:rsidR="003D092A" w:rsidRPr="005E7E2A">
          <w:rPr>
            <w:rStyle w:val="a4"/>
            <w:rFonts w:ascii="Times New Roman" w:hAnsi="Times New Roman" w:cs="Times New Roman"/>
            <w:sz w:val="26"/>
            <w:szCs w:val="26"/>
          </w:rPr>
          <w:t>https://bogotol-r.gosuslugi.ru/</w:t>
        </w:r>
      </w:hyperlink>
      <w:bookmarkStart w:id="2" w:name="_GoBack"/>
      <w:bookmarkEnd w:id="2"/>
      <w:r w:rsidR="00696271" w:rsidRPr="00FB36A1">
        <w:rPr>
          <w:rFonts w:ascii="Times New Roman" w:hAnsi="Times New Roman" w:cs="Times New Roman"/>
          <w:sz w:val="26"/>
          <w:szCs w:val="26"/>
        </w:rPr>
        <w:t>).</w:t>
      </w:r>
    </w:p>
    <w:p w:rsidR="003D092A" w:rsidRDefault="003D092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D092A" w:rsidRDefault="003D092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14975" cy="443278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71" cy="443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A" w:rsidRDefault="003D092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D092A" w:rsidRDefault="003D092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D092A" w:rsidRDefault="003D092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14975" cy="454820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97" cy="454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A" w:rsidRDefault="003D092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D092A" w:rsidRDefault="003D092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24805" cy="468630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75" cy="469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A" w:rsidRDefault="003D092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D092A" w:rsidRPr="00FB36A1" w:rsidRDefault="003D092A" w:rsidP="00955EFC">
      <w:pPr>
        <w:autoSpaceDE w:val="0"/>
        <w:autoSpaceDN w:val="0"/>
        <w:spacing w:after="0" w:line="240" w:lineRule="auto"/>
        <w:ind w:left="-709" w:right="-143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24572" cy="4591050"/>
            <wp:effectExtent l="19050" t="0" r="467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16" cy="459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92A" w:rsidRPr="00FB36A1" w:rsidSect="00180638">
      <w:headerReference w:type="even" r:id="rId12"/>
      <w:headerReference w:type="default" r:id="rId13"/>
      <w:pgSz w:w="11906" w:h="16838"/>
      <w:pgMar w:top="993" w:right="850" w:bottom="67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762" w:rsidRDefault="00091762" w:rsidP="00485A0D">
      <w:pPr>
        <w:spacing w:after="0" w:line="240" w:lineRule="auto"/>
      </w:pPr>
      <w:r>
        <w:separator/>
      </w:r>
    </w:p>
  </w:endnote>
  <w:endnote w:type="continuationSeparator" w:id="1">
    <w:p w:rsidR="00091762" w:rsidRDefault="00091762" w:rsidP="0048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762" w:rsidRDefault="00091762" w:rsidP="00485A0D">
      <w:pPr>
        <w:spacing w:after="0" w:line="240" w:lineRule="auto"/>
      </w:pPr>
      <w:r>
        <w:separator/>
      </w:r>
    </w:p>
  </w:footnote>
  <w:footnote w:type="continuationSeparator" w:id="1">
    <w:p w:rsidR="00091762" w:rsidRDefault="00091762" w:rsidP="00485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339" w:rsidRDefault="00515C6C" w:rsidP="00360339">
    <w:pPr>
      <w:pStyle w:val="a8"/>
      <w:framePr w:wrap="none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360339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60339" w:rsidRDefault="00360339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339" w:rsidRPr="00485A0D" w:rsidRDefault="00515C6C" w:rsidP="00360339">
    <w:pPr>
      <w:pStyle w:val="a8"/>
      <w:framePr w:wrap="none" w:vAnchor="text" w:hAnchor="margin" w:xAlign="center" w:y="1"/>
      <w:rPr>
        <w:rStyle w:val="ac"/>
        <w:rFonts w:ascii="Times New Roman" w:hAnsi="Times New Roman" w:cs="Times New Roman"/>
        <w:sz w:val="24"/>
      </w:rPr>
    </w:pPr>
    <w:r w:rsidRPr="00485A0D">
      <w:rPr>
        <w:rStyle w:val="ac"/>
        <w:rFonts w:ascii="Times New Roman" w:hAnsi="Times New Roman" w:cs="Times New Roman"/>
        <w:sz w:val="24"/>
      </w:rPr>
      <w:fldChar w:fldCharType="begin"/>
    </w:r>
    <w:r w:rsidR="00360339" w:rsidRPr="00485A0D">
      <w:rPr>
        <w:rStyle w:val="ac"/>
        <w:rFonts w:ascii="Times New Roman" w:hAnsi="Times New Roman" w:cs="Times New Roman"/>
        <w:sz w:val="24"/>
      </w:rPr>
      <w:instrText xml:space="preserve">PAGE  </w:instrText>
    </w:r>
    <w:r w:rsidRPr="00485A0D">
      <w:rPr>
        <w:rStyle w:val="ac"/>
        <w:rFonts w:ascii="Times New Roman" w:hAnsi="Times New Roman" w:cs="Times New Roman"/>
        <w:sz w:val="24"/>
      </w:rPr>
      <w:fldChar w:fldCharType="separate"/>
    </w:r>
    <w:r w:rsidR="003D092A">
      <w:rPr>
        <w:rStyle w:val="ac"/>
        <w:rFonts w:ascii="Times New Roman" w:hAnsi="Times New Roman" w:cs="Times New Roman"/>
        <w:noProof/>
        <w:sz w:val="24"/>
      </w:rPr>
      <w:t>3</w:t>
    </w:r>
    <w:r w:rsidRPr="00485A0D">
      <w:rPr>
        <w:rStyle w:val="ac"/>
        <w:rFonts w:ascii="Times New Roman" w:hAnsi="Times New Roman" w:cs="Times New Roman"/>
        <w:sz w:val="24"/>
      </w:rPr>
      <w:fldChar w:fldCharType="end"/>
    </w:r>
  </w:p>
  <w:p w:rsidR="00360339" w:rsidRPr="00485A0D" w:rsidRDefault="00360339">
    <w:pPr>
      <w:pStyle w:val="a8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5D3"/>
    <w:multiLevelType w:val="hybridMultilevel"/>
    <w:tmpl w:val="747C24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6D18B9"/>
    <w:multiLevelType w:val="hybridMultilevel"/>
    <w:tmpl w:val="5AE0A65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63767"/>
    <w:multiLevelType w:val="hybridMultilevel"/>
    <w:tmpl w:val="B0E48A4A"/>
    <w:lvl w:ilvl="0" w:tplc="9AA660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CE1102"/>
    <w:multiLevelType w:val="hybridMultilevel"/>
    <w:tmpl w:val="D29E9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BA4EC2"/>
    <w:multiLevelType w:val="hybridMultilevel"/>
    <w:tmpl w:val="0B04FD1E"/>
    <w:lvl w:ilvl="0" w:tplc="AFDC34BA">
      <w:start w:val="1"/>
      <w:numFmt w:val="decimal"/>
      <w:lvlText w:val="%1)"/>
      <w:lvlJc w:val="left"/>
      <w:pPr>
        <w:ind w:left="1080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25BF"/>
    <w:rsid w:val="00017A62"/>
    <w:rsid w:val="00020BCB"/>
    <w:rsid w:val="00026D4F"/>
    <w:rsid w:val="000317A3"/>
    <w:rsid w:val="000325AB"/>
    <w:rsid w:val="000348AF"/>
    <w:rsid w:val="0004017F"/>
    <w:rsid w:val="00040D7B"/>
    <w:rsid w:val="00040F90"/>
    <w:rsid w:val="000429C8"/>
    <w:rsid w:val="000435B4"/>
    <w:rsid w:val="0004376E"/>
    <w:rsid w:val="00047388"/>
    <w:rsid w:val="00051D30"/>
    <w:rsid w:val="00052D8C"/>
    <w:rsid w:val="000563F4"/>
    <w:rsid w:val="00070709"/>
    <w:rsid w:val="00072787"/>
    <w:rsid w:val="0007782A"/>
    <w:rsid w:val="000800CC"/>
    <w:rsid w:val="00091762"/>
    <w:rsid w:val="0009597A"/>
    <w:rsid w:val="000A58AC"/>
    <w:rsid w:val="000B3DC1"/>
    <w:rsid w:val="000B6925"/>
    <w:rsid w:val="000E4BB5"/>
    <w:rsid w:val="000E6BF4"/>
    <w:rsid w:val="000F147C"/>
    <w:rsid w:val="000F742D"/>
    <w:rsid w:val="0010066C"/>
    <w:rsid w:val="001030DA"/>
    <w:rsid w:val="0012325F"/>
    <w:rsid w:val="00125342"/>
    <w:rsid w:val="0012604A"/>
    <w:rsid w:val="00132421"/>
    <w:rsid w:val="00140E3D"/>
    <w:rsid w:val="00142970"/>
    <w:rsid w:val="00147432"/>
    <w:rsid w:val="00156D50"/>
    <w:rsid w:val="00156DE6"/>
    <w:rsid w:val="00160C36"/>
    <w:rsid w:val="00162856"/>
    <w:rsid w:val="00164451"/>
    <w:rsid w:val="00171269"/>
    <w:rsid w:val="00173975"/>
    <w:rsid w:val="00174DC8"/>
    <w:rsid w:val="00180638"/>
    <w:rsid w:val="001809E0"/>
    <w:rsid w:val="00181990"/>
    <w:rsid w:val="00184757"/>
    <w:rsid w:val="00187947"/>
    <w:rsid w:val="00197808"/>
    <w:rsid w:val="001A0C12"/>
    <w:rsid w:val="001A1713"/>
    <w:rsid w:val="001A6383"/>
    <w:rsid w:val="001C46EE"/>
    <w:rsid w:val="001C6749"/>
    <w:rsid w:val="001D055E"/>
    <w:rsid w:val="001E2544"/>
    <w:rsid w:val="001E31AA"/>
    <w:rsid w:val="001E52B9"/>
    <w:rsid w:val="001E554C"/>
    <w:rsid w:val="001E78AD"/>
    <w:rsid w:val="001F1344"/>
    <w:rsid w:val="001F2105"/>
    <w:rsid w:val="001F35EF"/>
    <w:rsid w:val="00201B98"/>
    <w:rsid w:val="0020670A"/>
    <w:rsid w:val="0022148F"/>
    <w:rsid w:val="002216B6"/>
    <w:rsid w:val="00224FBB"/>
    <w:rsid w:val="00234AAB"/>
    <w:rsid w:val="002411B3"/>
    <w:rsid w:val="0024145F"/>
    <w:rsid w:val="002448A7"/>
    <w:rsid w:val="00245DE1"/>
    <w:rsid w:val="0025019C"/>
    <w:rsid w:val="00257F04"/>
    <w:rsid w:val="0026184C"/>
    <w:rsid w:val="002638F1"/>
    <w:rsid w:val="00271B8B"/>
    <w:rsid w:val="0027295C"/>
    <w:rsid w:val="00275941"/>
    <w:rsid w:val="00284506"/>
    <w:rsid w:val="00285A3D"/>
    <w:rsid w:val="002867BA"/>
    <w:rsid w:val="00287621"/>
    <w:rsid w:val="00297CCA"/>
    <w:rsid w:val="002A1A21"/>
    <w:rsid w:val="002A78ED"/>
    <w:rsid w:val="002B56BB"/>
    <w:rsid w:val="002D0170"/>
    <w:rsid w:val="002D0DE1"/>
    <w:rsid w:val="002D2B36"/>
    <w:rsid w:val="002D3A7A"/>
    <w:rsid w:val="002D52D2"/>
    <w:rsid w:val="002D6548"/>
    <w:rsid w:val="002D680B"/>
    <w:rsid w:val="002D6DDB"/>
    <w:rsid w:val="002E1005"/>
    <w:rsid w:val="002E2B5E"/>
    <w:rsid w:val="002E589B"/>
    <w:rsid w:val="002F2CA3"/>
    <w:rsid w:val="002F573A"/>
    <w:rsid w:val="002F7357"/>
    <w:rsid w:val="003061A7"/>
    <w:rsid w:val="003068DF"/>
    <w:rsid w:val="003101F4"/>
    <w:rsid w:val="00313EB3"/>
    <w:rsid w:val="00314689"/>
    <w:rsid w:val="003155A4"/>
    <w:rsid w:val="00320449"/>
    <w:rsid w:val="00324D40"/>
    <w:rsid w:val="00354F44"/>
    <w:rsid w:val="003550CE"/>
    <w:rsid w:val="003554A6"/>
    <w:rsid w:val="00360339"/>
    <w:rsid w:val="003670A7"/>
    <w:rsid w:val="00371269"/>
    <w:rsid w:val="00371635"/>
    <w:rsid w:val="0037711A"/>
    <w:rsid w:val="00377564"/>
    <w:rsid w:val="0039058C"/>
    <w:rsid w:val="0039692B"/>
    <w:rsid w:val="003A095A"/>
    <w:rsid w:val="003A0B3A"/>
    <w:rsid w:val="003A7F65"/>
    <w:rsid w:val="003B3062"/>
    <w:rsid w:val="003B3223"/>
    <w:rsid w:val="003B42E0"/>
    <w:rsid w:val="003B45D4"/>
    <w:rsid w:val="003B6D23"/>
    <w:rsid w:val="003C1F3E"/>
    <w:rsid w:val="003D092A"/>
    <w:rsid w:val="003D5384"/>
    <w:rsid w:val="003E1414"/>
    <w:rsid w:val="003E7719"/>
    <w:rsid w:val="003F1BBA"/>
    <w:rsid w:val="003F371A"/>
    <w:rsid w:val="003F5D86"/>
    <w:rsid w:val="00406773"/>
    <w:rsid w:val="00407278"/>
    <w:rsid w:val="004121ED"/>
    <w:rsid w:val="00427779"/>
    <w:rsid w:val="004309B3"/>
    <w:rsid w:val="00433A8E"/>
    <w:rsid w:val="00436262"/>
    <w:rsid w:val="00447121"/>
    <w:rsid w:val="00451551"/>
    <w:rsid w:val="004538A4"/>
    <w:rsid w:val="0046079B"/>
    <w:rsid w:val="00465CC8"/>
    <w:rsid w:val="00470D94"/>
    <w:rsid w:val="00477141"/>
    <w:rsid w:val="0047745F"/>
    <w:rsid w:val="00485A0D"/>
    <w:rsid w:val="004927F3"/>
    <w:rsid w:val="0049387C"/>
    <w:rsid w:val="00495478"/>
    <w:rsid w:val="004B3486"/>
    <w:rsid w:val="004B6DFE"/>
    <w:rsid w:val="004B6F24"/>
    <w:rsid w:val="004C313B"/>
    <w:rsid w:val="004C6C8C"/>
    <w:rsid w:val="004D0239"/>
    <w:rsid w:val="004E3C46"/>
    <w:rsid w:val="004E789A"/>
    <w:rsid w:val="00501089"/>
    <w:rsid w:val="0050140F"/>
    <w:rsid w:val="00504FA9"/>
    <w:rsid w:val="00505F68"/>
    <w:rsid w:val="00514330"/>
    <w:rsid w:val="00515C6C"/>
    <w:rsid w:val="00517BC3"/>
    <w:rsid w:val="00517D15"/>
    <w:rsid w:val="00526A58"/>
    <w:rsid w:val="00534A8A"/>
    <w:rsid w:val="0053526E"/>
    <w:rsid w:val="00537B1D"/>
    <w:rsid w:val="00554EB9"/>
    <w:rsid w:val="00555B12"/>
    <w:rsid w:val="00561059"/>
    <w:rsid w:val="00562BA9"/>
    <w:rsid w:val="00572CD6"/>
    <w:rsid w:val="00580D48"/>
    <w:rsid w:val="0058675D"/>
    <w:rsid w:val="00587CF8"/>
    <w:rsid w:val="00591902"/>
    <w:rsid w:val="005A1F1D"/>
    <w:rsid w:val="005A4888"/>
    <w:rsid w:val="005A6F54"/>
    <w:rsid w:val="005B55C4"/>
    <w:rsid w:val="005C40F9"/>
    <w:rsid w:val="005C6D70"/>
    <w:rsid w:val="005C73F7"/>
    <w:rsid w:val="005C7F05"/>
    <w:rsid w:val="005D1976"/>
    <w:rsid w:val="005E0777"/>
    <w:rsid w:val="005E26BC"/>
    <w:rsid w:val="005E34BB"/>
    <w:rsid w:val="005E5C5B"/>
    <w:rsid w:val="0060376F"/>
    <w:rsid w:val="0060578B"/>
    <w:rsid w:val="00606B22"/>
    <w:rsid w:val="0061294D"/>
    <w:rsid w:val="006170F6"/>
    <w:rsid w:val="00617FDC"/>
    <w:rsid w:val="00642F87"/>
    <w:rsid w:val="0064591B"/>
    <w:rsid w:val="0065176F"/>
    <w:rsid w:val="00655C2E"/>
    <w:rsid w:val="00661740"/>
    <w:rsid w:val="00661C6C"/>
    <w:rsid w:val="00663D8F"/>
    <w:rsid w:val="00664980"/>
    <w:rsid w:val="006662DD"/>
    <w:rsid w:val="00666E26"/>
    <w:rsid w:val="00674D7C"/>
    <w:rsid w:val="00675434"/>
    <w:rsid w:val="00680021"/>
    <w:rsid w:val="00681C06"/>
    <w:rsid w:val="00681C88"/>
    <w:rsid w:val="00682A25"/>
    <w:rsid w:val="00687A07"/>
    <w:rsid w:val="00692C20"/>
    <w:rsid w:val="00693426"/>
    <w:rsid w:val="00696271"/>
    <w:rsid w:val="00697F18"/>
    <w:rsid w:val="006A1006"/>
    <w:rsid w:val="006A34C4"/>
    <w:rsid w:val="006A4DE6"/>
    <w:rsid w:val="006B5A60"/>
    <w:rsid w:val="006C4EDC"/>
    <w:rsid w:val="006C7FF9"/>
    <w:rsid w:val="006D2D8C"/>
    <w:rsid w:val="006D69B0"/>
    <w:rsid w:val="006E31DB"/>
    <w:rsid w:val="006E52F3"/>
    <w:rsid w:val="00701708"/>
    <w:rsid w:val="00706EC1"/>
    <w:rsid w:val="00713D24"/>
    <w:rsid w:val="00715F15"/>
    <w:rsid w:val="00731FF2"/>
    <w:rsid w:val="00733F25"/>
    <w:rsid w:val="00736026"/>
    <w:rsid w:val="00744765"/>
    <w:rsid w:val="00746A2C"/>
    <w:rsid w:val="007510DC"/>
    <w:rsid w:val="007653F0"/>
    <w:rsid w:val="00770E25"/>
    <w:rsid w:val="0077799A"/>
    <w:rsid w:val="007808AB"/>
    <w:rsid w:val="00783B0A"/>
    <w:rsid w:val="00784116"/>
    <w:rsid w:val="00785A0D"/>
    <w:rsid w:val="007870DC"/>
    <w:rsid w:val="007904DE"/>
    <w:rsid w:val="00793A6F"/>
    <w:rsid w:val="00797D99"/>
    <w:rsid w:val="007A25DC"/>
    <w:rsid w:val="007A4531"/>
    <w:rsid w:val="007A66A3"/>
    <w:rsid w:val="007A71AE"/>
    <w:rsid w:val="007B6B66"/>
    <w:rsid w:val="007C27CE"/>
    <w:rsid w:val="007D1969"/>
    <w:rsid w:val="007E1CA1"/>
    <w:rsid w:val="007E1FD2"/>
    <w:rsid w:val="007E209B"/>
    <w:rsid w:val="007F1301"/>
    <w:rsid w:val="007F552A"/>
    <w:rsid w:val="007F6351"/>
    <w:rsid w:val="00802F76"/>
    <w:rsid w:val="0080403C"/>
    <w:rsid w:val="00812F3B"/>
    <w:rsid w:val="008163C8"/>
    <w:rsid w:val="00816B61"/>
    <w:rsid w:val="00817626"/>
    <w:rsid w:val="00824C06"/>
    <w:rsid w:val="008318E4"/>
    <w:rsid w:val="0083262F"/>
    <w:rsid w:val="00847273"/>
    <w:rsid w:val="00847DBD"/>
    <w:rsid w:val="00850CEC"/>
    <w:rsid w:val="0085456C"/>
    <w:rsid w:val="00857D62"/>
    <w:rsid w:val="00861B1A"/>
    <w:rsid w:val="008728BE"/>
    <w:rsid w:val="008733B6"/>
    <w:rsid w:val="00877A46"/>
    <w:rsid w:val="0088502C"/>
    <w:rsid w:val="00885346"/>
    <w:rsid w:val="00891F7D"/>
    <w:rsid w:val="008941F5"/>
    <w:rsid w:val="00897E9D"/>
    <w:rsid w:val="008A0531"/>
    <w:rsid w:val="008B13F9"/>
    <w:rsid w:val="008B7E33"/>
    <w:rsid w:val="008C0787"/>
    <w:rsid w:val="008C31EB"/>
    <w:rsid w:val="008C4D54"/>
    <w:rsid w:val="008D3DAC"/>
    <w:rsid w:val="008D5EC1"/>
    <w:rsid w:val="008D6254"/>
    <w:rsid w:val="008E0D59"/>
    <w:rsid w:val="008E61C8"/>
    <w:rsid w:val="008E73AA"/>
    <w:rsid w:val="008F0852"/>
    <w:rsid w:val="008F1D7F"/>
    <w:rsid w:val="008F42D1"/>
    <w:rsid w:val="008F6901"/>
    <w:rsid w:val="008F6FCF"/>
    <w:rsid w:val="00900A0C"/>
    <w:rsid w:val="009050B6"/>
    <w:rsid w:val="0090697B"/>
    <w:rsid w:val="009132C9"/>
    <w:rsid w:val="00913B7A"/>
    <w:rsid w:val="0091584E"/>
    <w:rsid w:val="00920F40"/>
    <w:rsid w:val="00944F72"/>
    <w:rsid w:val="00946DF9"/>
    <w:rsid w:val="00947D35"/>
    <w:rsid w:val="00950D58"/>
    <w:rsid w:val="00953555"/>
    <w:rsid w:val="00955EFC"/>
    <w:rsid w:val="00960419"/>
    <w:rsid w:val="00963073"/>
    <w:rsid w:val="00967599"/>
    <w:rsid w:val="009705B5"/>
    <w:rsid w:val="00971602"/>
    <w:rsid w:val="00972326"/>
    <w:rsid w:val="00982498"/>
    <w:rsid w:val="009827B7"/>
    <w:rsid w:val="00986CB7"/>
    <w:rsid w:val="009878C1"/>
    <w:rsid w:val="00992EAA"/>
    <w:rsid w:val="0099675F"/>
    <w:rsid w:val="009A0CC9"/>
    <w:rsid w:val="009C5D3A"/>
    <w:rsid w:val="009D2D03"/>
    <w:rsid w:val="009E28F8"/>
    <w:rsid w:val="009E40A4"/>
    <w:rsid w:val="009E4D52"/>
    <w:rsid w:val="009F255C"/>
    <w:rsid w:val="00A020EF"/>
    <w:rsid w:val="00A039B2"/>
    <w:rsid w:val="00A04E0F"/>
    <w:rsid w:val="00A10F00"/>
    <w:rsid w:val="00A158C1"/>
    <w:rsid w:val="00A21331"/>
    <w:rsid w:val="00A222EB"/>
    <w:rsid w:val="00A32AAC"/>
    <w:rsid w:val="00A3311E"/>
    <w:rsid w:val="00A36DA9"/>
    <w:rsid w:val="00A40F7C"/>
    <w:rsid w:val="00A415BF"/>
    <w:rsid w:val="00A46382"/>
    <w:rsid w:val="00A47194"/>
    <w:rsid w:val="00A47437"/>
    <w:rsid w:val="00A500A6"/>
    <w:rsid w:val="00A51B7F"/>
    <w:rsid w:val="00A60133"/>
    <w:rsid w:val="00A73E23"/>
    <w:rsid w:val="00A74DCC"/>
    <w:rsid w:val="00A85CE9"/>
    <w:rsid w:val="00A901DE"/>
    <w:rsid w:val="00AA028B"/>
    <w:rsid w:val="00AA1064"/>
    <w:rsid w:val="00AA3FDD"/>
    <w:rsid w:val="00AB68D7"/>
    <w:rsid w:val="00AC3B4E"/>
    <w:rsid w:val="00AC5EB8"/>
    <w:rsid w:val="00AE0744"/>
    <w:rsid w:val="00AE0BCC"/>
    <w:rsid w:val="00AE0DF8"/>
    <w:rsid w:val="00AE3F53"/>
    <w:rsid w:val="00AE40F5"/>
    <w:rsid w:val="00AE4F18"/>
    <w:rsid w:val="00AE5A8C"/>
    <w:rsid w:val="00AF1F41"/>
    <w:rsid w:val="00AF2879"/>
    <w:rsid w:val="00AF40A2"/>
    <w:rsid w:val="00B00E1A"/>
    <w:rsid w:val="00B02864"/>
    <w:rsid w:val="00B0307F"/>
    <w:rsid w:val="00B054B7"/>
    <w:rsid w:val="00B06A2A"/>
    <w:rsid w:val="00B109A9"/>
    <w:rsid w:val="00B14704"/>
    <w:rsid w:val="00B1494D"/>
    <w:rsid w:val="00B23C29"/>
    <w:rsid w:val="00B30B1B"/>
    <w:rsid w:val="00B33B29"/>
    <w:rsid w:val="00B42E1E"/>
    <w:rsid w:val="00B436A6"/>
    <w:rsid w:val="00B4398C"/>
    <w:rsid w:val="00B445E1"/>
    <w:rsid w:val="00B478AF"/>
    <w:rsid w:val="00B70B4E"/>
    <w:rsid w:val="00B72278"/>
    <w:rsid w:val="00B8264C"/>
    <w:rsid w:val="00B84A4E"/>
    <w:rsid w:val="00B901D0"/>
    <w:rsid w:val="00B9544F"/>
    <w:rsid w:val="00B95EFA"/>
    <w:rsid w:val="00B97A30"/>
    <w:rsid w:val="00BB3CF2"/>
    <w:rsid w:val="00BB597D"/>
    <w:rsid w:val="00BB64FF"/>
    <w:rsid w:val="00BC0E1F"/>
    <w:rsid w:val="00BC614C"/>
    <w:rsid w:val="00BC62B1"/>
    <w:rsid w:val="00BD1EE4"/>
    <w:rsid w:val="00BE005B"/>
    <w:rsid w:val="00BE0B2A"/>
    <w:rsid w:val="00BE1F2E"/>
    <w:rsid w:val="00BE5D8C"/>
    <w:rsid w:val="00BF1E55"/>
    <w:rsid w:val="00BF3E13"/>
    <w:rsid w:val="00C0173C"/>
    <w:rsid w:val="00C01872"/>
    <w:rsid w:val="00C06077"/>
    <w:rsid w:val="00C06189"/>
    <w:rsid w:val="00C067B0"/>
    <w:rsid w:val="00C0768C"/>
    <w:rsid w:val="00C07A18"/>
    <w:rsid w:val="00C124EA"/>
    <w:rsid w:val="00C32221"/>
    <w:rsid w:val="00C55ED3"/>
    <w:rsid w:val="00C57F05"/>
    <w:rsid w:val="00C60163"/>
    <w:rsid w:val="00C60616"/>
    <w:rsid w:val="00C62B44"/>
    <w:rsid w:val="00C666D5"/>
    <w:rsid w:val="00C6794B"/>
    <w:rsid w:val="00C71BA0"/>
    <w:rsid w:val="00C74704"/>
    <w:rsid w:val="00C81C6A"/>
    <w:rsid w:val="00C81C7E"/>
    <w:rsid w:val="00C95542"/>
    <w:rsid w:val="00C96320"/>
    <w:rsid w:val="00C97070"/>
    <w:rsid w:val="00CC222E"/>
    <w:rsid w:val="00CC23DE"/>
    <w:rsid w:val="00CC40FF"/>
    <w:rsid w:val="00CC4112"/>
    <w:rsid w:val="00CC5CAA"/>
    <w:rsid w:val="00CC6B84"/>
    <w:rsid w:val="00CD619C"/>
    <w:rsid w:val="00CD7DD8"/>
    <w:rsid w:val="00CE5860"/>
    <w:rsid w:val="00CE5B38"/>
    <w:rsid w:val="00CE6B9A"/>
    <w:rsid w:val="00CF06C0"/>
    <w:rsid w:val="00CF1521"/>
    <w:rsid w:val="00D132BF"/>
    <w:rsid w:val="00D22CD8"/>
    <w:rsid w:val="00D302F4"/>
    <w:rsid w:val="00D313EB"/>
    <w:rsid w:val="00D35BE9"/>
    <w:rsid w:val="00D373CB"/>
    <w:rsid w:val="00D4249C"/>
    <w:rsid w:val="00D42DF0"/>
    <w:rsid w:val="00D469DE"/>
    <w:rsid w:val="00D5070B"/>
    <w:rsid w:val="00D50CB9"/>
    <w:rsid w:val="00D5415A"/>
    <w:rsid w:val="00D5678F"/>
    <w:rsid w:val="00D608E3"/>
    <w:rsid w:val="00D65EB3"/>
    <w:rsid w:val="00D677DB"/>
    <w:rsid w:val="00D73166"/>
    <w:rsid w:val="00D7468F"/>
    <w:rsid w:val="00D75DFA"/>
    <w:rsid w:val="00D77480"/>
    <w:rsid w:val="00D804CF"/>
    <w:rsid w:val="00D82346"/>
    <w:rsid w:val="00D8392B"/>
    <w:rsid w:val="00D86EF2"/>
    <w:rsid w:val="00D919AA"/>
    <w:rsid w:val="00D92067"/>
    <w:rsid w:val="00DA080D"/>
    <w:rsid w:val="00DA1F99"/>
    <w:rsid w:val="00DA2859"/>
    <w:rsid w:val="00DB632C"/>
    <w:rsid w:val="00DB7831"/>
    <w:rsid w:val="00DC60CF"/>
    <w:rsid w:val="00DD033F"/>
    <w:rsid w:val="00DD28E7"/>
    <w:rsid w:val="00DD7D96"/>
    <w:rsid w:val="00DE04C8"/>
    <w:rsid w:val="00DE6C9C"/>
    <w:rsid w:val="00DF004A"/>
    <w:rsid w:val="00DF7BAA"/>
    <w:rsid w:val="00E03CF8"/>
    <w:rsid w:val="00E0645D"/>
    <w:rsid w:val="00E14FEA"/>
    <w:rsid w:val="00E263D3"/>
    <w:rsid w:val="00E30ACA"/>
    <w:rsid w:val="00E4179F"/>
    <w:rsid w:val="00E425BF"/>
    <w:rsid w:val="00E469B4"/>
    <w:rsid w:val="00E6035B"/>
    <w:rsid w:val="00E75E9E"/>
    <w:rsid w:val="00E81CCA"/>
    <w:rsid w:val="00E82208"/>
    <w:rsid w:val="00E82A48"/>
    <w:rsid w:val="00E90074"/>
    <w:rsid w:val="00EB080C"/>
    <w:rsid w:val="00EB0E13"/>
    <w:rsid w:val="00EB1619"/>
    <w:rsid w:val="00EB1663"/>
    <w:rsid w:val="00EB76BF"/>
    <w:rsid w:val="00EC03A8"/>
    <w:rsid w:val="00EC60D9"/>
    <w:rsid w:val="00ED0079"/>
    <w:rsid w:val="00ED1E93"/>
    <w:rsid w:val="00ED2E61"/>
    <w:rsid w:val="00ED52CF"/>
    <w:rsid w:val="00EE0629"/>
    <w:rsid w:val="00EE1E83"/>
    <w:rsid w:val="00EE3FA3"/>
    <w:rsid w:val="00EE5DEB"/>
    <w:rsid w:val="00EE77D0"/>
    <w:rsid w:val="00EF165B"/>
    <w:rsid w:val="00EF294C"/>
    <w:rsid w:val="00F01A51"/>
    <w:rsid w:val="00F12F10"/>
    <w:rsid w:val="00F13108"/>
    <w:rsid w:val="00F131CF"/>
    <w:rsid w:val="00F152B5"/>
    <w:rsid w:val="00F2137D"/>
    <w:rsid w:val="00F22326"/>
    <w:rsid w:val="00F2484D"/>
    <w:rsid w:val="00F2737A"/>
    <w:rsid w:val="00F33353"/>
    <w:rsid w:val="00F33838"/>
    <w:rsid w:val="00F37990"/>
    <w:rsid w:val="00F42AE9"/>
    <w:rsid w:val="00F444B0"/>
    <w:rsid w:val="00F51812"/>
    <w:rsid w:val="00F51B3A"/>
    <w:rsid w:val="00F51D24"/>
    <w:rsid w:val="00F54796"/>
    <w:rsid w:val="00F556FE"/>
    <w:rsid w:val="00F56803"/>
    <w:rsid w:val="00F66F33"/>
    <w:rsid w:val="00F70A0D"/>
    <w:rsid w:val="00F753BA"/>
    <w:rsid w:val="00F82E70"/>
    <w:rsid w:val="00F84506"/>
    <w:rsid w:val="00F86B3F"/>
    <w:rsid w:val="00F95F07"/>
    <w:rsid w:val="00FA0123"/>
    <w:rsid w:val="00FA7B39"/>
    <w:rsid w:val="00FB3476"/>
    <w:rsid w:val="00FB36A1"/>
    <w:rsid w:val="00FB392D"/>
    <w:rsid w:val="00FC49A9"/>
    <w:rsid w:val="00FD0EA4"/>
    <w:rsid w:val="00FD0F7E"/>
    <w:rsid w:val="00FD20D9"/>
    <w:rsid w:val="00FD485D"/>
    <w:rsid w:val="00FD7BD8"/>
    <w:rsid w:val="00FF0A63"/>
    <w:rsid w:val="00FF36A0"/>
    <w:rsid w:val="00FF6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548"/>
  </w:style>
  <w:style w:type="paragraph" w:styleId="1">
    <w:name w:val="heading 1"/>
    <w:basedOn w:val="a"/>
    <w:next w:val="a"/>
    <w:link w:val="10"/>
    <w:uiPriority w:val="9"/>
    <w:qFormat/>
    <w:rsid w:val="001C46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1C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36D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77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013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1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415BF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A36D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rsid w:val="00A36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85456C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85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5A0D"/>
  </w:style>
  <w:style w:type="paragraph" w:styleId="aa">
    <w:name w:val="footer"/>
    <w:basedOn w:val="a"/>
    <w:link w:val="ab"/>
    <w:uiPriority w:val="99"/>
    <w:unhideWhenUsed/>
    <w:rsid w:val="00485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5A0D"/>
  </w:style>
  <w:style w:type="character" w:styleId="ac">
    <w:name w:val="page number"/>
    <w:basedOn w:val="a0"/>
    <w:uiPriority w:val="99"/>
    <w:semiHidden/>
    <w:unhideWhenUsed/>
    <w:rsid w:val="00485A0D"/>
  </w:style>
  <w:style w:type="character" w:customStyle="1" w:styleId="10">
    <w:name w:val="Заголовок 1 Знак"/>
    <w:basedOn w:val="a0"/>
    <w:link w:val="1"/>
    <w:uiPriority w:val="9"/>
    <w:rsid w:val="001C46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81C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3D09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3025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bogotol-r.gosuslugi.ru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Prishchepova Stanislava</dc:creator>
  <cp:keywords/>
  <dc:description/>
  <cp:lastModifiedBy>Пользователь Windows</cp:lastModifiedBy>
  <cp:revision>123</cp:revision>
  <dcterms:created xsi:type="dcterms:W3CDTF">2023-05-17T09:01:00Z</dcterms:created>
  <dcterms:modified xsi:type="dcterms:W3CDTF">2025-01-24T08:56:00Z</dcterms:modified>
</cp:coreProperties>
</file>