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27" w:rsidRPr="00EA13B0" w:rsidRDefault="00754527" w:rsidP="00754527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527" w:rsidRPr="00EA13B0" w:rsidRDefault="00754527" w:rsidP="00754527">
      <w:pPr>
        <w:jc w:val="center"/>
      </w:pPr>
      <w:r w:rsidRPr="00EA13B0">
        <w:t>АДМИНИСТРАЦИЯ</w:t>
      </w:r>
    </w:p>
    <w:p w:rsidR="00754527" w:rsidRPr="00EA13B0" w:rsidRDefault="00754527" w:rsidP="00754527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754527" w:rsidRPr="00EA13B0" w:rsidRDefault="00754527" w:rsidP="00754527">
      <w:pPr>
        <w:jc w:val="center"/>
      </w:pPr>
      <w:r w:rsidRPr="00EA13B0">
        <w:t>КРАСНОЯРСКОГО КРАЯ</w:t>
      </w:r>
    </w:p>
    <w:p w:rsidR="00754527" w:rsidRPr="00EA13B0" w:rsidRDefault="00754527" w:rsidP="00754527">
      <w:pPr>
        <w:jc w:val="center"/>
      </w:pPr>
    </w:p>
    <w:p w:rsidR="00754527" w:rsidRPr="00EA13B0" w:rsidRDefault="00754527" w:rsidP="00754527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754527" w:rsidRPr="00EA13B0" w:rsidRDefault="00754527" w:rsidP="00754527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54527" w:rsidRPr="00EA13B0" w:rsidTr="005B0A9D">
        <w:tc>
          <w:tcPr>
            <w:tcW w:w="3190" w:type="dxa"/>
            <w:shd w:val="clear" w:color="auto" w:fill="auto"/>
          </w:tcPr>
          <w:p w:rsidR="00754527" w:rsidRPr="00EA13B0" w:rsidRDefault="004E04E4" w:rsidP="0092241C">
            <w:r>
              <w:rPr>
                <w:szCs w:val="28"/>
              </w:rPr>
              <w:t>26.09.</w:t>
            </w:r>
            <w:r w:rsidR="00754527">
              <w:rPr>
                <w:szCs w:val="28"/>
              </w:rPr>
              <w:t>202</w:t>
            </w:r>
            <w:r w:rsidR="00B05A67">
              <w:rPr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754527" w:rsidRPr="00EA13B0" w:rsidRDefault="00754527" w:rsidP="005B0A9D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754527" w:rsidRPr="00EA13B0" w:rsidRDefault="00754527" w:rsidP="00BA4FFA">
            <w:pPr>
              <w:jc w:val="right"/>
            </w:pPr>
            <w:r>
              <w:rPr>
                <w:szCs w:val="28"/>
              </w:rPr>
              <w:t>№</w:t>
            </w:r>
            <w:r w:rsidR="004E04E4">
              <w:rPr>
                <w:szCs w:val="28"/>
              </w:rPr>
              <w:t xml:space="preserve"> 1311</w:t>
            </w:r>
          </w:p>
        </w:tc>
      </w:tr>
    </w:tbl>
    <w:p w:rsidR="00754527" w:rsidRPr="00EA13B0" w:rsidRDefault="00754527" w:rsidP="00754527">
      <w:pPr>
        <w:jc w:val="center"/>
      </w:pPr>
    </w:p>
    <w:p w:rsidR="00F114AC" w:rsidRDefault="00BA4FFA" w:rsidP="00BA4F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29.05.2023г. №745 «</w:t>
      </w:r>
      <w:r w:rsidR="00F114AC">
        <w:rPr>
          <w:rFonts w:ascii="Times New Roman" w:hAnsi="Times New Roman" w:cs="Times New Roman"/>
          <w:b w:val="0"/>
          <w:sz w:val="28"/>
          <w:szCs w:val="28"/>
        </w:rPr>
        <w:t>Об утверждении распределения иных межбюджетных трансфертов Березовского района за содействие развитию налогового потенциала на 202</w:t>
      </w:r>
      <w:r w:rsidR="0092347E">
        <w:rPr>
          <w:rFonts w:ascii="Times New Roman" w:hAnsi="Times New Roman" w:cs="Times New Roman"/>
          <w:b w:val="0"/>
          <w:sz w:val="28"/>
          <w:szCs w:val="28"/>
        </w:rPr>
        <w:t>3</w:t>
      </w:r>
      <w:r w:rsidR="00F114A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14AC" w:rsidRDefault="00F114AC" w:rsidP="00F11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4AC" w:rsidRDefault="00F114AC" w:rsidP="00F114AC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F114AC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статьей 142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Бюджетного кодекса Российской Федерации, </w:t>
      </w:r>
      <w:r w:rsidRPr="0092347E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Красноярского края от </w:t>
      </w:r>
      <w:r w:rsidR="0092347E" w:rsidRPr="0092347E">
        <w:rPr>
          <w:rFonts w:ascii="Times New Roman" w:hAnsi="Times New Roman"/>
          <w:b w:val="0"/>
          <w:sz w:val="28"/>
          <w:szCs w:val="28"/>
        </w:rPr>
        <w:t>1</w:t>
      </w:r>
      <w:r w:rsidRPr="0092347E">
        <w:rPr>
          <w:rFonts w:ascii="Times New Roman" w:hAnsi="Times New Roman"/>
          <w:b w:val="0"/>
          <w:sz w:val="28"/>
          <w:szCs w:val="28"/>
        </w:rPr>
        <w:t>0.05.202</w:t>
      </w:r>
      <w:r w:rsidR="0092347E" w:rsidRPr="0092347E">
        <w:rPr>
          <w:rFonts w:ascii="Times New Roman" w:hAnsi="Times New Roman"/>
          <w:b w:val="0"/>
          <w:sz w:val="28"/>
          <w:szCs w:val="28"/>
        </w:rPr>
        <w:t>3</w:t>
      </w:r>
      <w:r w:rsidRPr="0092347E">
        <w:rPr>
          <w:rFonts w:ascii="Times New Roman" w:hAnsi="Times New Roman"/>
          <w:b w:val="0"/>
          <w:sz w:val="28"/>
          <w:szCs w:val="28"/>
        </w:rPr>
        <w:t>г. №</w:t>
      </w:r>
      <w:r w:rsidR="0092347E" w:rsidRPr="0092347E">
        <w:rPr>
          <w:rFonts w:ascii="Times New Roman" w:hAnsi="Times New Roman"/>
          <w:b w:val="0"/>
          <w:sz w:val="28"/>
          <w:szCs w:val="28"/>
        </w:rPr>
        <w:t xml:space="preserve"> 36</w:t>
      </w:r>
      <w:r w:rsidRPr="0092347E">
        <w:rPr>
          <w:rFonts w:ascii="Times New Roman" w:hAnsi="Times New Roman"/>
          <w:b w:val="0"/>
          <w:sz w:val="28"/>
          <w:szCs w:val="28"/>
        </w:rPr>
        <w:t>4-п «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>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на 202</w:t>
      </w:r>
      <w:r w:rsidR="00B05A67" w:rsidRPr="0092347E">
        <w:rPr>
          <w:rFonts w:ascii="Times New Roman" w:hAnsi="Times New Roman" w:cs="Times New Roman"/>
          <w:b w:val="0"/>
          <w:sz w:val="28"/>
          <w:szCs w:val="28"/>
        </w:rPr>
        <w:t>3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2347E" w:rsidRPr="009234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2347E">
        <w:rPr>
          <w:rFonts w:ascii="Times New Roman" w:hAnsi="Times New Roman"/>
          <w:b w:val="0"/>
          <w:sz w:val="28"/>
          <w:szCs w:val="28"/>
        </w:rPr>
        <w:t xml:space="preserve">Уставом Березовского района Красноярского края, </w:t>
      </w:r>
      <w:hyperlink r:id="rId7" w:history="1">
        <w:r w:rsidRPr="0092347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4035A0">
        <w:t xml:space="preserve"> </w:t>
      </w:r>
      <w:r w:rsidRPr="0092347E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F114AC">
        <w:rPr>
          <w:rFonts w:ascii="Times New Roman" w:hAnsi="Times New Roman"/>
          <w:b w:val="0"/>
          <w:sz w:val="28"/>
          <w:szCs w:val="28"/>
        </w:rPr>
        <w:t xml:space="preserve"> Березовского района от 08.06.2020 N 1151 "Об утверждении </w:t>
      </w:r>
      <w:hyperlink r:id="rId8" w:anchor="P37" w:history="1">
        <w:proofErr w:type="gramStart"/>
        <w:r w:rsidRPr="00F114AC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Порядк</w:t>
        </w:r>
      </w:hyperlink>
      <w:r w:rsidRPr="00F114AC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F114AC">
        <w:rPr>
          <w:rFonts w:ascii="Times New Roman" w:hAnsi="Times New Roman"/>
          <w:b w:val="0"/>
          <w:sz w:val="28"/>
          <w:szCs w:val="28"/>
        </w:rPr>
        <w:t xml:space="preserve"> предоставления и распределения иных межбюджетных трансфертов </w:t>
      </w:r>
      <w:r>
        <w:rPr>
          <w:rFonts w:ascii="Times New Roman" w:hAnsi="Times New Roman"/>
          <w:b w:val="0"/>
          <w:sz w:val="28"/>
          <w:szCs w:val="28"/>
        </w:rPr>
        <w:t xml:space="preserve">бюджетам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сельских (городского) поселений за содействие развитию налогового потенциала"</w:t>
      </w:r>
      <w:proofErr w:type="gramEnd"/>
    </w:p>
    <w:p w:rsidR="00F114AC" w:rsidRDefault="00F114AC" w:rsidP="00F114A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ПОСТАНОВЛЯЮ:</w:t>
      </w:r>
    </w:p>
    <w:p w:rsidR="00F114AC" w:rsidRDefault="00BA4FFA" w:rsidP="00BA4FFA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29.05.2023г. №745 </w:t>
      </w:r>
      <w:r w:rsidRPr="00BA4FFA">
        <w:rPr>
          <w:rFonts w:ascii="Times New Roman" w:hAnsi="Times New Roman" w:cs="Times New Roman"/>
          <w:sz w:val="28"/>
          <w:szCs w:val="28"/>
        </w:rPr>
        <w:t>«Об утверждении распределения иных межбюджетных трансфертов Березовского района за содействие развитию налогового потенциала на 2023 год»</w:t>
      </w:r>
      <w:r w:rsidR="00F114AC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948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114AC">
        <w:rPr>
          <w:rFonts w:ascii="Times New Roman" w:hAnsi="Times New Roman" w:cs="Times New Roman"/>
          <w:sz w:val="28"/>
          <w:szCs w:val="28"/>
        </w:rPr>
        <w:t>.</w:t>
      </w:r>
    </w:p>
    <w:p w:rsidR="00F114AC" w:rsidRDefault="00F114AC" w:rsidP="00F114AC">
      <w:pPr>
        <w:pStyle w:val="ConsPlusNormal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по финансово- экономическим вопросам-  руководителя финансового управления Е.В. Мамедову.</w:t>
      </w:r>
    </w:p>
    <w:p w:rsidR="000008AB" w:rsidRPr="000008AB" w:rsidRDefault="00F114AC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газете «Пригород» и </w:t>
      </w:r>
      <w:r w:rsidR="000008AB" w:rsidRPr="000008AB">
        <w:rPr>
          <w:rFonts w:ascii="Times New Roman" w:hAnsi="Times New Roman" w:cs="Times New Roman"/>
          <w:sz w:val="28"/>
          <w:szCs w:val="28"/>
        </w:rPr>
        <w:t>подлежит официальному опубликованию в общественно-политической газете «Пригород» и размещению на официальном сайте Березовского муниципального района berezovskij-mo-r04</w:t>
      </w:r>
      <w:r w:rsidR="00373465">
        <w:rPr>
          <w:rFonts w:ascii="Times New Roman" w:hAnsi="Times New Roman" w:cs="Times New Roman"/>
          <w:sz w:val="28"/>
          <w:szCs w:val="28"/>
        </w:rPr>
        <w:t>.</w:t>
      </w:r>
      <w:r w:rsidR="000008AB" w:rsidRPr="000008AB">
        <w:rPr>
          <w:rFonts w:ascii="Times New Roman" w:hAnsi="Times New Roman" w:cs="Times New Roman"/>
          <w:sz w:val="28"/>
          <w:szCs w:val="28"/>
        </w:rPr>
        <w:t>gosweb.gosuslugi.ru</w:t>
      </w:r>
      <w:r w:rsidR="0037346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CB656A" w:rsidRDefault="00CB656A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8AB" w:rsidRPr="000008AB" w:rsidRDefault="000008AB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8AB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194827" w:rsidRDefault="000008AB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8AB">
        <w:rPr>
          <w:rFonts w:ascii="Times New Roman" w:hAnsi="Times New Roman" w:cs="Times New Roman"/>
          <w:sz w:val="28"/>
          <w:szCs w:val="28"/>
        </w:rPr>
        <w:t>Главы района                                                  А.И. Крестьянинов</w:t>
      </w:r>
    </w:p>
    <w:p w:rsidR="004E04E4" w:rsidRDefault="004E04E4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4E4" w:rsidRDefault="004E04E4" w:rsidP="004E04E4">
      <w:pPr>
        <w:jc w:val="both"/>
        <w:rPr>
          <w:color w:val="000000"/>
          <w:szCs w:val="28"/>
        </w:rPr>
      </w:pPr>
      <w:r w:rsidRPr="008C17CB">
        <w:rPr>
          <w:sz w:val="24"/>
        </w:rPr>
        <w:t xml:space="preserve">Администрация Березовского района сообщает, что с приложением Постановления можно ознакомиться на официальном сайте Березовского муниципального района  </w:t>
      </w:r>
      <w:r w:rsidRPr="008C17CB">
        <w:rPr>
          <w:bCs/>
          <w:color w:val="000000"/>
          <w:sz w:val="24"/>
        </w:rPr>
        <w:t>berezovskij-mo-r04.gosweb.gosuslugi.ru.</w:t>
      </w:r>
    </w:p>
    <w:sectPr w:rsidR="004E04E4" w:rsidSect="004E04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BD8"/>
    <w:multiLevelType w:val="hybridMultilevel"/>
    <w:tmpl w:val="E9028042"/>
    <w:lvl w:ilvl="0" w:tplc="33CA3CB8">
      <w:start w:val="1"/>
      <w:numFmt w:val="decimal"/>
      <w:lvlText w:val="%1."/>
      <w:lvlJc w:val="left"/>
      <w:pPr>
        <w:ind w:left="996" w:hanging="45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27"/>
    <w:rsid w:val="000008AB"/>
    <w:rsid w:val="00194827"/>
    <w:rsid w:val="002E5182"/>
    <w:rsid w:val="00302810"/>
    <w:rsid w:val="00367189"/>
    <w:rsid w:val="00373465"/>
    <w:rsid w:val="003F2C23"/>
    <w:rsid w:val="004035A0"/>
    <w:rsid w:val="004E04E4"/>
    <w:rsid w:val="00572730"/>
    <w:rsid w:val="00754527"/>
    <w:rsid w:val="00831C0D"/>
    <w:rsid w:val="009164FA"/>
    <w:rsid w:val="0092241C"/>
    <w:rsid w:val="0092347E"/>
    <w:rsid w:val="009256B9"/>
    <w:rsid w:val="009F42D2"/>
    <w:rsid w:val="00AC2D89"/>
    <w:rsid w:val="00B05A67"/>
    <w:rsid w:val="00BA4FFA"/>
    <w:rsid w:val="00BD4430"/>
    <w:rsid w:val="00C50A87"/>
    <w:rsid w:val="00C621EA"/>
    <w:rsid w:val="00C71A68"/>
    <w:rsid w:val="00C72CD9"/>
    <w:rsid w:val="00CB656A"/>
    <w:rsid w:val="00D900E8"/>
    <w:rsid w:val="00DA15FD"/>
    <w:rsid w:val="00EE3CE5"/>
    <w:rsid w:val="00F114AC"/>
    <w:rsid w:val="00F511DE"/>
    <w:rsid w:val="00F75010"/>
    <w:rsid w:val="00FC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27"/>
    <w:rPr>
      <w:color w:val="0000FF"/>
      <w:u w:val="single"/>
    </w:rPr>
  </w:style>
  <w:style w:type="paragraph" w:customStyle="1" w:styleId="ConsPlusNormal">
    <w:name w:val="ConsPlusNormal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2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8;&#1072;&#1089;&#1087;&#1088;&#1077;&#1076;.%20&#1085;&#1072;&#1083;&#1086;&#1075;.%20&#1087;&#1086;&#1090;&#1077;&#1085;&#1094;.&#1074;%202022&#1075;\&#1087;&#1086;&#1089;&#1090;&#1072;&#1085;-&#1077;%20%20&#1088;&#1072;&#1089;&#1087;&#1088;&#1077;&#1076;&#1077;&#1083;&#1077;&#1085;&#1080;&#1103;%20&#1085;&#1072;&#1083;&#1086;&#1075;.&#1087;&#1086;&#1090;&#1077;&#1085;&#109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17CCA1BE0F0414900A0E8E71A6FA5F3DB057349B7A39250B54DED7A9B12CD75F7BFF0C383E4173C4C0D1B21B8CCEA54F8EFC3E24F32CA7483CEA3m4z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17CCA1BE0F0414900BEE5F17630AAF3D55A7E48B5A0C30DE14BBA25CB149835B7B9A187C5E01D6D1E4B4E25B19FA510A8FCC3E553m3z2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2023-05-05T03:16:00Z</cp:lastPrinted>
  <dcterms:created xsi:type="dcterms:W3CDTF">2023-09-26T07:29:00Z</dcterms:created>
  <dcterms:modified xsi:type="dcterms:W3CDTF">2023-09-26T07:33:00Z</dcterms:modified>
</cp:coreProperties>
</file>