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7D" w:rsidRPr="00A91F3D" w:rsidRDefault="0012227D" w:rsidP="0012227D">
      <w:pPr>
        <w:tabs>
          <w:tab w:val="left" w:pos="7371"/>
        </w:tabs>
        <w:spacing w:after="0"/>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12227D" w:rsidRPr="0013046F" w:rsidRDefault="0012227D" w:rsidP="0012227D">
      <w:pPr>
        <w:spacing w:after="0"/>
        <w:jc w:val="center"/>
        <w:rPr>
          <w:rFonts w:ascii="Times New Roman" w:hAnsi="Times New Roman" w:cs="Times New Roman"/>
          <w:sz w:val="26"/>
          <w:szCs w:val="26"/>
        </w:rPr>
      </w:pPr>
      <w:r w:rsidRPr="0013046F">
        <w:rPr>
          <w:rFonts w:ascii="Times New Roman" w:hAnsi="Times New Roman" w:cs="Times New Roman"/>
          <w:sz w:val="26"/>
          <w:szCs w:val="26"/>
        </w:rPr>
        <w:t>АДМИНИСТРАЦИЯ</w:t>
      </w:r>
    </w:p>
    <w:p w:rsidR="0012227D" w:rsidRPr="0013046F" w:rsidRDefault="0012227D" w:rsidP="0012227D">
      <w:pPr>
        <w:spacing w:after="0"/>
        <w:jc w:val="center"/>
        <w:rPr>
          <w:rFonts w:ascii="Times New Roman" w:hAnsi="Times New Roman" w:cs="Times New Roman"/>
          <w:sz w:val="26"/>
          <w:szCs w:val="26"/>
        </w:rPr>
      </w:pPr>
      <w:r w:rsidRPr="0013046F">
        <w:rPr>
          <w:rFonts w:ascii="Times New Roman" w:hAnsi="Times New Roman" w:cs="Times New Roman"/>
          <w:sz w:val="26"/>
          <w:szCs w:val="26"/>
        </w:rPr>
        <w:t xml:space="preserve">БЕРЕЗОВСКОГО </w:t>
      </w:r>
      <w:bookmarkStart w:id="0" w:name="_Hlk55547979"/>
      <w:r w:rsidRPr="0013046F">
        <w:rPr>
          <w:rFonts w:ascii="Times New Roman" w:hAnsi="Times New Roman" w:cs="Times New Roman"/>
          <w:sz w:val="26"/>
          <w:szCs w:val="26"/>
        </w:rPr>
        <w:t>МУНИЦИПАЛЬНОГО</w:t>
      </w:r>
      <w:bookmarkEnd w:id="0"/>
      <w:r w:rsidRPr="0013046F">
        <w:rPr>
          <w:rFonts w:ascii="Times New Roman" w:hAnsi="Times New Roman" w:cs="Times New Roman"/>
          <w:sz w:val="26"/>
          <w:szCs w:val="26"/>
        </w:rPr>
        <w:t xml:space="preserve"> РАЙОНА</w:t>
      </w:r>
    </w:p>
    <w:p w:rsidR="0012227D" w:rsidRPr="0013046F" w:rsidRDefault="0012227D" w:rsidP="0012227D">
      <w:pPr>
        <w:spacing w:after="0"/>
        <w:jc w:val="center"/>
        <w:rPr>
          <w:rFonts w:ascii="Times New Roman" w:hAnsi="Times New Roman" w:cs="Times New Roman"/>
          <w:sz w:val="26"/>
          <w:szCs w:val="26"/>
        </w:rPr>
      </w:pPr>
      <w:r w:rsidRPr="0013046F">
        <w:rPr>
          <w:rFonts w:ascii="Times New Roman" w:hAnsi="Times New Roman" w:cs="Times New Roman"/>
          <w:sz w:val="26"/>
          <w:szCs w:val="26"/>
        </w:rPr>
        <w:t>КРАСНОЯРСКОГО КРАЯ</w:t>
      </w:r>
    </w:p>
    <w:p w:rsidR="0012227D" w:rsidRPr="00A91F3D" w:rsidRDefault="0012227D" w:rsidP="0012227D">
      <w:pPr>
        <w:spacing w:after="0"/>
        <w:jc w:val="center"/>
        <w:rPr>
          <w:rFonts w:ascii="Times New Roman" w:hAnsi="Times New Roman" w:cs="Times New Roman"/>
        </w:rPr>
      </w:pPr>
    </w:p>
    <w:p w:rsidR="0012227D" w:rsidRPr="00A91F3D" w:rsidRDefault="0012227D" w:rsidP="0012227D">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12227D" w:rsidRPr="00D87D4A" w:rsidRDefault="0012227D" w:rsidP="0012227D">
      <w:pPr>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пгт. Березовка</w:t>
      </w:r>
    </w:p>
    <w:p w:rsidR="0032213B" w:rsidRPr="0032213B" w:rsidRDefault="0032213B" w:rsidP="0032213B">
      <w:pPr>
        <w:pStyle w:val="ConsPlusTitle"/>
        <w:jc w:val="center"/>
        <w:rPr>
          <w:rFonts w:ascii="Times New Roman" w:hAnsi="Times New Roman" w:cs="Times New Roman"/>
          <w:b w:val="0"/>
          <w:sz w:val="28"/>
          <w:szCs w:val="28"/>
        </w:rPr>
      </w:pPr>
    </w:p>
    <w:p w:rsidR="0032213B" w:rsidRPr="0032213B" w:rsidRDefault="0032213B" w:rsidP="0032213B">
      <w:pPr>
        <w:pStyle w:val="ConsPlusTitle"/>
        <w:jc w:val="center"/>
        <w:rPr>
          <w:rFonts w:ascii="Times New Roman" w:hAnsi="Times New Roman" w:cs="Times New Roman"/>
          <w:b w:val="0"/>
          <w:sz w:val="28"/>
          <w:szCs w:val="28"/>
        </w:rPr>
      </w:pPr>
    </w:p>
    <w:p w:rsidR="0032213B" w:rsidRPr="0012227D" w:rsidRDefault="0013046F" w:rsidP="0032213B">
      <w:pPr>
        <w:pStyle w:val="ConsPlusTitle"/>
        <w:jc w:val="both"/>
        <w:rPr>
          <w:rFonts w:ascii="Times New Roman" w:hAnsi="Times New Roman" w:cs="Times New Roman"/>
          <w:b w:val="0"/>
          <w:sz w:val="26"/>
          <w:szCs w:val="26"/>
        </w:rPr>
      </w:pPr>
      <w:r w:rsidRPr="0013046F">
        <w:rPr>
          <w:rFonts w:ascii="Times New Roman" w:hAnsi="Times New Roman" w:cs="Times New Roman"/>
          <w:b w:val="0"/>
          <w:sz w:val="26"/>
          <w:szCs w:val="26"/>
        </w:rPr>
        <w:t>«</w:t>
      </w:r>
      <w:r w:rsidR="0012227D" w:rsidRPr="0012227D">
        <w:rPr>
          <w:rFonts w:ascii="Times New Roman" w:hAnsi="Times New Roman" w:cs="Times New Roman"/>
          <w:b w:val="0"/>
          <w:sz w:val="26"/>
          <w:szCs w:val="26"/>
          <w:u w:val="single"/>
        </w:rPr>
        <w:t xml:space="preserve"> </w:t>
      </w:r>
      <w:r w:rsidR="005B09B0">
        <w:rPr>
          <w:rFonts w:ascii="Times New Roman" w:hAnsi="Times New Roman" w:cs="Times New Roman"/>
          <w:b w:val="0"/>
          <w:sz w:val="26"/>
          <w:szCs w:val="26"/>
          <w:u w:val="single"/>
        </w:rPr>
        <w:t>10</w:t>
      </w:r>
      <w:r w:rsidR="0012227D" w:rsidRPr="0012227D">
        <w:rPr>
          <w:rFonts w:ascii="Times New Roman" w:hAnsi="Times New Roman" w:cs="Times New Roman"/>
          <w:b w:val="0"/>
          <w:sz w:val="26"/>
          <w:szCs w:val="26"/>
          <w:u w:val="single"/>
        </w:rPr>
        <w:t xml:space="preserve"> »   </w:t>
      </w:r>
      <w:r w:rsidR="005B09B0">
        <w:rPr>
          <w:rFonts w:ascii="Times New Roman" w:hAnsi="Times New Roman" w:cs="Times New Roman"/>
          <w:b w:val="0"/>
          <w:sz w:val="26"/>
          <w:szCs w:val="26"/>
          <w:u w:val="single"/>
        </w:rPr>
        <w:t>11</w:t>
      </w:r>
      <w:r w:rsidR="0012227D" w:rsidRPr="0012227D">
        <w:rPr>
          <w:rFonts w:ascii="Times New Roman" w:hAnsi="Times New Roman" w:cs="Times New Roman"/>
          <w:b w:val="0"/>
          <w:sz w:val="26"/>
          <w:szCs w:val="26"/>
          <w:u w:val="single"/>
        </w:rPr>
        <w:t xml:space="preserve">         </w:t>
      </w:r>
      <w:r w:rsidR="0012227D" w:rsidRPr="0012227D">
        <w:rPr>
          <w:rFonts w:ascii="Times New Roman" w:hAnsi="Times New Roman" w:cs="Times New Roman"/>
          <w:b w:val="0"/>
          <w:sz w:val="26"/>
          <w:szCs w:val="26"/>
        </w:rPr>
        <w:t xml:space="preserve"> 2023</w:t>
      </w:r>
      <w:r w:rsidR="0032213B" w:rsidRPr="0012227D">
        <w:rPr>
          <w:rFonts w:ascii="Times New Roman" w:hAnsi="Times New Roman" w:cs="Times New Roman"/>
          <w:b w:val="0"/>
          <w:sz w:val="26"/>
          <w:szCs w:val="26"/>
        </w:rPr>
        <w:t xml:space="preserve">   </w:t>
      </w:r>
      <w:r w:rsidR="00D931C9">
        <w:rPr>
          <w:rFonts w:ascii="Times New Roman" w:hAnsi="Times New Roman" w:cs="Times New Roman"/>
          <w:b w:val="0"/>
          <w:sz w:val="26"/>
          <w:szCs w:val="26"/>
        </w:rPr>
        <w:tab/>
      </w:r>
      <w:r w:rsidR="00D931C9">
        <w:rPr>
          <w:rFonts w:ascii="Times New Roman" w:hAnsi="Times New Roman" w:cs="Times New Roman"/>
          <w:b w:val="0"/>
          <w:sz w:val="26"/>
          <w:szCs w:val="26"/>
        </w:rPr>
        <w:tab/>
      </w:r>
      <w:r w:rsidR="00D931C9">
        <w:rPr>
          <w:rFonts w:ascii="Times New Roman" w:hAnsi="Times New Roman" w:cs="Times New Roman"/>
          <w:b w:val="0"/>
          <w:sz w:val="26"/>
          <w:szCs w:val="26"/>
        </w:rPr>
        <w:tab/>
      </w:r>
      <w:r w:rsidR="00D931C9">
        <w:rPr>
          <w:rFonts w:ascii="Times New Roman" w:hAnsi="Times New Roman" w:cs="Times New Roman"/>
          <w:b w:val="0"/>
          <w:sz w:val="26"/>
          <w:szCs w:val="26"/>
        </w:rPr>
        <w:tab/>
      </w:r>
      <w:r w:rsidR="00D931C9">
        <w:rPr>
          <w:rFonts w:ascii="Times New Roman" w:hAnsi="Times New Roman" w:cs="Times New Roman"/>
          <w:b w:val="0"/>
          <w:sz w:val="26"/>
          <w:szCs w:val="26"/>
        </w:rPr>
        <w:tab/>
      </w:r>
      <w:r w:rsidR="00D931C9">
        <w:rPr>
          <w:rFonts w:ascii="Times New Roman" w:hAnsi="Times New Roman" w:cs="Times New Roman"/>
          <w:b w:val="0"/>
          <w:sz w:val="26"/>
          <w:szCs w:val="26"/>
        </w:rPr>
        <w:tab/>
      </w:r>
      <w:r w:rsidR="00D931C9">
        <w:rPr>
          <w:rFonts w:ascii="Times New Roman" w:hAnsi="Times New Roman" w:cs="Times New Roman"/>
          <w:b w:val="0"/>
          <w:sz w:val="26"/>
          <w:szCs w:val="26"/>
        </w:rPr>
        <w:tab/>
      </w:r>
      <w:r w:rsidR="00D931C9">
        <w:rPr>
          <w:rFonts w:ascii="Times New Roman" w:hAnsi="Times New Roman" w:cs="Times New Roman"/>
          <w:b w:val="0"/>
          <w:sz w:val="26"/>
          <w:szCs w:val="26"/>
        </w:rPr>
        <w:tab/>
      </w:r>
      <w:r w:rsidR="00D931C9">
        <w:rPr>
          <w:rFonts w:ascii="Times New Roman" w:hAnsi="Times New Roman" w:cs="Times New Roman"/>
          <w:b w:val="0"/>
          <w:sz w:val="26"/>
          <w:szCs w:val="26"/>
        </w:rPr>
        <w:tab/>
      </w:r>
      <w:r w:rsidR="0032213B" w:rsidRPr="0012227D">
        <w:rPr>
          <w:rFonts w:ascii="Times New Roman" w:hAnsi="Times New Roman" w:cs="Times New Roman"/>
          <w:b w:val="0"/>
          <w:sz w:val="26"/>
          <w:szCs w:val="26"/>
        </w:rPr>
        <w:t xml:space="preserve"> № </w:t>
      </w:r>
      <w:r w:rsidR="0012227D" w:rsidRPr="0012227D">
        <w:rPr>
          <w:rFonts w:ascii="Times New Roman" w:hAnsi="Times New Roman" w:cs="Times New Roman"/>
          <w:b w:val="0"/>
          <w:sz w:val="26"/>
          <w:szCs w:val="26"/>
        </w:rPr>
        <w:t>_</w:t>
      </w:r>
      <w:r w:rsidR="005B09B0">
        <w:rPr>
          <w:rFonts w:ascii="Times New Roman" w:hAnsi="Times New Roman" w:cs="Times New Roman"/>
          <w:b w:val="0"/>
          <w:sz w:val="26"/>
          <w:szCs w:val="26"/>
        </w:rPr>
        <w:t>1527</w:t>
      </w:r>
      <w:r w:rsidR="0012227D" w:rsidRPr="0012227D">
        <w:rPr>
          <w:rFonts w:ascii="Times New Roman" w:hAnsi="Times New Roman" w:cs="Times New Roman"/>
          <w:b w:val="0"/>
          <w:sz w:val="26"/>
          <w:szCs w:val="26"/>
        </w:rPr>
        <w:t>_</w:t>
      </w:r>
    </w:p>
    <w:p w:rsidR="0012227D" w:rsidRPr="0012227D" w:rsidRDefault="0012227D" w:rsidP="0032213B">
      <w:pPr>
        <w:pStyle w:val="ConsPlusTitle"/>
        <w:jc w:val="both"/>
        <w:rPr>
          <w:rFonts w:ascii="Times New Roman" w:hAnsi="Times New Roman" w:cs="Times New Roman"/>
          <w:sz w:val="26"/>
          <w:szCs w:val="26"/>
        </w:rPr>
      </w:pPr>
    </w:p>
    <w:p w:rsidR="0032213B" w:rsidRPr="0013046F" w:rsidRDefault="0032213B" w:rsidP="001837DC">
      <w:pPr>
        <w:pStyle w:val="ConsPlusTitle"/>
        <w:jc w:val="center"/>
        <w:rPr>
          <w:rFonts w:ascii="Times New Roman" w:hAnsi="Times New Roman" w:cs="Times New Roman"/>
          <w:sz w:val="26"/>
          <w:szCs w:val="26"/>
        </w:rPr>
      </w:pPr>
      <w:r w:rsidRPr="0013046F">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«Признание </w:t>
      </w:r>
      <w:r w:rsidR="001837DC" w:rsidRPr="0013046F">
        <w:rPr>
          <w:rFonts w:ascii="Times New Roman" w:hAnsi="Times New Roman" w:cs="Times New Roman"/>
          <w:sz w:val="26"/>
          <w:szCs w:val="26"/>
        </w:rPr>
        <w:t>молодой семьи,</w:t>
      </w:r>
      <w:r w:rsidRPr="0013046F">
        <w:rPr>
          <w:rFonts w:ascii="Times New Roman" w:hAnsi="Times New Roman" w:cs="Times New Roman"/>
          <w:sz w:val="26"/>
          <w:szCs w:val="26"/>
        </w:rPr>
        <w:t xml:space="preserve"> имеющей достаточные доходы в целях участия молодой семьи в подпрограмме «Обеспечение жильем молодых семей</w:t>
      </w:r>
      <w:r w:rsidR="00D936C7" w:rsidRPr="0013046F">
        <w:rPr>
          <w:rFonts w:ascii="Times New Roman" w:hAnsi="Times New Roman" w:cs="Times New Roman"/>
          <w:sz w:val="26"/>
          <w:szCs w:val="26"/>
        </w:rPr>
        <w:t xml:space="preserve"> в Березовском районе</w:t>
      </w:r>
      <w:r w:rsidRPr="0013046F">
        <w:rPr>
          <w:rFonts w:ascii="Times New Roman" w:hAnsi="Times New Roman" w:cs="Times New Roman"/>
          <w:sz w:val="26"/>
          <w:szCs w:val="26"/>
        </w:rPr>
        <w:t>»</w:t>
      </w:r>
    </w:p>
    <w:p w:rsidR="0032213B" w:rsidRPr="0013046F" w:rsidRDefault="0032213B" w:rsidP="0032213B">
      <w:pPr>
        <w:pStyle w:val="ConsPlusTitle"/>
        <w:jc w:val="both"/>
        <w:rPr>
          <w:rFonts w:ascii="Times New Roman" w:hAnsi="Times New Roman" w:cs="Times New Roman"/>
          <w:sz w:val="26"/>
          <w:szCs w:val="26"/>
        </w:rPr>
      </w:pPr>
    </w:p>
    <w:p w:rsidR="00381260" w:rsidRPr="0013046F" w:rsidRDefault="00680AE6" w:rsidP="001837DC">
      <w:pPr>
        <w:pStyle w:val="ConsPlusTitle"/>
        <w:ind w:firstLine="709"/>
        <w:jc w:val="both"/>
        <w:rPr>
          <w:rFonts w:ascii="Times New Roman" w:hAnsi="Times New Roman" w:cs="Times New Roman"/>
          <w:b w:val="0"/>
          <w:sz w:val="26"/>
          <w:szCs w:val="26"/>
        </w:rPr>
      </w:pPr>
      <w:r w:rsidRPr="0013046F">
        <w:rPr>
          <w:rFonts w:ascii="Times New Roman" w:hAnsi="Times New Roman" w:cs="Times New Roman"/>
          <w:b w:val="0"/>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Березовского района от </w:t>
      </w:r>
      <w:r w:rsidR="00F23893" w:rsidRPr="0013046F">
        <w:rPr>
          <w:rFonts w:ascii="Times New Roman" w:hAnsi="Times New Roman" w:cs="Times New Roman"/>
          <w:b w:val="0"/>
          <w:sz w:val="26"/>
          <w:szCs w:val="26"/>
        </w:rPr>
        <w:t>26.09.2022</w:t>
      </w:r>
      <w:r w:rsidRPr="0013046F">
        <w:rPr>
          <w:rFonts w:ascii="Times New Roman" w:hAnsi="Times New Roman" w:cs="Times New Roman"/>
          <w:b w:val="0"/>
          <w:sz w:val="26"/>
          <w:szCs w:val="26"/>
        </w:rPr>
        <w:t xml:space="preserve"> № </w:t>
      </w:r>
      <w:r w:rsidR="00F23893" w:rsidRPr="0013046F">
        <w:rPr>
          <w:rFonts w:ascii="Times New Roman" w:hAnsi="Times New Roman" w:cs="Times New Roman"/>
          <w:b w:val="0"/>
          <w:sz w:val="26"/>
          <w:szCs w:val="26"/>
        </w:rPr>
        <w:t>1770</w:t>
      </w:r>
      <w:r w:rsidRPr="0013046F">
        <w:rPr>
          <w:rFonts w:ascii="Times New Roman" w:hAnsi="Times New Roman" w:cs="Times New Roman"/>
          <w:b w:val="0"/>
          <w:sz w:val="26"/>
          <w:szCs w:val="26"/>
        </w:rPr>
        <w:t xml:space="preserve"> «</w:t>
      </w:r>
      <w:r w:rsidR="00A73A43" w:rsidRPr="0013046F">
        <w:rPr>
          <w:rFonts w:ascii="Times New Roman" w:hAnsi="Times New Roman" w:cs="Times New Roman"/>
          <w:b w:val="0"/>
          <w:sz w:val="26"/>
          <w:szCs w:val="26"/>
        </w:rPr>
        <w:t>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w:t>
      </w:r>
      <w:r w:rsidRPr="0013046F">
        <w:rPr>
          <w:rFonts w:ascii="Times New Roman" w:hAnsi="Times New Roman" w:cs="Times New Roman"/>
          <w:b w:val="0"/>
          <w:bCs w:val="0"/>
          <w:color w:val="000000"/>
          <w:sz w:val="26"/>
          <w:szCs w:val="26"/>
          <w:shd w:val="clear" w:color="auto" w:fill="FFFFFF"/>
        </w:rPr>
        <w:t>»,</w:t>
      </w:r>
      <w:r w:rsidRPr="0013046F">
        <w:rPr>
          <w:rFonts w:ascii="Times New Roman" w:hAnsi="Times New Roman" w:cs="Times New Roman"/>
          <w:b w:val="0"/>
          <w:sz w:val="26"/>
          <w:szCs w:val="26"/>
        </w:rPr>
        <w:t xml:space="preserve"> постановлением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 руководствуясь Уставом Березовского района </w:t>
      </w:r>
    </w:p>
    <w:p w:rsidR="00713FE4" w:rsidRPr="0013046F" w:rsidRDefault="00713FE4" w:rsidP="001837DC">
      <w:pPr>
        <w:pStyle w:val="ConsPlusTitle"/>
        <w:jc w:val="both"/>
        <w:rPr>
          <w:rFonts w:ascii="Times New Roman" w:hAnsi="Times New Roman" w:cs="Times New Roman"/>
          <w:b w:val="0"/>
          <w:sz w:val="26"/>
          <w:szCs w:val="26"/>
        </w:rPr>
      </w:pPr>
      <w:r w:rsidRPr="0013046F">
        <w:rPr>
          <w:rFonts w:ascii="Times New Roman" w:hAnsi="Times New Roman" w:cs="Times New Roman"/>
          <w:b w:val="0"/>
          <w:sz w:val="26"/>
          <w:szCs w:val="26"/>
        </w:rPr>
        <w:t>ПОСТАНОВЛЯЮ:</w:t>
      </w:r>
    </w:p>
    <w:p w:rsidR="008B62E6" w:rsidRPr="0013046F" w:rsidRDefault="008B62E6" w:rsidP="001837DC">
      <w:pPr>
        <w:pStyle w:val="ConsPlusTitle"/>
        <w:numPr>
          <w:ilvl w:val="0"/>
          <w:numId w:val="35"/>
        </w:numPr>
        <w:tabs>
          <w:tab w:val="left" w:pos="993"/>
        </w:tabs>
        <w:ind w:left="0" w:firstLine="709"/>
        <w:jc w:val="both"/>
        <w:rPr>
          <w:rFonts w:ascii="Times New Roman" w:hAnsi="Times New Roman" w:cs="Times New Roman"/>
          <w:b w:val="0"/>
          <w:sz w:val="26"/>
          <w:szCs w:val="26"/>
        </w:rPr>
      </w:pPr>
      <w:r w:rsidRPr="0013046F">
        <w:rPr>
          <w:rFonts w:ascii="Times New Roman" w:hAnsi="Times New Roman" w:cs="Times New Roman"/>
          <w:b w:val="0"/>
          <w:sz w:val="26"/>
          <w:szCs w:val="26"/>
        </w:rPr>
        <w:t>Утвердить административный регламент по предоставлени</w:t>
      </w:r>
      <w:r w:rsidR="00AD0AAD" w:rsidRPr="0013046F">
        <w:rPr>
          <w:rFonts w:ascii="Times New Roman" w:hAnsi="Times New Roman" w:cs="Times New Roman"/>
          <w:b w:val="0"/>
          <w:sz w:val="26"/>
          <w:szCs w:val="26"/>
        </w:rPr>
        <w:t>ю</w:t>
      </w:r>
      <w:r w:rsidRPr="0013046F">
        <w:rPr>
          <w:rFonts w:ascii="Times New Roman" w:hAnsi="Times New Roman" w:cs="Times New Roman"/>
          <w:b w:val="0"/>
          <w:sz w:val="26"/>
          <w:szCs w:val="26"/>
        </w:rPr>
        <w:t xml:space="preserve"> муниципальной услуги «Признание </w:t>
      </w:r>
      <w:r w:rsidR="001837DC" w:rsidRPr="0013046F">
        <w:rPr>
          <w:rFonts w:ascii="Times New Roman" w:hAnsi="Times New Roman" w:cs="Times New Roman"/>
          <w:b w:val="0"/>
          <w:sz w:val="26"/>
          <w:szCs w:val="26"/>
        </w:rPr>
        <w:t>молодой семьи,</w:t>
      </w:r>
      <w:r w:rsidRPr="0013046F">
        <w:rPr>
          <w:rFonts w:ascii="Times New Roman" w:hAnsi="Times New Roman" w:cs="Times New Roman"/>
          <w:b w:val="0"/>
          <w:sz w:val="26"/>
          <w:szCs w:val="26"/>
        </w:rPr>
        <w:t xml:space="preserve"> имеющей достаточные доходы в целях участия молодой семьи в подпрограмме «Обеспечение жильем молодых семей в Березовском районе» согласно приложению № 1 к настоящему постановлению.</w:t>
      </w:r>
    </w:p>
    <w:p w:rsidR="00680AE6" w:rsidRPr="0013046F" w:rsidRDefault="00680AE6" w:rsidP="001837DC">
      <w:pPr>
        <w:pStyle w:val="ConsPlusTitle"/>
        <w:numPr>
          <w:ilvl w:val="0"/>
          <w:numId w:val="35"/>
        </w:numPr>
        <w:tabs>
          <w:tab w:val="left" w:pos="993"/>
        </w:tabs>
        <w:ind w:left="0" w:firstLine="709"/>
        <w:jc w:val="both"/>
        <w:rPr>
          <w:rFonts w:ascii="Times New Roman" w:hAnsi="Times New Roman" w:cs="Times New Roman"/>
          <w:b w:val="0"/>
          <w:sz w:val="26"/>
          <w:szCs w:val="26"/>
        </w:rPr>
      </w:pPr>
      <w:r w:rsidRPr="0013046F">
        <w:rPr>
          <w:rFonts w:ascii="Times New Roman" w:hAnsi="Times New Roman" w:cs="Times New Roman"/>
          <w:b w:val="0"/>
          <w:sz w:val="26"/>
          <w:szCs w:val="26"/>
        </w:rPr>
        <w:t>Признать утратившим силу:</w:t>
      </w:r>
    </w:p>
    <w:p w:rsidR="008231FB" w:rsidRPr="0013046F" w:rsidRDefault="00680AE6" w:rsidP="001837DC">
      <w:pPr>
        <w:pStyle w:val="ConsPlusTitle"/>
        <w:numPr>
          <w:ilvl w:val="1"/>
          <w:numId w:val="35"/>
        </w:numPr>
        <w:tabs>
          <w:tab w:val="left" w:pos="284"/>
          <w:tab w:val="left" w:pos="993"/>
        </w:tabs>
        <w:ind w:left="0" w:firstLine="709"/>
        <w:jc w:val="both"/>
        <w:rPr>
          <w:rFonts w:ascii="Times New Roman" w:hAnsi="Times New Roman" w:cs="Times New Roman"/>
          <w:b w:val="0"/>
          <w:sz w:val="26"/>
          <w:szCs w:val="26"/>
        </w:rPr>
      </w:pPr>
      <w:r w:rsidRPr="0013046F">
        <w:rPr>
          <w:rFonts w:ascii="Times New Roman" w:hAnsi="Times New Roman" w:cs="Times New Roman"/>
          <w:b w:val="0"/>
          <w:sz w:val="26"/>
          <w:szCs w:val="26"/>
        </w:rPr>
        <w:t>Постановление администрации Березовского</w:t>
      </w:r>
      <w:r w:rsidR="0013046F">
        <w:rPr>
          <w:rFonts w:ascii="Times New Roman" w:hAnsi="Times New Roman" w:cs="Times New Roman"/>
          <w:b w:val="0"/>
          <w:sz w:val="26"/>
          <w:szCs w:val="26"/>
        </w:rPr>
        <w:t xml:space="preserve"> муниципального</w:t>
      </w:r>
      <w:r w:rsidRPr="0013046F">
        <w:rPr>
          <w:rFonts w:ascii="Times New Roman" w:hAnsi="Times New Roman" w:cs="Times New Roman"/>
          <w:b w:val="0"/>
          <w:sz w:val="26"/>
          <w:szCs w:val="26"/>
        </w:rPr>
        <w:t xml:space="preserve"> района от </w:t>
      </w:r>
      <w:r w:rsidR="0012227D" w:rsidRPr="0013046F">
        <w:rPr>
          <w:rFonts w:ascii="Times New Roman" w:hAnsi="Times New Roman" w:cs="Times New Roman"/>
          <w:b w:val="0"/>
          <w:sz w:val="26"/>
          <w:szCs w:val="26"/>
        </w:rPr>
        <w:t>17.09.2019 №141</w:t>
      </w:r>
      <w:r w:rsidR="00CB5FED">
        <w:rPr>
          <w:rFonts w:ascii="Times New Roman" w:hAnsi="Times New Roman" w:cs="Times New Roman"/>
          <w:b w:val="0"/>
          <w:sz w:val="26"/>
          <w:szCs w:val="26"/>
        </w:rPr>
        <w:t>1</w:t>
      </w:r>
      <w:r w:rsidR="008231FB" w:rsidRPr="0013046F">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«Признание </w:t>
      </w:r>
      <w:r w:rsidR="0013046F" w:rsidRPr="0013046F">
        <w:rPr>
          <w:rFonts w:ascii="Times New Roman" w:hAnsi="Times New Roman" w:cs="Times New Roman"/>
          <w:b w:val="0"/>
          <w:sz w:val="26"/>
          <w:szCs w:val="26"/>
        </w:rPr>
        <w:t>молодой семьи,</w:t>
      </w:r>
      <w:r w:rsidR="008231FB" w:rsidRPr="0013046F">
        <w:rPr>
          <w:rFonts w:ascii="Times New Roman" w:hAnsi="Times New Roman" w:cs="Times New Roman"/>
          <w:b w:val="0"/>
          <w:sz w:val="26"/>
          <w:szCs w:val="26"/>
        </w:rPr>
        <w:t xml:space="preserve"> имеющей достаточные доходы в целях участия молодой семьи в подпрограмме «Обеспечение жильем молодых семей в Березовском районе»</w:t>
      </w:r>
      <w:r w:rsidR="0013046F">
        <w:rPr>
          <w:rFonts w:ascii="Times New Roman" w:hAnsi="Times New Roman" w:cs="Times New Roman"/>
          <w:b w:val="0"/>
          <w:sz w:val="26"/>
          <w:szCs w:val="26"/>
        </w:rPr>
        <w:t>.</w:t>
      </w:r>
    </w:p>
    <w:p w:rsidR="00896D9A" w:rsidRPr="0013046F" w:rsidRDefault="00896D9A" w:rsidP="001837DC">
      <w:pPr>
        <w:pStyle w:val="ConsPlusTitle"/>
        <w:numPr>
          <w:ilvl w:val="0"/>
          <w:numId w:val="35"/>
        </w:numPr>
        <w:tabs>
          <w:tab w:val="left" w:pos="993"/>
        </w:tabs>
        <w:ind w:left="0" w:firstLine="709"/>
        <w:jc w:val="both"/>
        <w:rPr>
          <w:rFonts w:ascii="Times New Roman" w:hAnsi="Times New Roman" w:cs="Times New Roman"/>
          <w:b w:val="0"/>
          <w:sz w:val="26"/>
          <w:szCs w:val="26"/>
        </w:rPr>
      </w:pPr>
      <w:r w:rsidRPr="0013046F">
        <w:rPr>
          <w:rFonts w:ascii="Times New Roman" w:hAnsi="Times New Roman" w:cs="Times New Roman"/>
          <w:b w:val="0"/>
          <w:sz w:val="26"/>
          <w:szCs w:val="26"/>
        </w:rPr>
        <w:t xml:space="preserve">Контроль за исполнением настоящего постановления возложить на </w:t>
      </w:r>
      <w:r w:rsidR="0013046F">
        <w:rPr>
          <w:rFonts w:ascii="Times New Roman" w:hAnsi="Times New Roman" w:cs="Times New Roman"/>
          <w:b w:val="0"/>
          <w:sz w:val="26"/>
          <w:szCs w:val="26"/>
        </w:rPr>
        <w:t>заместителя главы района по финансово-экономическим вопросам, начальника финансового управления Мамедову Е.В.</w:t>
      </w:r>
    </w:p>
    <w:p w:rsidR="0012227D" w:rsidRPr="0013046F" w:rsidRDefault="00896D9A" w:rsidP="001837DC">
      <w:pPr>
        <w:pStyle w:val="ConsPlusTitle"/>
        <w:numPr>
          <w:ilvl w:val="0"/>
          <w:numId w:val="35"/>
        </w:numPr>
        <w:tabs>
          <w:tab w:val="left" w:pos="993"/>
        </w:tabs>
        <w:ind w:left="0" w:firstLine="709"/>
        <w:jc w:val="both"/>
        <w:rPr>
          <w:rFonts w:ascii="Times New Roman" w:hAnsi="Times New Roman" w:cs="Times New Roman"/>
          <w:sz w:val="26"/>
          <w:szCs w:val="26"/>
        </w:rPr>
      </w:pPr>
      <w:r w:rsidRPr="0013046F">
        <w:rPr>
          <w:rFonts w:ascii="Times New Roman" w:hAnsi="Times New Roman" w:cs="Times New Roman"/>
          <w:b w:val="0"/>
          <w:sz w:val="26"/>
          <w:szCs w:val="26"/>
        </w:rPr>
        <w:t>Постановление вступает в силу в день, следующий за днем официального опубликования в газете «Пригород».</w:t>
      </w:r>
    </w:p>
    <w:p w:rsidR="00D4768F" w:rsidRPr="0013046F" w:rsidRDefault="00D4768F" w:rsidP="001837DC">
      <w:pPr>
        <w:pStyle w:val="ConsPlusTitle"/>
        <w:tabs>
          <w:tab w:val="left" w:pos="864"/>
          <w:tab w:val="left" w:pos="993"/>
        </w:tabs>
        <w:ind w:firstLine="709"/>
        <w:jc w:val="both"/>
        <w:rPr>
          <w:rFonts w:ascii="Times New Roman" w:hAnsi="Times New Roman" w:cs="Times New Roman"/>
          <w:sz w:val="26"/>
          <w:szCs w:val="26"/>
        </w:rPr>
      </w:pPr>
    </w:p>
    <w:p w:rsidR="0012227D" w:rsidRPr="0013046F" w:rsidRDefault="00D4768F" w:rsidP="001837DC">
      <w:pPr>
        <w:pStyle w:val="ConsPlusTitle"/>
        <w:tabs>
          <w:tab w:val="left" w:pos="864"/>
        </w:tabs>
        <w:ind w:firstLine="709"/>
        <w:jc w:val="both"/>
        <w:rPr>
          <w:rFonts w:ascii="Times New Roman" w:hAnsi="Times New Roman" w:cs="Times New Roman"/>
          <w:sz w:val="26"/>
          <w:szCs w:val="26"/>
        </w:rPr>
      </w:pPr>
      <w:r w:rsidRPr="0013046F">
        <w:rPr>
          <w:rFonts w:ascii="Times New Roman" w:hAnsi="Times New Roman" w:cs="Times New Roman"/>
          <w:sz w:val="26"/>
          <w:szCs w:val="26"/>
        </w:rPr>
        <w:tab/>
      </w:r>
    </w:p>
    <w:p w:rsidR="00896D9A" w:rsidRPr="0013046F" w:rsidRDefault="00896D9A" w:rsidP="0012227D">
      <w:pPr>
        <w:pStyle w:val="ConsPlusTitle"/>
        <w:jc w:val="both"/>
        <w:rPr>
          <w:rFonts w:ascii="Times New Roman" w:hAnsi="Times New Roman" w:cs="Times New Roman"/>
          <w:b w:val="0"/>
          <w:sz w:val="26"/>
          <w:szCs w:val="26"/>
        </w:rPr>
      </w:pPr>
      <w:r w:rsidRPr="0013046F">
        <w:rPr>
          <w:rFonts w:ascii="Times New Roman" w:hAnsi="Times New Roman" w:cs="Times New Roman"/>
          <w:b w:val="0"/>
          <w:sz w:val="26"/>
          <w:szCs w:val="26"/>
        </w:rPr>
        <w:t xml:space="preserve">Глава района                                                                                 </w:t>
      </w:r>
      <w:r w:rsidR="009C1FDA">
        <w:rPr>
          <w:rFonts w:ascii="Times New Roman" w:hAnsi="Times New Roman" w:cs="Times New Roman"/>
          <w:b w:val="0"/>
          <w:sz w:val="26"/>
          <w:szCs w:val="26"/>
        </w:rPr>
        <w:t xml:space="preserve">        </w:t>
      </w:r>
      <w:r w:rsidR="00D67600">
        <w:rPr>
          <w:rFonts w:ascii="Times New Roman" w:hAnsi="Times New Roman" w:cs="Times New Roman"/>
          <w:b w:val="0"/>
          <w:sz w:val="26"/>
          <w:szCs w:val="26"/>
        </w:rPr>
        <w:t xml:space="preserve">               </w:t>
      </w:r>
      <w:r w:rsidRPr="0013046F">
        <w:rPr>
          <w:rFonts w:ascii="Times New Roman" w:hAnsi="Times New Roman" w:cs="Times New Roman"/>
          <w:b w:val="0"/>
          <w:sz w:val="26"/>
          <w:szCs w:val="26"/>
        </w:rPr>
        <w:t xml:space="preserve"> В.А. Швецов</w:t>
      </w:r>
    </w:p>
    <w:tbl>
      <w:tblPr>
        <w:tblStyle w:val="aa"/>
        <w:tblW w:w="4678"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9A692C" w:rsidRPr="001837DC" w:rsidTr="009E218F">
        <w:tc>
          <w:tcPr>
            <w:tcW w:w="4678" w:type="dxa"/>
          </w:tcPr>
          <w:p w:rsidR="009A692C" w:rsidRPr="001837DC" w:rsidRDefault="009A692C" w:rsidP="009E218F">
            <w:pPr>
              <w:pStyle w:val="ConsPlusTitle"/>
              <w:jc w:val="both"/>
              <w:rPr>
                <w:rFonts w:ascii="Times New Roman" w:hAnsi="Times New Roman" w:cs="Times New Roman"/>
                <w:b w:val="0"/>
                <w:sz w:val="24"/>
                <w:szCs w:val="24"/>
              </w:rPr>
            </w:pPr>
            <w:r w:rsidRPr="001837DC">
              <w:rPr>
                <w:rFonts w:ascii="Times New Roman" w:hAnsi="Times New Roman" w:cs="Times New Roman"/>
                <w:b w:val="0"/>
                <w:sz w:val="24"/>
                <w:szCs w:val="24"/>
              </w:rPr>
              <w:lastRenderedPageBreak/>
              <w:t>Приложение № 1</w:t>
            </w:r>
          </w:p>
          <w:p w:rsidR="009E218F" w:rsidRDefault="009A692C" w:rsidP="009E218F">
            <w:pPr>
              <w:pStyle w:val="ConsPlusTitle"/>
              <w:jc w:val="both"/>
              <w:rPr>
                <w:rFonts w:ascii="Times New Roman" w:hAnsi="Times New Roman" w:cs="Times New Roman"/>
                <w:b w:val="0"/>
                <w:sz w:val="24"/>
                <w:szCs w:val="24"/>
              </w:rPr>
            </w:pPr>
            <w:r w:rsidRPr="001837DC">
              <w:rPr>
                <w:rFonts w:ascii="Times New Roman" w:hAnsi="Times New Roman" w:cs="Times New Roman"/>
                <w:b w:val="0"/>
                <w:sz w:val="24"/>
                <w:szCs w:val="24"/>
              </w:rPr>
              <w:t>к постановлению администрации</w:t>
            </w:r>
            <w:r w:rsidR="009E218F">
              <w:rPr>
                <w:rFonts w:ascii="Times New Roman" w:hAnsi="Times New Roman" w:cs="Times New Roman"/>
                <w:b w:val="0"/>
                <w:sz w:val="24"/>
                <w:szCs w:val="24"/>
              </w:rPr>
              <w:t xml:space="preserve"> Березовского муниципального района</w:t>
            </w:r>
          </w:p>
          <w:p w:rsidR="009A692C" w:rsidRPr="001837DC" w:rsidRDefault="009A692C" w:rsidP="005B09B0">
            <w:pPr>
              <w:pStyle w:val="ConsPlusTitle"/>
              <w:jc w:val="both"/>
              <w:rPr>
                <w:rFonts w:ascii="Times New Roman" w:hAnsi="Times New Roman" w:cs="Times New Roman"/>
                <w:b w:val="0"/>
                <w:sz w:val="24"/>
                <w:szCs w:val="24"/>
              </w:rPr>
            </w:pPr>
            <w:r w:rsidRPr="001837DC">
              <w:rPr>
                <w:rFonts w:ascii="Times New Roman" w:hAnsi="Times New Roman" w:cs="Times New Roman"/>
                <w:b w:val="0"/>
                <w:sz w:val="24"/>
                <w:szCs w:val="24"/>
              </w:rPr>
              <w:t xml:space="preserve"> от </w:t>
            </w:r>
            <w:r w:rsidR="005B09B0">
              <w:rPr>
                <w:rFonts w:ascii="Times New Roman" w:hAnsi="Times New Roman" w:cs="Times New Roman"/>
                <w:b w:val="0"/>
                <w:sz w:val="24"/>
                <w:szCs w:val="24"/>
              </w:rPr>
              <w:t>10.11.</w:t>
            </w:r>
            <w:r w:rsidR="0012227D" w:rsidRPr="009E218F">
              <w:rPr>
                <w:rFonts w:ascii="Times New Roman" w:hAnsi="Times New Roman" w:cs="Times New Roman"/>
                <w:b w:val="0"/>
                <w:sz w:val="24"/>
                <w:szCs w:val="24"/>
              </w:rPr>
              <w:t>2023 №</w:t>
            </w:r>
            <w:r w:rsidR="005B09B0">
              <w:rPr>
                <w:rFonts w:ascii="Times New Roman" w:hAnsi="Times New Roman" w:cs="Times New Roman"/>
                <w:b w:val="0"/>
                <w:sz w:val="24"/>
                <w:szCs w:val="24"/>
              </w:rPr>
              <w:t xml:space="preserve"> 1527</w:t>
            </w:r>
            <w:r w:rsidRPr="001837DC">
              <w:rPr>
                <w:rFonts w:ascii="Times New Roman" w:hAnsi="Times New Roman" w:cs="Times New Roman"/>
                <w:b w:val="0"/>
                <w:color w:val="FFFFFF" w:themeColor="background1"/>
                <w:sz w:val="24"/>
                <w:szCs w:val="24"/>
              </w:rPr>
              <w:t>№</w:t>
            </w:r>
          </w:p>
        </w:tc>
      </w:tr>
    </w:tbl>
    <w:p w:rsidR="008B3363" w:rsidRPr="001837DC" w:rsidRDefault="008B3363" w:rsidP="001837DC">
      <w:pPr>
        <w:pStyle w:val="ConsPlusTitle"/>
        <w:ind w:firstLine="709"/>
        <w:jc w:val="center"/>
        <w:rPr>
          <w:rFonts w:ascii="Times New Roman" w:hAnsi="Times New Roman" w:cs="Times New Roman"/>
          <w:b w:val="0"/>
          <w:sz w:val="24"/>
          <w:szCs w:val="24"/>
        </w:rPr>
      </w:pPr>
      <w:bookmarkStart w:id="1" w:name="_GoBack"/>
      <w:bookmarkEnd w:id="1"/>
    </w:p>
    <w:p w:rsidR="009A692C" w:rsidRPr="001837DC" w:rsidRDefault="009A692C" w:rsidP="0013046F">
      <w:pPr>
        <w:pStyle w:val="ConsPlusTitle"/>
        <w:jc w:val="center"/>
        <w:rPr>
          <w:rFonts w:ascii="Times New Roman" w:hAnsi="Times New Roman" w:cs="Times New Roman"/>
          <w:b w:val="0"/>
          <w:sz w:val="24"/>
          <w:szCs w:val="24"/>
        </w:rPr>
      </w:pPr>
      <w:r w:rsidRPr="001837DC">
        <w:rPr>
          <w:rFonts w:ascii="Times New Roman" w:hAnsi="Times New Roman" w:cs="Times New Roman"/>
          <w:b w:val="0"/>
          <w:sz w:val="24"/>
          <w:szCs w:val="24"/>
        </w:rPr>
        <w:t>Административный регламент по предоставлению муниципальной услуги</w:t>
      </w:r>
    </w:p>
    <w:p w:rsidR="009A692C" w:rsidRPr="001837DC" w:rsidRDefault="0032213B" w:rsidP="0013046F">
      <w:pPr>
        <w:pStyle w:val="ConsPlusTitle"/>
        <w:jc w:val="center"/>
        <w:rPr>
          <w:rFonts w:ascii="Times New Roman" w:hAnsi="Times New Roman" w:cs="Times New Roman"/>
          <w:b w:val="0"/>
          <w:sz w:val="24"/>
          <w:szCs w:val="24"/>
        </w:rPr>
      </w:pPr>
      <w:r w:rsidRPr="001837DC">
        <w:rPr>
          <w:rFonts w:ascii="Times New Roman" w:hAnsi="Times New Roman" w:cs="Times New Roman"/>
          <w:b w:val="0"/>
          <w:sz w:val="24"/>
          <w:szCs w:val="24"/>
        </w:rPr>
        <w:t xml:space="preserve">«Признание </w:t>
      </w:r>
      <w:r w:rsidR="009E218F" w:rsidRPr="001837DC">
        <w:rPr>
          <w:rFonts w:ascii="Times New Roman" w:hAnsi="Times New Roman" w:cs="Times New Roman"/>
          <w:b w:val="0"/>
          <w:sz w:val="24"/>
          <w:szCs w:val="24"/>
        </w:rPr>
        <w:t>молодой семьи,</w:t>
      </w:r>
      <w:r w:rsidRPr="001837DC">
        <w:rPr>
          <w:rFonts w:ascii="Times New Roman" w:hAnsi="Times New Roman" w:cs="Times New Roman"/>
          <w:b w:val="0"/>
          <w:sz w:val="24"/>
          <w:szCs w:val="24"/>
        </w:rPr>
        <w:t xml:space="preserve"> имеющей дос</w:t>
      </w:r>
      <w:r w:rsidR="009A692C" w:rsidRPr="001837DC">
        <w:rPr>
          <w:rFonts w:ascii="Times New Roman" w:hAnsi="Times New Roman" w:cs="Times New Roman"/>
          <w:b w:val="0"/>
          <w:sz w:val="24"/>
          <w:szCs w:val="24"/>
        </w:rPr>
        <w:t>таточные доходы в целях участия</w:t>
      </w:r>
    </w:p>
    <w:p w:rsidR="009E218F" w:rsidRDefault="0032213B" w:rsidP="0013046F">
      <w:pPr>
        <w:pStyle w:val="ConsPlusTitle"/>
        <w:jc w:val="center"/>
        <w:rPr>
          <w:rFonts w:ascii="Times New Roman" w:hAnsi="Times New Roman" w:cs="Times New Roman"/>
          <w:b w:val="0"/>
          <w:sz w:val="24"/>
          <w:szCs w:val="24"/>
        </w:rPr>
      </w:pPr>
      <w:r w:rsidRPr="001837DC">
        <w:rPr>
          <w:rFonts w:ascii="Times New Roman" w:hAnsi="Times New Roman" w:cs="Times New Roman"/>
          <w:b w:val="0"/>
          <w:sz w:val="24"/>
          <w:szCs w:val="24"/>
        </w:rPr>
        <w:t>молодой семьи в подпрограмме«</w:t>
      </w:r>
      <w:r w:rsidR="009A692C" w:rsidRPr="001837DC">
        <w:rPr>
          <w:rFonts w:ascii="Times New Roman" w:hAnsi="Times New Roman" w:cs="Times New Roman"/>
          <w:b w:val="0"/>
          <w:sz w:val="24"/>
          <w:szCs w:val="24"/>
        </w:rPr>
        <w:t xml:space="preserve">Обеспечение жильем молодых семей </w:t>
      </w:r>
    </w:p>
    <w:p w:rsidR="0032213B" w:rsidRPr="001837DC" w:rsidRDefault="009A692C" w:rsidP="0013046F">
      <w:pPr>
        <w:pStyle w:val="ConsPlusTitle"/>
        <w:jc w:val="center"/>
        <w:rPr>
          <w:rFonts w:ascii="Times New Roman" w:hAnsi="Times New Roman" w:cs="Times New Roman"/>
          <w:b w:val="0"/>
          <w:sz w:val="24"/>
          <w:szCs w:val="24"/>
        </w:rPr>
      </w:pPr>
      <w:r w:rsidRPr="001837DC">
        <w:rPr>
          <w:rFonts w:ascii="Times New Roman" w:hAnsi="Times New Roman" w:cs="Times New Roman"/>
          <w:b w:val="0"/>
          <w:sz w:val="24"/>
          <w:szCs w:val="24"/>
        </w:rPr>
        <w:t>вБерезовском районе</w:t>
      </w:r>
      <w:r w:rsidR="0032213B" w:rsidRPr="001837DC">
        <w:rPr>
          <w:rFonts w:ascii="Times New Roman" w:hAnsi="Times New Roman" w:cs="Times New Roman"/>
          <w:b w:val="0"/>
          <w:sz w:val="24"/>
          <w:szCs w:val="24"/>
        </w:rPr>
        <w:t>»</w:t>
      </w:r>
    </w:p>
    <w:p w:rsidR="0032213B" w:rsidRPr="001837DC" w:rsidRDefault="0032213B" w:rsidP="001837DC">
      <w:pPr>
        <w:pStyle w:val="ConsPlusTitle"/>
        <w:ind w:firstLine="709"/>
        <w:jc w:val="center"/>
        <w:rPr>
          <w:rFonts w:ascii="Times New Roman" w:hAnsi="Times New Roman" w:cs="Times New Roman"/>
          <w:b w:val="0"/>
          <w:sz w:val="24"/>
          <w:szCs w:val="24"/>
        </w:rPr>
      </w:pPr>
    </w:p>
    <w:p w:rsidR="0032213B" w:rsidRDefault="004F2080" w:rsidP="009E218F">
      <w:pPr>
        <w:pStyle w:val="ConsPlusNormal"/>
        <w:numPr>
          <w:ilvl w:val="0"/>
          <w:numId w:val="39"/>
        </w:numPr>
        <w:ind w:left="0" w:firstLine="0"/>
        <w:jc w:val="center"/>
        <w:outlineLvl w:val="1"/>
        <w:rPr>
          <w:rFonts w:ascii="Times New Roman" w:hAnsi="Times New Roman"/>
          <w:sz w:val="24"/>
          <w:szCs w:val="24"/>
        </w:rPr>
      </w:pPr>
      <w:r w:rsidRPr="001837DC">
        <w:rPr>
          <w:rFonts w:ascii="Times New Roman" w:hAnsi="Times New Roman"/>
          <w:sz w:val="24"/>
          <w:szCs w:val="24"/>
        </w:rPr>
        <w:t>Общие положения</w:t>
      </w:r>
    </w:p>
    <w:p w:rsidR="009E218F" w:rsidRPr="001837DC" w:rsidRDefault="009E218F" w:rsidP="009E218F">
      <w:pPr>
        <w:pStyle w:val="ConsPlusNormal"/>
        <w:ind w:left="1069"/>
        <w:outlineLvl w:val="1"/>
        <w:rPr>
          <w:rFonts w:ascii="Times New Roman" w:hAnsi="Times New Roman"/>
          <w:sz w:val="24"/>
          <w:szCs w:val="24"/>
        </w:rPr>
      </w:pPr>
    </w:p>
    <w:p w:rsidR="00C02668" w:rsidRPr="001837DC" w:rsidRDefault="00C02668" w:rsidP="001837DC">
      <w:pPr>
        <w:pStyle w:val="ConsPlusNormal"/>
        <w:ind w:firstLine="709"/>
        <w:jc w:val="both"/>
        <w:rPr>
          <w:rFonts w:ascii="Times New Roman" w:hAnsi="Times New Roman"/>
          <w:sz w:val="24"/>
          <w:szCs w:val="24"/>
        </w:rPr>
      </w:pPr>
      <w:r w:rsidRPr="001837DC">
        <w:rPr>
          <w:rFonts w:ascii="Times New Roman" w:hAnsi="Times New Roman"/>
          <w:sz w:val="24"/>
          <w:szCs w:val="24"/>
        </w:rPr>
        <w:t>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услуги «Признание молодой семьи имеющей достаточные доходы в целях участия молодой семьи в подпрограмме «Обеспечение жильем молодых семей в Березовском районе» 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072073" w:rsidRPr="001837DC" w:rsidRDefault="0032213B"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1.2. </w:t>
      </w:r>
      <w:r w:rsidR="00072073" w:rsidRPr="001837DC">
        <w:rPr>
          <w:rFonts w:ascii="Times New Roman" w:hAnsi="Times New Roman" w:cs="Times New Roman"/>
          <w:sz w:val="24"/>
          <w:szCs w:val="24"/>
        </w:rPr>
        <w:t>Заявителем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072073" w:rsidRPr="001837DC" w:rsidRDefault="00072073"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а) возраст каждого из супругов либо одного родителя в неполной семье не превышает 35 лет (включительно);</w:t>
      </w:r>
    </w:p>
    <w:p w:rsidR="006477FF" w:rsidRPr="001837DC" w:rsidRDefault="00072073"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б) признание </w:t>
      </w:r>
      <w:r w:rsidR="009E218F" w:rsidRPr="001837DC">
        <w:rPr>
          <w:rFonts w:ascii="Times New Roman" w:hAnsi="Times New Roman"/>
          <w:sz w:val="24"/>
          <w:szCs w:val="24"/>
        </w:rPr>
        <w:t>молодой семьи,</w:t>
      </w:r>
      <w:r w:rsidRPr="001837DC">
        <w:rPr>
          <w:rFonts w:ascii="Times New Roman" w:hAnsi="Times New Roman"/>
          <w:sz w:val="24"/>
          <w:szCs w:val="24"/>
        </w:rPr>
        <w:t xml:space="preserve"> нуждающейся в жилом помещении</w:t>
      </w:r>
      <w:r w:rsidR="006477FF" w:rsidRPr="001837DC">
        <w:rPr>
          <w:rFonts w:ascii="Times New Roman" w:hAnsi="Times New Roman"/>
          <w:sz w:val="24"/>
          <w:szCs w:val="24"/>
        </w:rPr>
        <w:t>.</w:t>
      </w:r>
    </w:p>
    <w:p w:rsidR="008B3363" w:rsidRPr="001837DC" w:rsidRDefault="00F44B0C"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1.3. </w:t>
      </w:r>
      <w:r w:rsidR="008B3363" w:rsidRPr="001837DC">
        <w:rPr>
          <w:rFonts w:ascii="Times New Roman" w:hAnsi="Times New Roman" w:cs="Times New Roman"/>
          <w:sz w:val="24"/>
          <w:szCs w:val="24"/>
        </w:rPr>
        <w:t xml:space="preserve">Для получения муниципальной услуги заявление с документами, подается </w:t>
      </w:r>
      <w:r w:rsidR="00A10882" w:rsidRPr="001837DC">
        <w:rPr>
          <w:rFonts w:ascii="Times New Roman" w:eastAsia="Times New Roman" w:hAnsi="Times New Roman" w:cs="Times New Roman"/>
          <w:sz w:val="24"/>
          <w:szCs w:val="24"/>
        </w:rPr>
        <w:t xml:space="preserve">посредством личного обращения </w:t>
      </w:r>
      <w:r w:rsidR="008B3363" w:rsidRPr="001837DC">
        <w:rPr>
          <w:rFonts w:ascii="Times New Roman" w:hAnsi="Times New Roman" w:cs="Times New Roman"/>
          <w:sz w:val="24"/>
          <w:szCs w:val="24"/>
        </w:rPr>
        <w:t>на бумажном носителе нарочным</w:t>
      </w:r>
      <w:r w:rsidR="00A10882" w:rsidRPr="001837DC">
        <w:rPr>
          <w:rFonts w:ascii="Times New Roman" w:hAnsi="Times New Roman" w:cs="Times New Roman"/>
          <w:sz w:val="24"/>
          <w:szCs w:val="24"/>
        </w:rPr>
        <w:t xml:space="preserve"> в отдел экономического развития администрации района по адресу</w:t>
      </w:r>
      <w:r w:rsidR="008B3363" w:rsidRPr="001837DC">
        <w:rPr>
          <w:rFonts w:ascii="Times New Roman" w:hAnsi="Times New Roman" w:cs="Times New Roman"/>
          <w:sz w:val="24"/>
          <w:szCs w:val="24"/>
        </w:rPr>
        <w:t xml:space="preserve">: </w:t>
      </w:r>
      <w:r w:rsidR="00A10882" w:rsidRPr="001837DC">
        <w:rPr>
          <w:rFonts w:ascii="Times New Roman" w:hAnsi="Times New Roman" w:cs="Times New Roman"/>
          <w:sz w:val="24"/>
          <w:szCs w:val="24"/>
        </w:rPr>
        <w:t>662520</w:t>
      </w:r>
      <w:r w:rsidR="008B3363" w:rsidRPr="001837DC">
        <w:rPr>
          <w:rFonts w:ascii="Times New Roman" w:hAnsi="Times New Roman" w:cs="Times New Roman"/>
          <w:sz w:val="24"/>
          <w:szCs w:val="24"/>
        </w:rPr>
        <w:t xml:space="preserve">, Красноярский край, Березовский район, пгт. Березовка, ул. Центральная, д. 19, кабинет </w:t>
      </w:r>
      <w:r w:rsidR="00A10882" w:rsidRPr="001837DC">
        <w:rPr>
          <w:rFonts w:ascii="Times New Roman" w:hAnsi="Times New Roman" w:cs="Times New Roman"/>
          <w:sz w:val="24"/>
          <w:szCs w:val="24"/>
        </w:rPr>
        <w:t>№ 3-13</w:t>
      </w:r>
      <w:r w:rsidR="008B3363" w:rsidRPr="001837DC">
        <w:rPr>
          <w:rFonts w:ascii="Times New Roman" w:hAnsi="Times New Roman" w:cs="Times New Roman"/>
          <w:sz w:val="24"/>
          <w:szCs w:val="24"/>
        </w:rPr>
        <w:t>.</w:t>
      </w:r>
    </w:p>
    <w:p w:rsidR="00F44B0C" w:rsidRPr="001837DC" w:rsidRDefault="00A10882"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1.4. </w:t>
      </w:r>
      <w:r w:rsidR="00F44B0C" w:rsidRPr="001837DC">
        <w:rPr>
          <w:rFonts w:ascii="Times New Roman" w:hAnsi="Times New Roman"/>
          <w:sz w:val="24"/>
          <w:szCs w:val="24"/>
        </w:rPr>
        <w:t xml:space="preserve">Требования к порядку информирования о </w:t>
      </w:r>
      <w:r w:rsidR="009E218F" w:rsidRPr="001837DC">
        <w:rPr>
          <w:rFonts w:ascii="Times New Roman" w:hAnsi="Times New Roman"/>
          <w:sz w:val="24"/>
          <w:szCs w:val="24"/>
        </w:rPr>
        <w:t>предоставлении муниципальной</w:t>
      </w:r>
      <w:r w:rsidR="00F44B0C" w:rsidRPr="001837DC">
        <w:rPr>
          <w:rFonts w:ascii="Times New Roman" w:hAnsi="Times New Roman"/>
          <w:sz w:val="24"/>
          <w:szCs w:val="24"/>
        </w:rPr>
        <w:t xml:space="preserve"> услуги, в том числе:</w:t>
      </w:r>
    </w:p>
    <w:p w:rsidR="00F44B0C" w:rsidRPr="001837DC" w:rsidRDefault="00F44B0C" w:rsidP="001837DC">
      <w:pPr>
        <w:pStyle w:val="af3"/>
        <w:spacing w:before="0" w:beforeAutospacing="0" w:after="0" w:afterAutospacing="0" w:line="240" w:lineRule="auto"/>
        <w:ind w:firstLine="709"/>
        <w:rPr>
          <w:sz w:val="24"/>
          <w:szCs w:val="24"/>
        </w:rPr>
      </w:pPr>
      <w:r w:rsidRPr="001837DC">
        <w:rPr>
          <w:sz w:val="24"/>
          <w:szCs w:val="24"/>
        </w:rPr>
        <w:t>1.</w:t>
      </w:r>
      <w:r w:rsidR="00A10882" w:rsidRPr="001837DC">
        <w:rPr>
          <w:sz w:val="24"/>
          <w:szCs w:val="24"/>
        </w:rPr>
        <w:t>4</w:t>
      </w:r>
      <w:r w:rsidRPr="001837DC">
        <w:rPr>
          <w:sz w:val="24"/>
          <w:szCs w:val="24"/>
        </w:rPr>
        <w:t xml:space="preserve">.1. </w:t>
      </w:r>
      <w:r w:rsidR="00A10882" w:rsidRPr="001837DC">
        <w:rPr>
          <w:sz w:val="24"/>
          <w:szCs w:val="24"/>
        </w:rPr>
        <w:t>Местонахождение администрации Березовского района (отдела экономического развития администрации района)</w:t>
      </w:r>
      <w:r w:rsidRPr="001837DC">
        <w:rPr>
          <w:sz w:val="24"/>
          <w:szCs w:val="24"/>
        </w:rPr>
        <w:t xml:space="preserve">: 662520, Красноярский край, Березовский район, пгт. Березовка, ул. Центральная, 19, кабинет 3-13. </w:t>
      </w:r>
    </w:p>
    <w:p w:rsidR="00664518" w:rsidRPr="001837DC" w:rsidRDefault="00664518" w:rsidP="001837DC">
      <w:pPr>
        <w:pStyle w:val="af3"/>
        <w:widowControl w:val="0"/>
        <w:spacing w:before="0" w:beforeAutospacing="0" w:after="0" w:afterAutospacing="0" w:line="240" w:lineRule="auto"/>
        <w:ind w:firstLine="709"/>
        <w:rPr>
          <w:sz w:val="24"/>
          <w:szCs w:val="24"/>
        </w:rPr>
      </w:pPr>
      <w:r w:rsidRPr="001837DC">
        <w:rPr>
          <w:sz w:val="24"/>
          <w:szCs w:val="24"/>
        </w:rPr>
        <w:t xml:space="preserve">График работы: </w:t>
      </w:r>
    </w:p>
    <w:p w:rsidR="00664518" w:rsidRPr="001837DC" w:rsidRDefault="00664518" w:rsidP="0013046F">
      <w:pPr>
        <w:pStyle w:val="af3"/>
        <w:widowControl w:val="0"/>
        <w:tabs>
          <w:tab w:val="left" w:pos="2694"/>
        </w:tabs>
        <w:spacing w:before="0" w:beforeAutospacing="0" w:after="0" w:afterAutospacing="0" w:line="240" w:lineRule="auto"/>
        <w:ind w:firstLine="709"/>
        <w:rPr>
          <w:sz w:val="24"/>
          <w:szCs w:val="24"/>
        </w:rPr>
      </w:pPr>
      <w:r w:rsidRPr="001837DC">
        <w:rPr>
          <w:sz w:val="24"/>
          <w:szCs w:val="24"/>
        </w:rPr>
        <w:t>Понедельник</w:t>
      </w:r>
      <w:r w:rsidRPr="001837DC">
        <w:rPr>
          <w:sz w:val="24"/>
          <w:szCs w:val="24"/>
        </w:rPr>
        <w:tab/>
        <w:t>с 8.00 до 12.00; с 12.45 до 17.00</w:t>
      </w:r>
    </w:p>
    <w:p w:rsidR="00664518" w:rsidRPr="001837DC" w:rsidRDefault="00664518" w:rsidP="0013046F">
      <w:pPr>
        <w:pStyle w:val="af3"/>
        <w:widowControl w:val="0"/>
        <w:tabs>
          <w:tab w:val="left" w:pos="2694"/>
        </w:tabs>
        <w:spacing w:before="0" w:beforeAutospacing="0" w:after="0" w:afterAutospacing="0" w:line="240" w:lineRule="auto"/>
        <w:ind w:firstLine="709"/>
        <w:rPr>
          <w:sz w:val="24"/>
          <w:szCs w:val="24"/>
        </w:rPr>
      </w:pPr>
      <w:r w:rsidRPr="001837DC">
        <w:rPr>
          <w:sz w:val="24"/>
          <w:szCs w:val="24"/>
        </w:rPr>
        <w:t>Вторник</w:t>
      </w:r>
      <w:r w:rsidRPr="001837DC">
        <w:rPr>
          <w:sz w:val="24"/>
          <w:szCs w:val="24"/>
        </w:rPr>
        <w:tab/>
        <w:t>с 8.00 до 12.00; с 12.45 до 17.00</w:t>
      </w:r>
    </w:p>
    <w:p w:rsidR="00664518" w:rsidRPr="001837DC" w:rsidRDefault="00664518" w:rsidP="0013046F">
      <w:pPr>
        <w:pStyle w:val="af3"/>
        <w:widowControl w:val="0"/>
        <w:tabs>
          <w:tab w:val="left" w:pos="2694"/>
        </w:tabs>
        <w:spacing w:before="0" w:beforeAutospacing="0" w:after="0" w:afterAutospacing="0" w:line="240" w:lineRule="auto"/>
        <w:ind w:firstLine="709"/>
        <w:rPr>
          <w:sz w:val="24"/>
          <w:szCs w:val="24"/>
        </w:rPr>
      </w:pPr>
      <w:r w:rsidRPr="001837DC">
        <w:rPr>
          <w:sz w:val="24"/>
          <w:szCs w:val="24"/>
        </w:rPr>
        <w:t>Среда</w:t>
      </w:r>
      <w:r w:rsidRPr="001837DC">
        <w:rPr>
          <w:sz w:val="24"/>
          <w:szCs w:val="24"/>
        </w:rPr>
        <w:tab/>
        <w:t>с 8.00 до 12.00; с 12.45 до 17.00</w:t>
      </w:r>
    </w:p>
    <w:p w:rsidR="00664518" w:rsidRPr="001837DC" w:rsidRDefault="00664518" w:rsidP="0013046F">
      <w:pPr>
        <w:pStyle w:val="af3"/>
        <w:widowControl w:val="0"/>
        <w:tabs>
          <w:tab w:val="left" w:pos="2694"/>
        </w:tabs>
        <w:spacing w:before="0" w:beforeAutospacing="0" w:after="0" w:afterAutospacing="0" w:line="240" w:lineRule="auto"/>
        <w:ind w:firstLine="709"/>
        <w:rPr>
          <w:sz w:val="24"/>
          <w:szCs w:val="24"/>
        </w:rPr>
      </w:pPr>
      <w:r w:rsidRPr="001837DC">
        <w:rPr>
          <w:sz w:val="24"/>
          <w:szCs w:val="24"/>
        </w:rPr>
        <w:t>Четверг</w:t>
      </w:r>
      <w:r w:rsidRPr="001837DC">
        <w:rPr>
          <w:sz w:val="24"/>
          <w:szCs w:val="24"/>
        </w:rPr>
        <w:tab/>
        <w:t>с 8.00 до 12.00; с 12.45 до 17.00</w:t>
      </w:r>
    </w:p>
    <w:p w:rsidR="00664518" w:rsidRPr="001837DC" w:rsidRDefault="00664518" w:rsidP="0013046F">
      <w:pPr>
        <w:pStyle w:val="af3"/>
        <w:widowControl w:val="0"/>
        <w:tabs>
          <w:tab w:val="left" w:pos="2694"/>
        </w:tabs>
        <w:spacing w:before="0" w:beforeAutospacing="0" w:after="0" w:afterAutospacing="0" w:line="240" w:lineRule="auto"/>
        <w:ind w:firstLine="709"/>
        <w:rPr>
          <w:sz w:val="24"/>
          <w:szCs w:val="24"/>
        </w:rPr>
      </w:pPr>
      <w:r w:rsidRPr="001837DC">
        <w:rPr>
          <w:sz w:val="24"/>
          <w:szCs w:val="24"/>
        </w:rPr>
        <w:t>Пятница</w:t>
      </w:r>
      <w:r w:rsidRPr="001837DC">
        <w:rPr>
          <w:sz w:val="24"/>
          <w:szCs w:val="24"/>
        </w:rPr>
        <w:tab/>
        <w:t>с 8.00 до 12.00; с 12.45 до 15.45</w:t>
      </w:r>
    </w:p>
    <w:p w:rsidR="00664518" w:rsidRPr="001837DC" w:rsidRDefault="00664518" w:rsidP="0013046F">
      <w:pPr>
        <w:pStyle w:val="af3"/>
        <w:widowControl w:val="0"/>
        <w:tabs>
          <w:tab w:val="left" w:pos="2694"/>
        </w:tabs>
        <w:spacing w:before="0" w:beforeAutospacing="0" w:after="0" w:afterAutospacing="0" w:line="240" w:lineRule="auto"/>
        <w:ind w:firstLine="709"/>
        <w:rPr>
          <w:sz w:val="24"/>
          <w:szCs w:val="24"/>
        </w:rPr>
      </w:pPr>
      <w:r w:rsidRPr="001837DC">
        <w:rPr>
          <w:sz w:val="24"/>
          <w:szCs w:val="24"/>
        </w:rPr>
        <w:t>Суббота</w:t>
      </w:r>
      <w:r w:rsidRPr="001837DC">
        <w:rPr>
          <w:sz w:val="24"/>
          <w:szCs w:val="24"/>
        </w:rPr>
        <w:tab/>
        <w:t>выходной день</w:t>
      </w:r>
    </w:p>
    <w:p w:rsidR="00664518" w:rsidRPr="001837DC" w:rsidRDefault="00664518" w:rsidP="0013046F">
      <w:pPr>
        <w:pStyle w:val="af3"/>
        <w:widowControl w:val="0"/>
        <w:tabs>
          <w:tab w:val="left" w:pos="2694"/>
        </w:tabs>
        <w:spacing w:before="0" w:beforeAutospacing="0" w:after="0" w:afterAutospacing="0" w:line="240" w:lineRule="auto"/>
        <w:ind w:firstLine="709"/>
        <w:rPr>
          <w:sz w:val="24"/>
          <w:szCs w:val="24"/>
        </w:rPr>
      </w:pPr>
      <w:r w:rsidRPr="001837DC">
        <w:rPr>
          <w:sz w:val="24"/>
          <w:szCs w:val="24"/>
        </w:rPr>
        <w:t>Воскресенье</w:t>
      </w:r>
      <w:r w:rsidRPr="001837DC">
        <w:rPr>
          <w:sz w:val="24"/>
          <w:szCs w:val="24"/>
        </w:rPr>
        <w:tab/>
        <w:t>выходной день</w:t>
      </w:r>
    </w:p>
    <w:p w:rsidR="00664518" w:rsidRPr="001837DC" w:rsidRDefault="00664518" w:rsidP="001837DC">
      <w:pPr>
        <w:pStyle w:val="af3"/>
        <w:widowControl w:val="0"/>
        <w:spacing w:before="0" w:beforeAutospacing="0" w:after="0" w:afterAutospacing="0" w:line="240" w:lineRule="auto"/>
        <w:ind w:firstLine="709"/>
        <w:rPr>
          <w:sz w:val="24"/>
          <w:szCs w:val="24"/>
        </w:rPr>
      </w:pPr>
      <w:r w:rsidRPr="001837DC">
        <w:rPr>
          <w:sz w:val="24"/>
          <w:szCs w:val="24"/>
        </w:rPr>
        <w:t>Справочный телефон отдела экономического развития администрации: 8(39175)21053;</w:t>
      </w:r>
    </w:p>
    <w:p w:rsidR="00664518" w:rsidRPr="001837DC" w:rsidRDefault="00664518"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Почтовый адрес: 662520, Красноярский край, Березовский район, п. Березовка, ул. Центральная, 19.</w:t>
      </w:r>
    </w:p>
    <w:p w:rsidR="00664518" w:rsidRPr="001837DC" w:rsidRDefault="00664518" w:rsidP="001837DC">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837DC">
        <w:rPr>
          <w:rFonts w:ascii="Times New Roman" w:hAnsi="Times New Roman" w:cs="Times New Roman"/>
          <w:sz w:val="24"/>
          <w:szCs w:val="24"/>
        </w:rPr>
        <w:t>Адрес о</w:t>
      </w:r>
      <w:r w:rsidRPr="001837DC">
        <w:rPr>
          <w:rFonts w:ascii="Times New Roman" w:hAnsi="Times New Roman" w:cs="Times New Roman"/>
          <w:bCs/>
          <w:color w:val="000000"/>
          <w:sz w:val="24"/>
          <w:szCs w:val="24"/>
        </w:rPr>
        <w:t>фициального сайта Березовского муниципального района: </w:t>
      </w:r>
    </w:p>
    <w:p w:rsidR="00664518" w:rsidRPr="001837DC" w:rsidRDefault="00664518" w:rsidP="001837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837DC">
        <w:rPr>
          <w:rFonts w:ascii="Times New Roman" w:hAnsi="Times New Roman" w:cs="Times New Roman"/>
          <w:bCs/>
          <w:color w:val="000000"/>
          <w:sz w:val="24"/>
          <w:szCs w:val="24"/>
        </w:rPr>
        <w:t>berezovskij-mo-r04.gosweb.gosuslugi.ru</w:t>
      </w:r>
      <w:r w:rsidRPr="001837DC">
        <w:rPr>
          <w:rFonts w:ascii="Times New Roman" w:hAnsi="Times New Roman" w:cs="Times New Roman"/>
          <w:sz w:val="24"/>
          <w:szCs w:val="24"/>
        </w:rPr>
        <w:t>.</w:t>
      </w:r>
    </w:p>
    <w:p w:rsidR="00664518" w:rsidRPr="001837DC" w:rsidRDefault="00664518"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Адрес электронной почты Администрации: </w:t>
      </w:r>
      <w:hyperlink r:id="rId7" w:history="1">
        <w:r w:rsidRPr="001837DC">
          <w:rPr>
            <w:rStyle w:val="ad"/>
            <w:rFonts w:ascii="Times New Roman" w:hAnsi="Times New Roman"/>
            <w:color w:val="000000"/>
            <w:sz w:val="24"/>
            <w:szCs w:val="24"/>
            <w:u w:val="none"/>
            <w:lang w:val="en-US"/>
          </w:rPr>
          <w:t>centr</w:t>
        </w:r>
        <w:r w:rsidRPr="001837DC">
          <w:rPr>
            <w:rStyle w:val="ad"/>
            <w:rFonts w:ascii="Times New Roman" w:hAnsi="Times New Roman"/>
            <w:color w:val="000000"/>
            <w:sz w:val="24"/>
            <w:szCs w:val="24"/>
            <w:u w:val="none"/>
          </w:rPr>
          <w:t>_</w:t>
        </w:r>
        <w:r w:rsidRPr="001837DC">
          <w:rPr>
            <w:rStyle w:val="ad"/>
            <w:rFonts w:ascii="Times New Roman" w:hAnsi="Times New Roman"/>
            <w:color w:val="000000"/>
            <w:sz w:val="24"/>
            <w:szCs w:val="24"/>
            <w:u w:val="none"/>
            <w:lang w:val="en-US"/>
          </w:rPr>
          <w:t>adm</w:t>
        </w:r>
        <w:r w:rsidRPr="001837DC">
          <w:rPr>
            <w:rStyle w:val="ad"/>
            <w:rFonts w:ascii="Times New Roman" w:hAnsi="Times New Roman"/>
            <w:color w:val="000000"/>
            <w:sz w:val="24"/>
            <w:szCs w:val="24"/>
            <w:u w:val="none"/>
          </w:rPr>
          <w:t>@</w:t>
        </w:r>
        <w:r w:rsidRPr="001837DC">
          <w:rPr>
            <w:rStyle w:val="ad"/>
            <w:rFonts w:ascii="Times New Roman" w:hAnsi="Times New Roman"/>
            <w:color w:val="000000"/>
            <w:sz w:val="24"/>
            <w:szCs w:val="24"/>
            <w:u w:val="none"/>
            <w:lang w:val="en-US"/>
          </w:rPr>
          <w:t>mail</w:t>
        </w:r>
        <w:r w:rsidRPr="001837DC">
          <w:rPr>
            <w:rStyle w:val="ad"/>
            <w:rFonts w:ascii="Times New Roman" w:hAnsi="Times New Roman"/>
            <w:color w:val="000000"/>
            <w:sz w:val="24"/>
            <w:szCs w:val="24"/>
            <w:u w:val="none"/>
          </w:rPr>
          <w:t>.</w:t>
        </w:r>
        <w:r w:rsidRPr="001837DC">
          <w:rPr>
            <w:rStyle w:val="ad"/>
            <w:rFonts w:ascii="Times New Roman" w:hAnsi="Times New Roman"/>
            <w:color w:val="000000"/>
            <w:sz w:val="24"/>
            <w:szCs w:val="24"/>
            <w:u w:val="none"/>
            <w:lang w:val="en-US"/>
          </w:rPr>
          <w:t>ru</w:t>
        </w:r>
      </w:hyperlink>
    </w:p>
    <w:p w:rsidR="00F44B0C" w:rsidRPr="001837DC" w:rsidRDefault="00F44B0C"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1.</w:t>
      </w:r>
      <w:r w:rsidR="00F8140C" w:rsidRPr="001837DC">
        <w:rPr>
          <w:rFonts w:ascii="Times New Roman" w:hAnsi="Times New Roman" w:cs="Times New Roman"/>
          <w:sz w:val="24"/>
          <w:szCs w:val="24"/>
        </w:rPr>
        <w:t>4</w:t>
      </w:r>
      <w:r w:rsidR="00664518" w:rsidRPr="001837DC">
        <w:rPr>
          <w:rFonts w:ascii="Times New Roman" w:hAnsi="Times New Roman" w:cs="Times New Roman"/>
          <w:sz w:val="24"/>
          <w:szCs w:val="24"/>
        </w:rPr>
        <w:t>.2</w:t>
      </w:r>
      <w:r w:rsidRPr="001837DC">
        <w:rPr>
          <w:rFonts w:ascii="Times New Roman" w:hAnsi="Times New Roman" w:cs="Times New Roman"/>
          <w:sz w:val="24"/>
          <w:szCs w:val="24"/>
        </w:rPr>
        <w:t xml:space="preserve">.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w:t>
      </w:r>
      <w:r w:rsidRPr="001837DC">
        <w:rPr>
          <w:rFonts w:ascii="Times New Roman" w:hAnsi="Times New Roman" w:cs="Times New Roman"/>
          <w:sz w:val="24"/>
          <w:szCs w:val="24"/>
        </w:rPr>
        <w:lastRenderedPageBreak/>
        <w:t>мониторингу целевых пр</w:t>
      </w:r>
      <w:r w:rsidR="0082564C" w:rsidRPr="001837DC">
        <w:rPr>
          <w:rFonts w:ascii="Times New Roman" w:hAnsi="Times New Roman" w:cs="Times New Roman"/>
          <w:sz w:val="24"/>
          <w:szCs w:val="24"/>
        </w:rPr>
        <w:t>ограмм и местным налогам А</w:t>
      </w:r>
      <w:r w:rsidRPr="001837DC">
        <w:rPr>
          <w:rFonts w:ascii="Times New Roman" w:hAnsi="Times New Roman" w:cs="Times New Roman"/>
          <w:sz w:val="24"/>
          <w:szCs w:val="24"/>
        </w:rPr>
        <w:t>дминистрации (далее – специалист).</w:t>
      </w:r>
    </w:p>
    <w:p w:rsidR="00F44B0C" w:rsidRPr="001837DC" w:rsidRDefault="00F44B0C"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F44B0C" w:rsidRPr="001837DC" w:rsidRDefault="00F44B0C"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F44B0C" w:rsidRPr="001837DC" w:rsidRDefault="00F44B0C"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 сведения о нормативных правовых актах по вопросам участия в </w:t>
      </w:r>
      <w:r w:rsidR="00DE7183" w:rsidRPr="001837DC">
        <w:rPr>
          <w:rFonts w:ascii="Times New Roman" w:hAnsi="Times New Roman" w:cs="Times New Roman"/>
          <w:sz w:val="24"/>
          <w:szCs w:val="24"/>
        </w:rPr>
        <w:t>подп</w:t>
      </w:r>
      <w:r w:rsidRPr="001837DC">
        <w:rPr>
          <w:rFonts w:ascii="Times New Roman" w:hAnsi="Times New Roman" w:cs="Times New Roman"/>
          <w:sz w:val="24"/>
          <w:szCs w:val="24"/>
        </w:rPr>
        <w:t>рограмме (наименование, номер, дата принятия нормативного правового акта);</w:t>
      </w:r>
    </w:p>
    <w:p w:rsidR="00F44B0C" w:rsidRPr="001837DC" w:rsidRDefault="00F44B0C"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 перечень документов, необходимый для включения в </w:t>
      </w:r>
      <w:r w:rsidR="00DE7183" w:rsidRPr="001837DC">
        <w:rPr>
          <w:rFonts w:ascii="Times New Roman" w:hAnsi="Times New Roman" w:cs="Times New Roman"/>
          <w:sz w:val="24"/>
          <w:szCs w:val="24"/>
        </w:rPr>
        <w:t>подп</w:t>
      </w:r>
      <w:r w:rsidRPr="001837DC">
        <w:rPr>
          <w:rFonts w:ascii="Times New Roman" w:hAnsi="Times New Roman" w:cs="Times New Roman"/>
          <w:sz w:val="24"/>
          <w:szCs w:val="24"/>
        </w:rPr>
        <w:t>рограмму.</w:t>
      </w:r>
    </w:p>
    <w:p w:rsidR="00F44B0C" w:rsidRPr="001837DC" w:rsidRDefault="00F44B0C"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F44B0C" w:rsidRPr="001837DC" w:rsidRDefault="00F44B0C"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F44B0C" w:rsidRPr="001837DC" w:rsidRDefault="00664518"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1.4.3. </w:t>
      </w:r>
      <w:r w:rsidR="00F44B0C" w:rsidRPr="001837DC">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F44B0C" w:rsidRPr="001837DC" w:rsidRDefault="00F44B0C"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F44B0C" w:rsidRPr="001837DC" w:rsidRDefault="00F44B0C" w:rsidP="001837DC">
      <w:pPr>
        <w:pStyle w:val="af3"/>
        <w:spacing w:before="0" w:beforeAutospacing="0" w:after="0" w:afterAutospacing="0" w:line="240" w:lineRule="auto"/>
        <w:ind w:firstLine="709"/>
        <w:rPr>
          <w:sz w:val="24"/>
          <w:szCs w:val="24"/>
        </w:rPr>
      </w:pPr>
      <w:r w:rsidRPr="001837DC">
        <w:rPr>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w:t>
      </w:r>
      <w:r w:rsidR="00BC23D9" w:rsidRPr="001837DC">
        <w:rPr>
          <w:sz w:val="24"/>
          <w:szCs w:val="24"/>
        </w:rPr>
        <w:t>4.1</w:t>
      </w:r>
      <w:r w:rsidR="009E218F">
        <w:rPr>
          <w:sz w:val="24"/>
          <w:szCs w:val="24"/>
        </w:rPr>
        <w:t>.</w:t>
      </w:r>
      <w:r w:rsidR="00BC23D9" w:rsidRPr="001837DC">
        <w:rPr>
          <w:sz w:val="24"/>
          <w:szCs w:val="24"/>
        </w:rPr>
        <w:t xml:space="preserve"> Административного </w:t>
      </w:r>
      <w:r w:rsidRPr="001837DC">
        <w:rPr>
          <w:sz w:val="24"/>
          <w:szCs w:val="24"/>
        </w:rPr>
        <w:t>регламента.</w:t>
      </w:r>
    </w:p>
    <w:p w:rsidR="00F44B0C" w:rsidRPr="001837DC" w:rsidRDefault="00F44B0C"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1.</w:t>
      </w:r>
      <w:r w:rsidR="00B91DB7" w:rsidRPr="001837DC">
        <w:rPr>
          <w:rFonts w:ascii="Times New Roman" w:hAnsi="Times New Roman" w:cs="Times New Roman"/>
          <w:sz w:val="24"/>
          <w:szCs w:val="24"/>
        </w:rPr>
        <w:t>4</w:t>
      </w:r>
      <w:r w:rsidRPr="001837DC">
        <w:rPr>
          <w:rFonts w:ascii="Times New Roman" w:hAnsi="Times New Roman" w:cs="Times New Roman"/>
          <w:sz w:val="24"/>
          <w:szCs w:val="24"/>
        </w:rPr>
        <w:t>.</w:t>
      </w:r>
      <w:r w:rsidR="00664518" w:rsidRPr="001837DC">
        <w:rPr>
          <w:rFonts w:ascii="Times New Roman" w:hAnsi="Times New Roman" w:cs="Times New Roman"/>
          <w:sz w:val="24"/>
          <w:szCs w:val="24"/>
        </w:rPr>
        <w:t>4</w:t>
      </w:r>
      <w:r w:rsidR="004457E6" w:rsidRPr="001837DC">
        <w:rPr>
          <w:rFonts w:ascii="Times New Roman" w:hAnsi="Times New Roman" w:cs="Times New Roman"/>
          <w:sz w:val="24"/>
          <w:szCs w:val="24"/>
        </w:rPr>
        <w:t>.</w:t>
      </w:r>
      <w:r w:rsidRPr="001837DC">
        <w:rPr>
          <w:rFonts w:ascii="Times New Roman" w:hAnsi="Times New Roman" w:cs="Times New Roman"/>
          <w:sz w:val="24"/>
          <w:szCs w:val="24"/>
        </w:rPr>
        <w:t xml:space="preserve"> Информация, указанная в </w:t>
      </w:r>
      <w:hyperlink w:anchor="Par52" w:history="1">
        <w:r w:rsidRPr="001837DC">
          <w:rPr>
            <w:rFonts w:ascii="Times New Roman" w:hAnsi="Times New Roman" w:cs="Times New Roman"/>
            <w:sz w:val="24"/>
            <w:szCs w:val="24"/>
          </w:rPr>
          <w:t>пункте 1.</w:t>
        </w:r>
      </w:hyperlink>
      <w:r w:rsidR="00B60FAC" w:rsidRPr="001837DC">
        <w:rPr>
          <w:rFonts w:ascii="Times New Roman" w:hAnsi="Times New Roman" w:cs="Times New Roman"/>
          <w:sz w:val="24"/>
          <w:szCs w:val="24"/>
        </w:rPr>
        <w:t>4.</w:t>
      </w:r>
      <w:r w:rsidRPr="001837DC">
        <w:rPr>
          <w:rFonts w:ascii="Times New Roman" w:hAnsi="Times New Roman" w:cs="Times New Roman"/>
          <w:sz w:val="24"/>
          <w:szCs w:val="24"/>
        </w:rPr>
        <w:t xml:space="preserve"> Административного регламента, размещается:</w:t>
      </w:r>
    </w:p>
    <w:p w:rsidR="00F44B0C" w:rsidRPr="001837DC" w:rsidRDefault="00F44B0C"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на бумажных носителях – на информационных стендах, расположенных в здании Администрации по адресу: пгт. Березовка, ул. Центральная,19, 3 этаж.</w:t>
      </w:r>
    </w:p>
    <w:p w:rsidR="00F44B0C" w:rsidRPr="001837DC" w:rsidRDefault="00F44B0C"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в электронном виде – </w:t>
      </w:r>
      <w:r w:rsidR="00A73A43" w:rsidRPr="001837DC">
        <w:rPr>
          <w:rFonts w:ascii="Times New Roman" w:hAnsi="Times New Roman" w:cs="Times New Roman"/>
          <w:sz w:val="24"/>
          <w:szCs w:val="24"/>
        </w:rPr>
        <w:t xml:space="preserve">на </w:t>
      </w:r>
      <w:r w:rsidR="00A73A43" w:rsidRPr="001837DC">
        <w:rPr>
          <w:rFonts w:ascii="Times New Roman" w:hAnsi="Times New Roman" w:cs="Times New Roman"/>
          <w:bCs/>
          <w:color w:val="000000"/>
          <w:sz w:val="24"/>
          <w:szCs w:val="24"/>
        </w:rPr>
        <w:t>официальном сайте Березовского муниципального района</w:t>
      </w:r>
      <w:r w:rsidR="00B91DB7" w:rsidRPr="001837DC">
        <w:rPr>
          <w:rFonts w:ascii="Times New Roman" w:hAnsi="Times New Roman" w:cs="Times New Roman"/>
          <w:sz w:val="24"/>
          <w:szCs w:val="24"/>
          <w:lang w:val="en-US"/>
        </w:rPr>
        <w:t>https</w:t>
      </w:r>
      <w:r w:rsidR="00B91DB7" w:rsidRPr="001837DC">
        <w:rPr>
          <w:rFonts w:ascii="Times New Roman" w:hAnsi="Times New Roman" w:cs="Times New Roman"/>
          <w:sz w:val="24"/>
          <w:szCs w:val="24"/>
        </w:rPr>
        <w:t>://</w:t>
      </w:r>
      <w:proofErr w:type="spellStart"/>
      <w:r w:rsidR="00B91DB7" w:rsidRPr="001837DC">
        <w:rPr>
          <w:rFonts w:ascii="Times New Roman" w:hAnsi="Times New Roman" w:cs="Times New Roman"/>
          <w:sz w:val="24"/>
          <w:szCs w:val="24"/>
          <w:lang w:val="en-US"/>
        </w:rPr>
        <w:t>berezovskij</w:t>
      </w:r>
      <w:proofErr w:type="spellEnd"/>
      <w:r w:rsidR="00B91DB7" w:rsidRPr="001837DC">
        <w:rPr>
          <w:rFonts w:ascii="Times New Roman" w:hAnsi="Times New Roman" w:cs="Times New Roman"/>
          <w:sz w:val="24"/>
          <w:szCs w:val="24"/>
        </w:rPr>
        <w:t>-</w:t>
      </w:r>
      <w:r w:rsidR="00B91DB7" w:rsidRPr="001837DC">
        <w:rPr>
          <w:rFonts w:ascii="Times New Roman" w:hAnsi="Times New Roman" w:cs="Times New Roman"/>
          <w:sz w:val="24"/>
          <w:szCs w:val="24"/>
          <w:lang w:val="en-US"/>
        </w:rPr>
        <w:t>mo</w:t>
      </w:r>
      <w:r w:rsidR="00B91DB7" w:rsidRPr="001837DC">
        <w:rPr>
          <w:rFonts w:ascii="Times New Roman" w:hAnsi="Times New Roman" w:cs="Times New Roman"/>
          <w:sz w:val="24"/>
          <w:szCs w:val="24"/>
        </w:rPr>
        <w:t>-</w:t>
      </w:r>
      <w:r w:rsidR="00B91DB7" w:rsidRPr="001837DC">
        <w:rPr>
          <w:rFonts w:ascii="Times New Roman" w:hAnsi="Times New Roman" w:cs="Times New Roman"/>
          <w:sz w:val="24"/>
          <w:szCs w:val="24"/>
          <w:lang w:val="en-US"/>
        </w:rPr>
        <w:t>r</w:t>
      </w:r>
      <w:r w:rsidR="00B91DB7" w:rsidRPr="001837DC">
        <w:rPr>
          <w:rFonts w:ascii="Times New Roman" w:hAnsi="Times New Roman" w:cs="Times New Roman"/>
          <w:sz w:val="24"/>
          <w:szCs w:val="24"/>
        </w:rPr>
        <w:t>04.</w:t>
      </w:r>
      <w:proofErr w:type="spellStart"/>
      <w:r w:rsidR="00B91DB7" w:rsidRPr="001837DC">
        <w:rPr>
          <w:rFonts w:ascii="Times New Roman" w:hAnsi="Times New Roman" w:cs="Times New Roman"/>
          <w:sz w:val="24"/>
          <w:szCs w:val="24"/>
          <w:lang w:val="en-US"/>
        </w:rPr>
        <w:t>gosweb</w:t>
      </w:r>
      <w:proofErr w:type="spellEnd"/>
      <w:r w:rsidR="00B91DB7" w:rsidRPr="001837DC">
        <w:rPr>
          <w:rFonts w:ascii="Times New Roman" w:hAnsi="Times New Roman" w:cs="Times New Roman"/>
          <w:sz w:val="24"/>
          <w:szCs w:val="24"/>
        </w:rPr>
        <w:t>.</w:t>
      </w:r>
      <w:proofErr w:type="spellStart"/>
      <w:r w:rsidR="00B91DB7" w:rsidRPr="001837DC">
        <w:rPr>
          <w:rFonts w:ascii="Times New Roman" w:hAnsi="Times New Roman" w:cs="Times New Roman"/>
          <w:sz w:val="24"/>
          <w:szCs w:val="24"/>
          <w:lang w:val="en-US"/>
        </w:rPr>
        <w:t>gosuslugi</w:t>
      </w:r>
      <w:proofErr w:type="spellEnd"/>
      <w:r w:rsidR="00B91DB7" w:rsidRPr="001837DC">
        <w:rPr>
          <w:rFonts w:ascii="Times New Roman" w:hAnsi="Times New Roman" w:cs="Times New Roman"/>
          <w:sz w:val="24"/>
          <w:szCs w:val="24"/>
        </w:rPr>
        <w:t>.</w:t>
      </w:r>
      <w:proofErr w:type="spellStart"/>
      <w:r w:rsidR="00B91DB7" w:rsidRPr="001837DC">
        <w:rPr>
          <w:rFonts w:ascii="Times New Roman" w:hAnsi="Times New Roman" w:cs="Times New Roman"/>
          <w:sz w:val="24"/>
          <w:szCs w:val="24"/>
          <w:lang w:val="en-US"/>
        </w:rPr>
        <w:t>ru</w:t>
      </w:r>
      <w:proofErr w:type="spellEnd"/>
      <w:r w:rsidRPr="001837DC">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985F56" w:rsidRPr="001837DC" w:rsidRDefault="00985F56" w:rsidP="001837DC">
      <w:pPr>
        <w:autoSpaceDE w:val="0"/>
        <w:autoSpaceDN w:val="0"/>
        <w:adjustRightInd w:val="0"/>
        <w:spacing w:after="0" w:line="240" w:lineRule="auto"/>
        <w:ind w:firstLine="709"/>
        <w:jc w:val="both"/>
        <w:rPr>
          <w:rFonts w:ascii="Times New Roman" w:hAnsi="Times New Roman" w:cs="Times New Roman"/>
          <w:sz w:val="24"/>
          <w:szCs w:val="24"/>
        </w:rPr>
      </w:pPr>
    </w:p>
    <w:p w:rsidR="00985F56" w:rsidRPr="001837DC" w:rsidRDefault="00D4768F" w:rsidP="009E218F">
      <w:pPr>
        <w:autoSpaceDE w:val="0"/>
        <w:autoSpaceDN w:val="0"/>
        <w:adjustRightInd w:val="0"/>
        <w:spacing w:after="0" w:line="240" w:lineRule="auto"/>
        <w:jc w:val="center"/>
        <w:rPr>
          <w:rFonts w:ascii="Times New Roman" w:hAnsi="Times New Roman" w:cs="Times New Roman"/>
          <w:sz w:val="24"/>
          <w:szCs w:val="24"/>
        </w:rPr>
      </w:pPr>
      <w:r w:rsidRPr="001837DC">
        <w:rPr>
          <w:rFonts w:ascii="Times New Roman" w:hAnsi="Times New Roman" w:cs="Times New Roman"/>
          <w:sz w:val="24"/>
          <w:szCs w:val="24"/>
        </w:rPr>
        <w:t xml:space="preserve">2. </w:t>
      </w:r>
      <w:r w:rsidR="004F2080" w:rsidRPr="001837DC">
        <w:rPr>
          <w:rFonts w:ascii="Times New Roman" w:hAnsi="Times New Roman" w:cs="Times New Roman"/>
          <w:sz w:val="24"/>
          <w:szCs w:val="24"/>
        </w:rPr>
        <w:t>Стандарт предоставления муниципальной услуги</w:t>
      </w:r>
    </w:p>
    <w:p w:rsidR="009E218F" w:rsidRDefault="009E218F" w:rsidP="001837DC">
      <w:pPr>
        <w:pStyle w:val="ConsPlusNormal"/>
        <w:ind w:firstLine="709"/>
        <w:jc w:val="both"/>
        <w:rPr>
          <w:rFonts w:ascii="Times New Roman" w:hAnsi="Times New Roman"/>
          <w:sz w:val="24"/>
          <w:szCs w:val="24"/>
        </w:rPr>
      </w:pPr>
    </w:p>
    <w:p w:rsidR="009E218F"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2.1. Наи</w:t>
      </w:r>
      <w:r w:rsidR="009E218F">
        <w:rPr>
          <w:rFonts w:ascii="Times New Roman" w:hAnsi="Times New Roman"/>
          <w:sz w:val="24"/>
          <w:szCs w:val="24"/>
        </w:rPr>
        <w:t>менование муниципальной услуги.</w:t>
      </w:r>
    </w:p>
    <w:p w:rsidR="0032213B"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«Признание </w:t>
      </w:r>
      <w:r w:rsidR="009E218F" w:rsidRPr="001837DC">
        <w:rPr>
          <w:rFonts w:ascii="Times New Roman" w:hAnsi="Times New Roman"/>
          <w:sz w:val="24"/>
          <w:szCs w:val="24"/>
        </w:rPr>
        <w:t>молодой семьи,</w:t>
      </w:r>
      <w:r w:rsidRPr="001837DC">
        <w:rPr>
          <w:rFonts w:ascii="Times New Roman" w:hAnsi="Times New Roman"/>
          <w:sz w:val="24"/>
          <w:szCs w:val="24"/>
        </w:rPr>
        <w:t xml:space="preserve"> имеющей достаточные доходы в целях участия молодой семьи в подпрограмме «Обеспечение жильем молодых семей</w:t>
      </w:r>
      <w:r w:rsidR="00985F56" w:rsidRPr="001837DC">
        <w:rPr>
          <w:rFonts w:ascii="Times New Roman" w:hAnsi="Times New Roman"/>
          <w:sz w:val="24"/>
          <w:szCs w:val="24"/>
        </w:rPr>
        <w:t xml:space="preserve"> в Березовском районе</w:t>
      </w:r>
      <w:r w:rsidRPr="001837DC">
        <w:rPr>
          <w:rFonts w:ascii="Times New Roman" w:hAnsi="Times New Roman"/>
          <w:sz w:val="24"/>
          <w:szCs w:val="24"/>
        </w:rPr>
        <w:t>»</w:t>
      </w:r>
      <w:r w:rsidR="00155AF9" w:rsidRPr="001837DC">
        <w:rPr>
          <w:rFonts w:ascii="Times New Roman" w:hAnsi="Times New Roman"/>
          <w:sz w:val="24"/>
          <w:szCs w:val="24"/>
        </w:rPr>
        <w:t xml:space="preserve"> (далее – муниципальная услуга)</w:t>
      </w:r>
      <w:r w:rsidR="00985F56" w:rsidRPr="001837DC">
        <w:rPr>
          <w:rFonts w:ascii="Times New Roman" w:hAnsi="Times New Roman"/>
          <w:sz w:val="24"/>
          <w:szCs w:val="24"/>
        </w:rPr>
        <w:t>.</w:t>
      </w:r>
    </w:p>
    <w:p w:rsidR="00CC18CE"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2.2. </w:t>
      </w:r>
      <w:r w:rsidR="00CC18CE" w:rsidRPr="001837DC">
        <w:rPr>
          <w:rFonts w:ascii="Times New Roman" w:hAnsi="Times New Roman"/>
          <w:sz w:val="24"/>
          <w:szCs w:val="24"/>
        </w:rPr>
        <w:t>Наименование органа предоставляющего муниципальную услугу.</w:t>
      </w:r>
    </w:p>
    <w:p w:rsidR="0032213B" w:rsidRPr="001837DC" w:rsidRDefault="00155AF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w:t>
      </w:r>
      <w:r w:rsidR="0082564C" w:rsidRPr="001837DC">
        <w:rPr>
          <w:rFonts w:ascii="Times New Roman" w:hAnsi="Times New Roman"/>
          <w:sz w:val="24"/>
          <w:szCs w:val="24"/>
        </w:rPr>
        <w:t>А</w:t>
      </w:r>
      <w:r w:rsidRPr="001837DC">
        <w:rPr>
          <w:rFonts w:ascii="Times New Roman" w:hAnsi="Times New Roman"/>
          <w:sz w:val="24"/>
          <w:szCs w:val="24"/>
        </w:rPr>
        <w:t xml:space="preserve">дминистрация). </w:t>
      </w:r>
      <w:r w:rsidR="00DE291B" w:rsidRPr="001837DC">
        <w:rPr>
          <w:rFonts w:ascii="Times New Roman" w:hAnsi="Times New Roman"/>
          <w:sz w:val="24"/>
          <w:szCs w:val="24"/>
        </w:rPr>
        <w:t xml:space="preserve">Муниципальная услуга в многофункциональном центре </w:t>
      </w:r>
      <w:r w:rsidR="009E218F">
        <w:rPr>
          <w:rFonts w:ascii="Times New Roman" w:hAnsi="Times New Roman"/>
          <w:sz w:val="24"/>
          <w:szCs w:val="24"/>
        </w:rPr>
        <w:t>не</w:t>
      </w:r>
      <w:r w:rsidR="009E218F" w:rsidRPr="001837DC">
        <w:rPr>
          <w:rFonts w:ascii="Times New Roman" w:hAnsi="Times New Roman"/>
          <w:sz w:val="24"/>
          <w:szCs w:val="24"/>
        </w:rPr>
        <w:t xml:space="preserve"> оказывается</w:t>
      </w:r>
      <w:r w:rsidR="00DE291B" w:rsidRPr="001837DC">
        <w:rPr>
          <w:rFonts w:ascii="Times New Roman" w:hAnsi="Times New Roman"/>
          <w:sz w:val="24"/>
          <w:szCs w:val="24"/>
        </w:rPr>
        <w:t>.</w:t>
      </w:r>
    </w:p>
    <w:p w:rsidR="008B58A1"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2.3. </w:t>
      </w:r>
      <w:r w:rsidR="008B58A1" w:rsidRPr="001837DC">
        <w:rPr>
          <w:rFonts w:ascii="Times New Roman" w:hAnsi="Times New Roman"/>
          <w:sz w:val="24"/>
          <w:szCs w:val="24"/>
        </w:rPr>
        <w:t>Результат предоставления муниципальной услуги</w:t>
      </w:r>
      <w:r w:rsidR="00CC18CE" w:rsidRPr="001837DC">
        <w:rPr>
          <w:rFonts w:ascii="Times New Roman" w:hAnsi="Times New Roman"/>
          <w:sz w:val="24"/>
          <w:szCs w:val="24"/>
        </w:rPr>
        <w:t>.</w:t>
      </w:r>
    </w:p>
    <w:p w:rsidR="00CC18CE" w:rsidRPr="001837DC" w:rsidRDefault="00CC18CE" w:rsidP="001837DC">
      <w:pPr>
        <w:pStyle w:val="ConsPlusNormal"/>
        <w:tabs>
          <w:tab w:val="left" w:pos="709"/>
        </w:tabs>
        <w:ind w:firstLine="709"/>
        <w:jc w:val="both"/>
        <w:rPr>
          <w:rFonts w:ascii="Times New Roman" w:hAnsi="Times New Roman"/>
          <w:sz w:val="24"/>
          <w:szCs w:val="24"/>
        </w:rPr>
      </w:pPr>
      <w:r w:rsidRPr="001837DC">
        <w:rPr>
          <w:rFonts w:ascii="Times New Roman" w:hAnsi="Times New Roman"/>
          <w:sz w:val="24"/>
          <w:szCs w:val="24"/>
        </w:rPr>
        <w:t>Результатом предоставления муниципальной услуги является:</w:t>
      </w:r>
    </w:p>
    <w:p w:rsidR="008B58A1" w:rsidRPr="001837DC" w:rsidRDefault="00CC18CE" w:rsidP="001837DC">
      <w:pPr>
        <w:pStyle w:val="ConsPlusNormal"/>
        <w:tabs>
          <w:tab w:val="left" w:pos="709"/>
        </w:tabs>
        <w:ind w:firstLine="709"/>
        <w:jc w:val="both"/>
        <w:rPr>
          <w:rFonts w:ascii="Times New Roman" w:hAnsi="Times New Roman"/>
          <w:sz w:val="24"/>
          <w:szCs w:val="24"/>
        </w:rPr>
      </w:pPr>
      <w:r w:rsidRPr="001837DC">
        <w:rPr>
          <w:rFonts w:ascii="Times New Roman" w:hAnsi="Times New Roman"/>
          <w:sz w:val="24"/>
          <w:szCs w:val="24"/>
        </w:rPr>
        <w:t xml:space="preserve"> - р</w:t>
      </w:r>
      <w:r w:rsidR="00323112" w:rsidRPr="001837DC">
        <w:rPr>
          <w:rFonts w:ascii="Times New Roman" w:hAnsi="Times New Roman"/>
          <w:sz w:val="24"/>
          <w:szCs w:val="24"/>
        </w:rPr>
        <w:t>ешение</w:t>
      </w:r>
      <w:r w:rsidR="008B58A1" w:rsidRPr="001837DC">
        <w:rPr>
          <w:rFonts w:ascii="Times New Roman" w:hAnsi="Times New Roman"/>
          <w:sz w:val="24"/>
          <w:szCs w:val="24"/>
        </w:rPr>
        <w:t xml:space="preserve"> о признании молодой семьи имеющей достаточные доходы (далее – решение о признании);</w:t>
      </w:r>
    </w:p>
    <w:p w:rsidR="008B58A1" w:rsidRPr="001837DC" w:rsidRDefault="008B58A1"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мотивированное решение об отказе в признании молодой семьи имеющей достаточные доходы (далее – решение об отказе в признании).</w:t>
      </w:r>
    </w:p>
    <w:p w:rsidR="00323112" w:rsidRPr="001837DC" w:rsidRDefault="00B44883"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lastRenderedPageBreak/>
        <w:t>2.3.2.</w:t>
      </w:r>
      <w:r w:rsidR="00DE291B" w:rsidRPr="001837DC">
        <w:rPr>
          <w:rFonts w:ascii="Times New Roman" w:hAnsi="Times New Roman" w:cs="Times New Roman"/>
          <w:sz w:val="24"/>
          <w:szCs w:val="24"/>
        </w:rPr>
        <w:t>Н</w:t>
      </w:r>
      <w:r w:rsidR="00323112" w:rsidRPr="001837DC">
        <w:rPr>
          <w:rFonts w:ascii="Times New Roman" w:hAnsi="Times New Roman" w:cs="Times New Roman"/>
          <w:sz w:val="24"/>
          <w:szCs w:val="24"/>
        </w:rPr>
        <w:t>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Березовского района «</w:t>
      </w:r>
      <w:r w:rsidR="00323112" w:rsidRPr="001837DC">
        <w:rPr>
          <w:rFonts w:ascii="Times New Roman" w:eastAsia="Times New Roman" w:hAnsi="Times New Roman" w:cs="Times New Roman"/>
          <w:sz w:val="24"/>
          <w:szCs w:val="24"/>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00323112" w:rsidRPr="001837DC">
        <w:rPr>
          <w:rFonts w:ascii="Times New Roman" w:hAnsi="Times New Roman" w:cs="Times New Roman"/>
          <w:sz w:val="24"/>
          <w:szCs w:val="24"/>
        </w:rPr>
        <w:t>»</w:t>
      </w:r>
      <w:r w:rsidR="00DE291B" w:rsidRPr="001837DC">
        <w:rPr>
          <w:rFonts w:ascii="Times New Roman" w:hAnsi="Times New Roman" w:cs="Times New Roman"/>
          <w:sz w:val="24"/>
          <w:szCs w:val="24"/>
        </w:rPr>
        <w:t>.</w:t>
      </w:r>
    </w:p>
    <w:p w:rsidR="00323112" w:rsidRPr="001837DC" w:rsidRDefault="00B44883"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2.3.3. </w:t>
      </w:r>
      <w:r w:rsidRPr="001837DC">
        <w:rPr>
          <w:rFonts w:ascii="Times New Roman" w:eastAsia="Times New Roman" w:hAnsi="Times New Roman" w:cs="Times New Roman"/>
          <w:sz w:val="24"/>
          <w:szCs w:val="24"/>
        </w:rPr>
        <w:t>Способ</w:t>
      </w:r>
      <w:r w:rsidR="00323112" w:rsidRPr="001837DC">
        <w:rPr>
          <w:rFonts w:ascii="Times New Roman" w:hAnsi="Times New Roman" w:cs="Times New Roman"/>
          <w:sz w:val="24"/>
          <w:szCs w:val="24"/>
        </w:rPr>
        <w:t>ы</w:t>
      </w:r>
      <w:r w:rsidRPr="001837DC">
        <w:rPr>
          <w:rFonts w:ascii="Times New Roman" w:eastAsia="Times New Roman" w:hAnsi="Times New Roman" w:cs="Times New Roman"/>
          <w:sz w:val="24"/>
          <w:szCs w:val="24"/>
        </w:rPr>
        <w:t xml:space="preserve"> получения результата предоставления</w:t>
      </w:r>
      <w:r w:rsidR="00323112" w:rsidRPr="001837DC">
        <w:rPr>
          <w:rFonts w:ascii="Times New Roman" w:hAnsi="Times New Roman" w:cs="Times New Roman"/>
          <w:sz w:val="24"/>
          <w:szCs w:val="24"/>
        </w:rPr>
        <w:t xml:space="preserve"> муниципальной услуг:</w:t>
      </w:r>
    </w:p>
    <w:p w:rsidR="00B44883" w:rsidRPr="001837DC" w:rsidRDefault="00430338"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hAnsi="Times New Roman" w:cs="Times New Roman"/>
          <w:sz w:val="24"/>
          <w:szCs w:val="24"/>
        </w:rPr>
        <w:t xml:space="preserve">- </w:t>
      </w:r>
      <w:r w:rsidR="00B44883" w:rsidRPr="001837DC">
        <w:rPr>
          <w:rFonts w:ascii="Times New Roman" w:eastAsia="Times New Roman" w:hAnsi="Times New Roman" w:cs="Times New Roman"/>
          <w:sz w:val="24"/>
          <w:szCs w:val="24"/>
        </w:rPr>
        <w:t>вруч</w:t>
      </w:r>
      <w:r w:rsidR="00323112" w:rsidRPr="001837DC">
        <w:rPr>
          <w:rFonts w:ascii="Times New Roman" w:hAnsi="Times New Roman" w:cs="Times New Roman"/>
          <w:sz w:val="24"/>
          <w:szCs w:val="24"/>
        </w:rPr>
        <w:t xml:space="preserve">ение </w:t>
      </w:r>
      <w:r w:rsidR="009E218F">
        <w:rPr>
          <w:rFonts w:ascii="Times New Roman" w:eastAsia="Times New Roman" w:hAnsi="Times New Roman" w:cs="Times New Roman"/>
          <w:sz w:val="24"/>
          <w:szCs w:val="24"/>
        </w:rPr>
        <w:t>лично заявителю;</w:t>
      </w:r>
    </w:p>
    <w:p w:rsidR="00B44883" w:rsidRPr="001837DC" w:rsidRDefault="00B44883"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b/>
          <w:sz w:val="24"/>
          <w:szCs w:val="24"/>
        </w:rPr>
        <w:t xml:space="preserve">- </w:t>
      </w:r>
      <w:r w:rsidRPr="001837DC">
        <w:rPr>
          <w:rFonts w:ascii="Times New Roman" w:eastAsia="Times New Roman" w:hAnsi="Times New Roman" w:cs="Times New Roman"/>
          <w:sz w:val="24"/>
          <w:szCs w:val="24"/>
        </w:rPr>
        <w:t>направить </w:t>
      </w:r>
      <w:r w:rsidR="009E218F">
        <w:rPr>
          <w:rFonts w:ascii="Times New Roman" w:eastAsia="Times New Roman" w:hAnsi="Times New Roman" w:cs="Times New Roman"/>
          <w:sz w:val="24"/>
          <w:szCs w:val="24"/>
        </w:rPr>
        <w:t>в адрес заявителя почтой России;</w:t>
      </w:r>
    </w:p>
    <w:p w:rsidR="00B44883" w:rsidRPr="001837DC" w:rsidRDefault="00B44883" w:rsidP="001837DC">
      <w:pPr>
        <w:pStyle w:val="ConsPlusNormal"/>
        <w:ind w:firstLine="709"/>
        <w:jc w:val="both"/>
        <w:rPr>
          <w:rFonts w:ascii="Times New Roman" w:hAnsi="Times New Roman"/>
          <w:sz w:val="24"/>
          <w:szCs w:val="24"/>
        </w:rPr>
      </w:pPr>
      <w:r w:rsidRPr="001837DC">
        <w:rPr>
          <w:rFonts w:ascii="Times New Roman" w:hAnsi="Times New Roman"/>
          <w:b/>
          <w:sz w:val="24"/>
          <w:szCs w:val="24"/>
        </w:rPr>
        <w:t xml:space="preserve">- </w:t>
      </w:r>
      <w:r w:rsidRPr="001837DC">
        <w:rPr>
          <w:rFonts w:ascii="Times New Roman" w:hAnsi="Times New Roman"/>
          <w:sz w:val="24"/>
          <w:szCs w:val="24"/>
        </w:rPr>
        <w:t>направить в адрес заявителя по электронной почте</w:t>
      </w:r>
      <w:r w:rsidR="00430338" w:rsidRPr="001837DC">
        <w:rPr>
          <w:rFonts w:ascii="Times New Roman" w:hAnsi="Times New Roman"/>
          <w:sz w:val="24"/>
          <w:szCs w:val="24"/>
        </w:rPr>
        <w:t>.</w:t>
      </w:r>
    </w:p>
    <w:p w:rsidR="00CC18CE"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w:t>
      </w:r>
      <w:r w:rsidR="002C02F0" w:rsidRPr="001837DC">
        <w:rPr>
          <w:rFonts w:ascii="Times New Roman" w:hAnsi="Times New Roman"/>
          <w:sz w:val="24"/>
          <w:szCs w:val="24"/>
        </w:rPr>
        <w:t>4</w:t>
      </w:r>
      <w:r w:rsidRPr="001837DC">
        <w:rPr>
          <w:rFonts w:ascii="Times New Roman" w:hAnsi="Times New Roman"/>
          <w:sz w:val="24"/>
          <w:szCs w:val="24"/>
        </w:rPr>
        <w:t xml:space="preserve">. </w:t>
      </w:r>
      <w:r w:rsidR="00CC18CE" w:rsidRPr="001837DC">
        <w:rPr>
          <w:rFonts w:ascii="Times New Roman" w:hAnsi="Times New Roman"/>
          <w:sz w:val="24"/>
          <w:szCs w:val="24"/>
        </w:rPr>
        <w:t>Срок предоставления муниципальной услуги.</w:t>
      </w:r>
    </w:p>
    <w:p w:rsidR="005F7CED"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Максимальный </w:t>
      </w:r>
      <w:r w:rsidR="00DE291B" w:rsidRPr="001837DC">
        <w:rPr>
          <w:rFonts w:ascii="Times New Roman" w:hAnsi="Times New Roman"/>
          <w:sz w:val="24"/>
          <w:szCs w:val="24"/>
        </w:rPr>
        <w:t>с</w:t>
      </w:r>
      <w:r w:rsidR="005F7CED" w:rsidRPr="001837DC">
        <w:rPr>
          <w:rFonts w:ascii="Times New Roman" w:hAnsi="Times New Roman"/>
          <w:sz w:val="24"/>
          <w:szCs w:val="24"/>
        </w:rPr>
        <w:t xml:space="preserve">рок предоставление муниципальной услуги составляет </w:t>
      </w:r>
      <w:r w:rsidR="008B58A1" w:rsidRPr="001837DC">
        <w:rPr>
          <w:rFonts w:ascii="Times New Roman" w:hAnsi="Times New Roman"/>
          <w:sz w:val="24"/>
          <w:szCs w:val="24"/>
        </w:rPr>
        <w:t>20</w:t>
      </w:r>
      <w:r w:rsidR="005F7CED" w:rsidRPr="001837DC">
        <w:rPr>
          <w:rFonts w:ascii="Times New Roman" w:hAnsi="Times New Roman"/>
          <w:sz w:val="24"/>
          <w:szCs w:val="24"/>
        </w:rPr>
        <w:t xml:space="preserve"> рабочих дней со дня поступления документов.</w:t>
      </w:r>
    </w:p>
    <w:p w:rsidR="0082564C" w:rsidRPr="001837DC" w:rsidRDefault="00CF19BC" w:rsidP="001837DC">
      <w:pPr>
        <w:pStyle w:val="ConsPlusNormal"/>
        <w:ind w:firstLine="709"/>
        <w:jc w:val="both"/>
        <w:rPr>
          <w:rFonts w:ascii="Times New Roman" w:hAnsi="Times New Roman"/>
          <w:sz w:val="24"/>
          <w:szCs w:val="24"/>
        </w:rPr>
      </w:pPr>
      <w:r w:rsidRPr="001837DC">
        <w:rPr>
          <w:rFonts w:ascii="Times New Roman" w:hAnsi="Times New Roman"/>
          <w:color w:val="000000"/>
          <w:sz w:val="24"/>
          <w:szCs w:val="24"/>
        </w:rPr>
        <w:t xml:space="preserve">Срок рассмотрения заявления и принятия решения о признании (об отказе в признании) </w:t>
      </w:r>
      <w:r w:rsidRPr="001837DC">
        <w:rPr>
          <w:rFonts w:ascii="Times New Roman" w:hAnsi="Times New Roman"/>
          <w:sz w:val="24"/>
          <w:szCs w:val="24"/>
        </w:rPr>
        <w:t>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составляет 10 рабочих дней со дня поступления документов, о принятом решении молодая семья письменно уведомляется в течение 5 рабочих дней с момента принятого соответствующего решения</w:t>
      </w:r>
      <w:r w:rsidR="0082564C" w:rsidRPr="001837DC">
        <w:rPr>
          <w:rFonts w:ascii="Times New Roman" w:hAnsi="Times New Roman"/>
          <w:sz w:val="24"/>
          <w:szCs w:val="24"/>
        </w:rPr>
        <w:t>, в том числе срок направления межведомственного запроса в соответствующий орган при непредставлении заявителем по собственной инициативе документов, указанных в пункте 2.</w:t>
      </w:r>
      <w:r w:rsidR="0018788E" w:rsidRPr="001837DC">
        <w:rPr>
          <w:rFonts w:ascii="Times New Roman" w:hAnsi="Times New Roman"/>
          <w:sz w:val="24"/>
          <w:szCs w:val="24"/>
        </w:rPr>
        <w:t>6</w:t>
      </w:r>
      <w:r w:rsidR="0082564C" w:rsidRPr="001837DC">
        <w:rPr>
          <w:rFonts w:ascii="Times New Roman" w:hAnsi="Times New Roman"/>
          <w:sz w:val="24"/>
          <w:szCs w:val="24"/>
        </w:rPr>
        <w:t xml:space="preserve"> административного регламента по истечении 5 рабочих дней после получения документов, указанных в подпунктах «а» - «в», «д» - «ж» пункта 2.</w:t>
      </w:r>
      <w:r w:rsidR="0018788E" w:rsidRPr="001837DC">
        <w:rPr>
          <w:rFonts w:ascii="Times New Roman" w:hAnsi="Times New Roman"/>
          <w:sz w:val="24"/>
          <w:szCs w:val="24"/>
        </w:rPr>
        <w:t>6</w:t>
      </w:r>
      <w:r w:rsidR="0082564C" w:rsidRPr="001837DC">
        <w:rPr>
          <w:rFonts w:ascii="Times New Roman" w:hAnsi="Times New Roman"/>
          <w:sz w:val="24"/>
          <w:szCs w:val="24"/>
        </w:rPr>
        <w:t xml:space="preserve"> административного регламента.</w:t>
      </w:r>
    </w:p>
    <w:p w:rsidR="0082564C" w:rsidRPr="001837DC" w:rsidRDefault="0082564C" w:rsidP="001837DC">
      <w:pPr>
        <w:pStyle w:val="ConsPlusNormal"/>
        <w:ind w:firstLine="709"/>
        <w:jc w:val="both"/>
        <w:rPr>
          <w:rFonts w:ascii="Times New Roman" w:hAnsi="Times New Roman"/>
          <w:sz w:val="24"/>
          <w:szCs w:val="24"/>
        </w:rPr>
      </w:pPr>
      <w:r w:rsidRPr="001837DC">
        <w:rPr>
          <w:rFonts w:ascii="Times New Roman" w:hAnsi="Times New Roman"/>
          <w:sz w:val="24"/>
          <w:szCs w:val="24"/>
        </w:rPr>
        <w:t>Срок исправления ошибок или опечаток в принятом решении составляет 5 рабочих дней со дня обнаружения ошибок или опечаток.</w:t>
      </w:r>
    </w:p>
    <w:p w:rsidR="00596BFF" w:rsidRPr="001837DC" w:rsidRDefault="00596BFF"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Приостановление предоставления муниципальной услуги не предусмотрено.</w:t>
      </w:r>
    </w:p>
    <w:p w:rsidR="00CC18CE" w:rsidRPr="001837DC" w:rsidRDefault="002C02F0"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2.5. Правовые основания для предоставления муниципальной услуги</w:t>
      </w:r>
      <w:r w:rsidR="00CC18CE" w:rsidRPr="001837DC">
        <w:rPr>
          <w:rFonts w:ascii="Times New Roman" w:hAnsi="Times New Roman"/>
          <w:sz w:val="24"/>
          <w:szCs w:val="24"/>
        </w:rPr>
        <w:t>.</w:t>
      </w:r>
    </w:p>
    <w:p w:rsidR="0032213B" w:rsidRPr="001837DC" w:rsidRDefault="00CC18CE"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Правовыми основаниями для предоставления муниципальной </w:t>
      </w:r>
      <w:r w:rsidR="009E218F" w:rsidRPr="001837DC">
        <w:rPr>
          <w:rFonts w:ascii="Times New Roman" w:hAnsi="Times New Roman"/>
          <w:sz w:val="24"/>
          <w:szCs w:val="24"/>
        </w:rPr>
        <w:t>услуги являются</w:t>
      </w:r>
      <w:r w:rsidR="00F80AD9" w:rsidRPr="001837DC">
        <w:rPr>
          <w:rFonts w:ascii="Times New Roman" w:hAnsi="Times New Roman"/>
          <w:sz w:val="24"/>
          <w:szCs w:val="24"/>
        </w:rPr>
        <w:t xml:space="preserve"> следующие </w:t>
      </w:r>
      <w:r w:rsidR="0032213B" w:rsidRPr="001837DC">
        <w:rPr>
          <w:rFonts w:ascii="Times New Roman" w:hAnsi="Times New Roman"/>
          <w:sz w:val="24"/>
          <w:szCs w:val="24"/>
        </w:rPr>
        <w:t>нормативны</w:t>
      </w:r>
      <w:r w:rsidR="00F80AD9" w:rsidRPr="001837DC">
        <w:rPr>
          <w:rFonts w:ascii="Times New Roman" w:hAnsi="Times New Roman"/>
          <w:sz w:val="24"/>
          <w:szCs w:val="24"/>
        </w:rPr>
        <w:t xml:space="preserve">е </w:t>
      </w:r>
      <w:r w:rsidR="0032213B" w:rsidRPr="001837DC">
        <w:rPr>
          <w:rFonts w:ascii="Times New Roman" w:hAnsi="Times New Roman"/>
          <w:sz w:val="24"/>
          <w:szCs w:val="24"/>
        </w:rPr>
        <w:t>правовы</w:t>
      </w:r>
      <w:r w:rsidR="00F80AD9" w:rsidRPr="001837DC">
        <w:rPr>
          <w:rFonts w:ascii="Times New Roman" w:hAnsi="Times New Roman"/>
          <w:sz w:val="24"/>
          <w:szCs w:val="24"/>
        </w:rPr>
        <w:t>е</w:t>
      </w:r>
      <w:r w:rsidR="0032213B" w:rsidRPr="001837DC">
        <w:rPr>
          <w:rFonts w:ascii="Times New Roman" w:hAnsi="Times New Roman"/>
          <w:sz w:val="24"/>
          <w:szCs w:val="24"/>
        </w:rPr>
        <w:t xml:space="preserve"> акт</w:t>
      </w:r>
      <w:r w:rsidR="00F80AD9" w:rsidRPr="001837DC">
        <w:rPr>
          <w:rFonts w:ascii="Times New Roman" w:hAnsi="Times New Roman"/>
          <w:sz w:val="24"/>
          <w:szCs w:val="24"/>
        </w:rPr>
        <w:t>ы</w:t>
      </w:r>
      <w:r w:rsidRPr="001837DC">
        <w:rPr>
          <w:rFonts w:ascii="Times New Roman" w:hAnsi="Times New Roman"/>
          <w:sz w:val="24"/>
          <w:szCs w:val="24"/>
        </w:rPr>
        <w:t>:</w:t>
      </w:r>
    </w:p>
    <w:p w:rsidR="0032213B" w:rsidRPr="001837DC" w:rsidRDefault="0032213B" w:rsidP="001837D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37DC">
        <w:rPr>
          <w:rFonts w:ascii="Times New Roman" w:hAnsi="Times New Roman" w:cs="Times New Roman"/>
          <w:sz w:val="24"/>
          <w:szCs w:val="24"/>
        </w:rPr>
        <w:t>- Жилищным кодексом Российской Федерации от 29.12.2004 № 188-ФЗ (</w:t>
      </w:r>
      <w:r w:rsidRPr="001837DC">
        <w:rPr>
          <w:rFonts w:ascii="Times New Roman" w:eastAsia="Calibri" w:hAnsi="Times New Roman" w:cs="Times New Roman"/>
          <w:sz w:val="24"/>
          <w:szCs w:val="24"/>
        </w:rPr>
        <w:t>«Собрание законодательства РФ», 03.01.2005, № 1 (часть 1), ст. 14, «Российская газета», № 1, 12.01.2005, «Парламентская газета», № 7-8, 15.01.2005);</w:t>
      </w:r>
    </w:p>
    <w:p w:rsidR="0032213B" w:rsidRPr="001837DC" w:rsidRDefault="0032213B" w:rsidP="001837D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37DC">
        <w:rPr>
          <w:rFonts w:ascii="Times New Roman" w:hAnsi="Times New Roman" w:cs="Times New Roman"/>
          <w:sz w:val="24"/>
          <w:szCs w:val="24"/>
        </w:rPr>
        <w:t>- Постановлением Правительства Российской Федерации от 17.12.2010 № 1050 «О федеральной целевой программе «Жилище» на 20</w:t>
      </w:r>
      <w:r w:rsidR="00C32D1E" w:rsidRPr="001837DC">
        <w:rPr>
          <w:rFonts w:ascii="Times New Roman" w:hAnsi="Times New Roman" w:cs="Times New Roman"/>
          <w:sz w:val="24"/>
          <w:szCs w:val="24"/>
        </w:rPr>
        <w:t>15</w:t>
      </w:r>
      <w:r w:rsidRPr="001837DC">
        <w:rPr>
          <w:rFonts w:ascii="Times New Roman" w:hAnsi="Times New Roman" w:cs="Times New Roman"/>
          <w:sz w:val="24"/>
          <w:szCs w:val="24"/>
        </w:rPr>
        <w:t xml:space="preserve"> - 20</w:t>
      </w:r>
      <w:r w:rsidR="00C32D1E" w:rsidRPr="001837DC">
        <w:rPr>
          <w:rFonts w:ascii="Times New Roman" w:hAnsi="Times New Roman" w:cs="Times New Roman"/>
          <w:sz w:val="24"/>
          <w:szCs w:val="24"/>
        </w:rPr>
        <w:t>20</w:t>
      </w:r>
      <w:r w:rsidRPr="001837DC">
        <w:rPr>
          <w:rFonts w:ascii="Times New Roman" w:hAnsi="Times New Roman" w:cs="Times New Roman"/>
          <w:sz w:val="24"/>
          <w:szCs w:val="24"/>
        </w:rPr>
        <w:t xml:space="preserve"> годы» («</w:t>
      </w:r>
      <w:r w:rsidRPr="001837DC">
        <w:rPr>
          <w:rFonts w:ascii="Times New Roman" w:eastAsia="Calibri" w:hAnsi="Times New Roman" w:cs="Times New Roman"/>
          <w:sz w:val="24"/>
          <w:szCs w:val="24"/>
        </w:rPr>
        <w:t>Собрание законодательства РФ», 31.01.2011, № 5, ст. 739);</w:t>
      </w:r>
    </w:p>
    <w:p w:rsidR="00596BFF" w:rsidRPr="001837DC" w:rsidRDefault="00596BFF"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eastAsia="Calibri" w:hAnsi="Times New Roman" w:cs="Times New Roman"/>
          <w:sz w:val="24"/>
          <w:szCs w:val="24"/>
        </w:rPr>
        <w:t xml:space="preserve">- </w:t>
      </w:r>
      <w:r w:rsidRPr="001837DC">
        <w:rPr>
          <w:rFonts w:ascii="Times New Roman" w:hAnsi="Times New Roman" w:cs="Times New Roman"/>
          <w:sz w:val="24"/>
          <w:szCs w:val="24"/>
        </w:rPr>
        <w:t xml:space="preserve">Законом Красноярского края от 06.10.2011 </w:t>
      </w:r>
      <w:r w:rsidR="0082564C" w:rsidRPr="001837DC">
        <w:rPr>
          <w:rFonts w:ascii="Times New Roman" w:hAnsi="Times New Roman" w:cs="Times New Roman"/>
          <w:sz w:val="24"/>
          <w:szCs w:val="24"/>
        </w:rPr>
        <w:t>№</w:t>
      </w:r>
      <w:r w:rsidRPr="001837DC">
        <w:rPr>
          <w:rFonts w:ascii="Times New Roman" w:hAnsi="Times New Roman" w:cs="Times New Roman"/>
          <w:sz w:val="24"/>
          <w:szCs w:val="24"/>
        </w:rPr>
        <w:t xml:space="preserve">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(«Ведомости высших органов государственной власти Красноярского края», </w:t>
      </w:r>
      <w:r w:rsidR="0082564C" w:rsidRPr="001837DC">
        <w:rPr>
          <w:rFonts w:ascii="Times New Roman" w:hAnsi="Times New Roman" w:cs="Times New Roman"/>
          <w:sz w:val="24"/>
          <w:szCs w:val="24"/>
        </w:rPr>
        <w:t>№</w:t>
      </w:r>
      <w:r w:rsidRPr="001837DC">
        <w:rPr>
          <w:rFonts w:ascii="Times New Roman" w:hAnsi="Times New Roman" w:cs="Times New Roman"/>
          <w:sz w:val="24"/>
          <w:szCs w:val="24"/>
        </w:rPr>
        <w:t xml:space="preserve"> 54(495), 24.10.2011, «Наш Красноярский край», </w:t>
      </w:r>
      <w:r w:rsidR="0082564C" w:rsidRPr="001837DC">
        <w:rPr>
          <w:rFonts w:ascii="Times New Roman" w:hAnsi="Times New Roman" w:cs="Times New Roman"/>
          <w:sz w:val="24"/>
          <w:szCs w:val="24"/>
        </w:rPr>
        <w:t>№</w:t>
      </w:r>
      <w:r w:rsidRPr="001837DC">
        <w:rPr>
          <w:rFonts w:ascii="Times New Roman" w:hAnsi="Times New Roman" w:cs="Times New Roman"/>
          <w:sz w:val="24"/>
          <w:szCs w:val="24"/>
        </w:rPr>
        <w:t xml:space="preserve"> 95, 26.10.2011);</w:t>
      </w:r>
    </w:p>
    <w:p w:rsidR="00B34150" w:rsidRPr="001837DC" w:rsidRDefault="0032213B" w:rsidP="001837D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37DC">
        <w:rPr>
          <w:rFonts w:ascii="Times New Roman" w:hAnsi="Times New Roman" w:cs="Times New Roman"/>
          <w:sz w:val="24"/>
          <w:szCs w:val="24"/>
        </w:rPr>
        <w:t xml:space="preserve">- Постановлением </w:t>
      </w:r>
      <w:r w:rsidR="00596BFF" w:rsidRPr="001837DC">
        <w:rPr>
          <w:rFonts w:ascii="Times New Roman" w:hAnsi="Times New Roman" w:cs="Times New Roman"/>
          <w:sz w:val="24"/>
          <w:szCs w:val="24"/>
        </w:rPr>
        <w:t xml:space="preserve">администрации Березовского </w:t>
      </w:r>
      <w:r w:rsidR="009E218F">
        <w:rPr>
          <w:rFonts w:ascii="Times New Roman" w:hAnsi="Times New Roman" w:cs="Times New Roman"/>
          <w:sz w:val="24"/>
          <w:szCs w:val="24"/>
        </w:rPr>
        <w:t xml:space="preserve">муниципального </w:t>
      </w:r>
      <w:r w:rsidR="00596BFF" w:rsidRPr="001837DC">
        <w:rPr>
          <w:rFonts w:ascii="Times New Roman" w:hAnsi="Times New Roman" w:cs="Times New Roman"/>
          <w:sz w:val="24"/>
          <w:szCs w:val="24"/>
        </w:rPr>
        <w:t>района</w:t>
      </w:r>
      <w:r w:rsidRPr="001837DC">
        <w:rPr>
          <w:rFonts w:ascii="Times New Roman" w:hAnsi="Times New Roman" w:cs="Times New Roman"/>
          <w:sz w:val="24"/>
          <w:szCs w:val="24"/>
        </w:rPr>
        <w:t xml:space="preserve"> от </w:t>
      </w:r>
      <w:r w:rsidR="00596BFF" w:rsidRPr="001837DC">
        <w:rPr>
          <w:rFonts w:ascii="Times New Roman" w:hAnsi="Times New Roman" w:cs="Times New Roman"/>
          <w:sz w:val="24"/>
          <w:szCs w:val="24"/>
        </w:rPr>
        <w:t>25.10.2013 №2249</w:t>
      </w:r>
      <w:r w:rsidRPr="001837DC">
        <w:rPr>
          <w:rFonts w:ascii="Times New Roman" w:hAnsi="Times New Roman" w:cs="Times New Roman"/>
          <w:sz w:val="24"/>
          <w:szCs w:val="24"/>
        </w:rPr>
        <w:t xml:space="preserve"> «</w:t>
      </w:r>
      <w:r w:rsidR="00596BFF" w:rsidRPr="001837DC">
        <w:rPr>
          <w:rFonts w:ascii="Times New Roman" w:hAnsi="Times New Roman" w:cs="Times New Roman"/>
          <w:sz w:val="24"/>
          <w:szCs w:val="24"/>
        </w:rPr>
        <w:t>Об утверждении муниципальной программы Березовского района Красноярского края «Молодежная политика Березовского района</w:t>
      </w:r>
      <w:r w:rsidRPr="001837DC">
        <w:rPr>
          <w:rFonts w:ascii="Times New Roman" w:hAnsi="Times New Roman" w:cs="Times New Roman"/>
          <w:sz w:val="24"/>
          <w:szCs w:val="24"/>
        </w:rPr>
        <w:t>» («</w:t>
      </w:r>
      <w:r w:rsidR="00596BFF" w:rsidRPr="001837DC">
        <w:rPr>
          <w:rFonts w:ascii="Times New Roman" w:eastAsia="Calibri" w:hAnsi="Times New Roman" w:cs="Times New Roman"/>
          <w:sz w:val="24"/>
          <w:szCs w:val="24"/>
        </w:rPr>
        <w:t>Пригород</w:t>
      </w:r>
      <w:r w:rsidRPr="001837DC">
        <w:rPr>
          <w:rFonts w:ascii="Times New Roman" w:eastAsia="Calibri" w:hAnsi="Times New Roman" w:cs="Times New Roman"/>
          <w:sz w:val="24"/>
          <w:szCs w:val="24"/>
        </w:rPr>
        <w:t xml:space="preserve">», № </w:t>
      </w:r>
      <w:r w:rsidR="00596BFF" w:rsidRPr="001837DC">
        <w:rPr>
          <w:rFonts w:ascii="Times New Roman" w:eastAsia="Calibri" w:hAnsi="Times New Roman" w:cs="Times New Roman"/>
          <w:sz w:val="24"/>
          <w:szCs w:val="24"/>
        </w:rPr>
        <w:t>44</w:t>
      </w:r>
      <w:r w:rsidRPr="001837DC">
        <w:rPr>
          <w:rFonts w:ascii="Times New Roman" w:eastAsia="Calibri" w:hAnsi="Times New Roman" w:cs="Times New Roman"/>
          <w:sz w:val="24"/>
          <w:szCs w:val="24"/>
        </w:rPr>
        <w:t xml:space="preserve">, </w:t>
      </w:r>
      <w:r w:rsidR="00596BFF" w:rsidRPr="001837DC">
        <w:rPr>
          <w:rFonts w:ascii="Times New Roman" w:eastAsia="Calibri" w:hAnsi="Times New Roman" w:cs="Times New Roman"/>
          <w:sz w:val="24"/>
          <w:szCs w:val="24"/>
        </w:rPr>
        <w:t>31.10</w:t>
      </w:r>
      <w:r w:rsidRPr="001837DC">
        <w:rPr>
          <w:rFonts w:ascii="Times New Roman" w:eastAsia="Calibri" w:hAnsi="Times New Roman" w:cs="Times New Roman"/>
          <w:sz w:val="24"/>
          <w:szCs w:val="24"/>
        </w:rPr>
        <w:t>.2013);</w:t>
      </w:r>
    </w:p>
    <w:p w:rsidR="0032213B" w:rsidRPr="001837DC" w:rsidRDefault="0032213B" w:rsidP="001837DC">
      <w:pPr>
        <w:autoSpaceDE w:val="0"/>
        <w:autoSpaceDN w:val="0"/>
        <w:adjustRightInd w:val="0"/>
        <w:spacing w:after="0" w:line="240" w:lineRule="auto"/>
        <w:ind w:firstLine="709"/>
        <w:jc w:val="both"/>
        <w:rPr>
          <w:rFonts w:ascii="Times New Roman" w:hAnsi="Times New Roman" w:cs="Times New Roman"/>
          <w:bCs/>
          <w:iCs/>
          <w:color w:val="000000"/>
          <w:sz w:val="24"/>
          <w:szCs w:val="24"/>
          <w:shd w:val="clear" w:color="auto" w:fill="FFFFFF"/>
        </w:rPr>
      </w:pPr>
      <w:r w:rsidRPr="001837DC">
        <w:rPr>
          <w:rFonts w:ascii="Times New Roman" w:hAnsi="Times New Roman" w:cs="Times New Roman"/>
          <w:sz w:val="24"/>
          <w:szCs w:val="24"/>
        </w:rPr>
        <w:t xml:space="preserve">- Уставом </w:t>
      </w:r>
      <w:r w:rsidR="00596BFF" w:rsidRPr="001837DC">
        <w:rPr>
          <w:rFonts w:ascii="Times New Roman" w:hAnsi="Times New Roman" w:cs="Times New Roman"/>
          <w:sz w:val="24"/>
          <w:szCs w:val="24"/>
        </w:rPr>
        <w:t xml:space="preserve">Березовского района от </w:t>
      </w:r>
      <w:r w:rsidR="007C7F4F" w:rsidRPr="001837DC">
        <w:rPr>
          <w:rFonts w:ascii="Times New Roman" w:hAnsi="Times New Roman" w:cs="Times New Roman"/>
          <w:sz w:val="24"/>
          <w:szCs w:val="24"/>
        </w:rPr>
        <w:t>25.06.1998 №11-40р («</w:t>
      </w:r>
      <w:r w:rsidR="007C7F4F" w:rsidRPr="001837DC">
        <w:rPr>
          <w:rFonts w:ascii="Times New Roman" w:hAnsi="Times New Roman" w:cs="Times New Roman"/>
          <w:iCs/>
          <w:color w:val="000000"/>
          <w:sz w:val="24"/>
          <w:szCs w:val="24"/>
          <w:shd w:val="clear" w:color="auto" w:fill="FFFFFF"/>
        </w:rPr>
        <w:t>Пригород» №</w:t>
      </w:r>
      <w:r w:rsidR="00B34150" w:rsidRPr="001837DC">
        <w:rPr>
          <w:rFonts w:ascii="Times New Roman" w:hAnsi="Times New Roman" w:cs="Times New Roman"/>
          <w:iCs/>
          <w:color w:val="000000"/>
          <w:sz w:val="24"/>
          <w:szCs w:val="24"/>
          <w:shd w:val="clear" w:color="auto" w:fill="FFFFFF"/>
        </w:rPr>
        <w:t>45</w:t>
      </w:r>
      <w:r w:rsidR="007C7F4F" w:rsidRPr="001837DC">
        <w:rPr>
          <w:rFonts w:ascii="Times New Roman" w:hAnsi="Times New Roman" w:cs="Times New Roman"/>
          <w:iCs/>
          <w:color w:val="000000"/>
          <w:sz w:val="24"/>
          <w:szCs w:val="24"/>
          <w:shd w:val="clear" w:color="auto" w:fill="FFFFFF"/>
        </w:rPr>
        <w:t>)</w:t>
      </w:r>
      <w:r w:rsidR="007C7F4F" w:rsidRPr="001837DC">
        <w:rPr>
          <w:rFonts w:ascii="Times New Roman" w:hAnsi="Times New Roman" w:cs="Times New Roman"/>
          <w:bCs/>
          <w:iCs/>
          <w:color w:val="000000"/>
          <w:sz w:val="24"/>
          <w:szCs w:val="24"/>
          <w:shd w:val="clear" w:color="auto" w:fill="FFFFFF"/>
        </w:rPr>
        <w:t xml:space="preserve"> 10.11.2011).</w:t>
      </w:r>
    </w:p>
    <w:p w:rsidR="00B34150" w:rsidRPr="001837DC" w:rsidRDefault="00B34150" w:rsidP="001837DC">
      <w:pPr>
        <w:shd w:val="clear" w:color="auto" w:fill="FFFFFF"/>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Федеральный закон от 02.05.2006 № 59-ФЗ «</w:t>
      </w:r>
      <w:r w:rsidRPr="001837DC">
        <w:rPr>
          <w:rFonts w:ascii="Times New Roman" w:eastAsia="Calibri" w:hAnsi="Times New Roman" w:cs="Times New Roman"/>
          <w:sz w:val="24"/>
          <w:szCs w:val="24"/>
        </w:rPr>
        <w:t>О порядке рассмотрения обращений граждан Российской Федерации» (</w:t>
      </w:r>
      <w:r w:rsidRPr="001837DC">
        <w:rPr>
          <w:rFonts w:ascii="Times New Roman" w:hAnsi="Times New Roman" w:cs="Times New Roman"/>
          <w:sz w:val="24"/>
          <w:szCs w:val="24"/>
        </w:rPr>
        <w:t>«Собрание законодательства РФ», 08.05.2006, № 19);</w:t>
      </w:r>
    </w:p>
    <w:p w:rsidR="00B34150" w:rsidRPr="001837DC" w:rsidRDefault="00B34150" w:rsidP="001837DC">
      <w:pPr>
        <w:shd w:val="clear" w:color="auto" w:fill="FFFFFF"/>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Федеральный закон от 27.07.2006 № 152-ФЗ «</w:t>
      </w:r>
      <w:r w:rsidRPr="001837DC">
        <w:rPr>
          <w:rFonts w:ascii="Times New Roman" w:eastAsia="Calibri" w:hAnsi="Times New Roman" w:cs="Times New Roman"/>
          <w:sz w:val="24"/>
          <w:szCs w:val="24"/>
        </w:rPr>
        <w:t>О персональных данных» («</w:t>
      </w:r>
      <w:r w:rsidRPr="001837DC">
        <w:rPr>
          <w:rFonts w:ascii="Times New Roman" w:hAnsi="Times New Roman" w:cs="Times New Roman"/>
          <w:sz w:val="24"/>
          <w:szCs w:val="24"/>
        </w:rPr>
        <w:t>Собрание законодательства РФ», 31.07.2006, № 31);</w:t>
      </w:r>
    </w:p>
    <w:p w:rsidR="00B34150" w:rsidRPr="001837DC" w:rsidRDefault="00B34150" w:rsidP="001837DC">
      <w:pPr>
        <w:shd w:val="clear" w:color="auto" w:fill="FFFFFF"/>
        <w:spacing w:after="0" w:line="240" w:lineRule="auto"/>
        <w:ind w:firstLine="709"/>
        <w:jc w:val="both"/>
        <w:rPr>
          <w:rFonts w:ascii="Times New Roman" w:eastAsia="Calibri" w:hAnsi="Times New Roman" w:cs="Times New Roman"/>
          <w:sz w:val="24"/>
          <w:szCs w:val="24"/>
        </w:rPr>
      </w:pPr>
      <w:r w:rsidRPr="001837DC">
        <w:rPr>
          <w:rFonts w:ascii="Times New Roman" w:hAnsi="Times New Roman" w:cs="Times New Roman"/>
          <w:sz w:val="24"/>
          <w:szCs w:val="24"/>
        </w:rPr>
        <w:t xml:space="preserve">- </w:t>
      </w:r>
      <w:r w:rsidRPr="001837DC">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 («</w:t>
      </w:r>
      <w:r w:rsidRPr="001837DC">
        <w:rPr>
          <w:rFonts w:ascii="Times New Roman" w:hAnsi="Times New Roman" w:cs="Times New Roman"/>
          <w:sz w:val="24"/>
          <w:szCs w:val="24"/>
        </w:rPr>
        <w:t>Собрание законодательства РФ», 06.10.2003, № 40)</w:t>
      </w:r>
      <w:r w:rsidRPr="001837DC">
        <w:rPr>
          <w:rFonts w:ascii="Times New Roman" w:eastAsia="Calibri" w:hAnsi="Times New Roman" w:cs="Times New Roman"/>
          <w:sz w:val="24"/>
          <w:szCs w:val="24"/>
        </w:rPr>
        <w:t>;</w:t>
      </w:r>
    </w:p>
    <w:p w:rsidR="00B34150" w:rsidRPr="001837DC" w:rsidRDefault="00B34150" w:rsidP="001837DC">
      <w:pPr>
        <w:shd w:val="clear" w:color="auto" w:fill="FFFFFF"/>
        <w:spacing w:after="0" w:line="240" w:lineRule="auto"/>
        <w:ind w:firstLine="709"/>
        <w:jc w:val="both"/>
        <w:rPr>
          <w:rFonts w:ascii="Times New Roman" w:hAnsi="Times New Roman" w:cs="Times New Roman"/>
          <w:bCs/>
          <w:iCs/>
          <w:color w:val="000000"/>
          <w:sz w:val="24"/>
          <w:szCs w:val="24"/>
          <w:shd w:val="clear" w:color="auto" w:fill="FFFFFF"/>
        </w:rPr>
      </w:pPr>
      <w:r w:rsidRPr="001837DC">
        <w:rPr>
          <w:rFonts w:ascii="Times New Roman" w:hAnsi="Times New Roman" w:cs="Times New Roman"/>
          <w:sz w:val="24"/>
          <w:szCs w:val="24"/>
        </w:rPr>
        <w:lastRenderedPageBreak/>
        <w:t>- Федеральный закон от 27.07.2010 № 210-ФЗ «Об организации предоставления государственных и муниципальных услуг» («Собрание законодательства РФ», 02.08.2010 № 31);</w:t>
      </w:r>
    </w:p>
    <w:p w:rsidR="00CC18CE"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w:t>
      </w:r>
      <w:r w:rsidR="00F80AD9" w:rsidRPr="001837DC">
        <w:rPr>
          <w:rFonts w:ascii="Times New Roman" w:hAnsi="Times New Roman"/>
          <w:sz w:val="24"/>
          <w:szCs w:val="24"/>
        </w:rPr>
        <w:t>6</w:t>
      </w:r>
      <w:r w:rsidRPr="001837DC">
        <w:rPr>
          <w:rFonts w:ascii="Times New Roman" w:hAnsi="Times New Roman"/>
          <w:sz w:val="24"/>
          <w:szCs w:val="24"/>
        </w:rPr>
        <w:t>. Исч</w:t>
      </w:r>
      <w:r w:rsidR="008163A1" w:rsidRPr="001837DC">
        <w:rPr>
          <w:rFonts w:ascii="Times New Roman" w:hAnsi="Times New Roman"/>
          <w:sz w:val="24"/>
          <w:szCs w:val="24"/>
        </w:rPr>
        <w:t>ерпывающий перечень документов</w:t>
      </w:r>
      <w:r w:rsidRPr="001837DC">
        <w:rPr>
          <w:rFonts w:ascii="Times New Roman" w:hAnsi="Times New Roman"/>
          <w:sz w:val="24"/>
          <w:szCs w:val="24"/>
        </w:rPr>
        <w:t>, необходимых</w:t>
      </w:r>
      <w:r w:rsidR="00CC18CE" w:rsidRPr="001837DC">
        <w:rPr>
          <w:rFonts w:ascii="Times New Roman" w:hAnsi="Times New Roman"/>
          <w:sz w:val="24"/>
          <w:szCs w:val="24"/>
        </w:rPr>
        <w:t xml:space="preserve"> для предоставления муниципальной услуги.</w:t>
      </w:r>
    </w:p>
    <w:p w:rsidR="000E231B"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2.6.1. </w:t>
      </w:r>
      <w:r w:rsidR="00EA4F58" w:rsidRPr="001837DC">
        <w:rPr>
          <w:rFonts w:ascii="Times New Roman" w:hAnsi="Times New Roman"/>
          <w:sz w:val="24"/>
          <w:szCs w:val="24"/>
        </w:rPr>
        <w:t>Документы, необходи</w:t>
      </w:r>
      <w:r w:rsidR="00B34150" w:rsidRPr="001837DC">
        <w:rPr>
          <w:rFonts w:ascii="Times New Roman" w:hAnsi="Times New Roman"/>
          <w:sz w:val="24"/>
          <w:szCs w:val="24"/>
        </w:rPr>
        <w:t>мые</w:t>
      </w:r>
      <w:r w:rsidR="00EA4F58" w:rsidRPr="001837DC">
        <w:rPr>
          <w:rFonts w:ascii="Times New Roman" w:hAnsi="Times New Roman"/>
          <w:sz w:val="24"/>
          <w:szCs w:val="24"/>
        </w:rPr>
        <w:t xml:space="preserve"> в соответствии с законодательством и нормативными правовыми актами д</w:t>
      </w:r>
      <w:r w:rsidR="00706BAB" w:rsidRPr="001837DC">
        <w:rPr>
          <w:rFonts w:ascii="Times New Roman" w:hAnsi="Times New Roman"/>
          <w:sz w:val="24"/>
          <w:szCs w:val="24"/>
        </w:rPr>
        <w:t>ля получения муниципальной услуги:</w:t>
      </w:r>
    </w:p>
    <w:p w:rsidR="0032213B"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а) заявление </w:t>
      </w:r>
      <w:r w:rsidR="007C7F4F" w:rsidRPr="001837DC">
        <w:rPr>
          <w:rFonts w:ascii="Times New Roman" w:hAnsi="Times New Roman"/>
          <w:sz w:val="24"/>
          <w:szCs w:val="24"/>
        </w:rPr>
        <w:t>в 2</w:t>
      </w:r>
      <w:r w:rsidR="00AD0AAD" w:rsidRPr="001837DC">
        <w:rPr>
          <w:rFonts w:ascii="Times New Roman" w:hAnsi="Times New Roman"/>
          <w:sz w:val="24"/>
          <w:szCs w:val="24"/>
        </w:rPr>
        <w:t>-х</w:t>
      </w:r>
      <w:r w:rsidR="007C7F4F" w:rsidRPr="001837DC">
        <w:rPr>
          <w:rFonts w:ascii="Times New Roman" w:hAnsi="Times New Roman"/>
          <w:sz w:val="24"/>
          <w:szCs w:val="24"/>
        </w:rPr>
        <w:t xml:space="preserve"> экземплярах в простой письменной форме</w:t>
      </w:r>
      <w:r w:rsidRPr="001837DC">
        <w:rPr>
          <w:rFonts w:ascii="Times New Roman" w:hAnsi="Times New Roman"/>
          <w:sz w:val="24"/>
          <w:szCs w:val="24"/>
        </w:rPr>
        <w:t>;</w:t>
      </w:r>
    </w:p>
    <w:p w:rsidR="0032213B"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б) копию документа, удостоверяющего личность </w:t>
      </w:r>
      <w:r w:rsidR="007C7F4F" w:rsidRPr="001837DC">
        <w:rPr>
          <w:rFonts w:ascii="Times New Roman" w:hAnsi="Times New Roman"/>
          <w:sz w:val="24"/>
          <w:szCs w:val="24"/>
        </w:rPr>
        <w:t>заявителя</w:t>
      </w:r>
      <w:r w:rsidRPr="001837DC">
        <w:rPr>
          <w:rFonts w:ascii="Times New Roman" w:hAnsi="Times New Roman"/>
          <w:sz w:val="24"/>
          <w:szCs w:val="24"/>
        </w:rPr>
        <w:t xml:space="preserve"> (представителя </w:t>
      </w:r>
      <w:r w:rsidR="007C7F4F" w:rsidRPr="001837DC">
        <w:rPr>
          <w:rFonts w:ascii="Times New Roman" w:hAnsi="Times New Roman"/>
          <w:sz w:val="24"/>
          <w:szCs w:val="24"/>
        </w:rPr>
        <w:t>заявителя</w:t>
      </w:r>
      <w:r w:rsidRPr="001837DC">
        <w:rPr>
          <w:rFonts w:ascii="Times New Roman" w:hAnsi="Times New Roman"/>
          <w:sz w:val="24"/>
          <w:szCs w:val="24"/>
        </w:rPr>
        <w:t xml:space="preserve"> услуги) </w:t>
      </w:r>
      <w:r w:rsidR="007C7F4F" w:rsidRPr="001837DC">
        <w:rPr>
          <w:rFonts w:ascii="Times New Roman" w:hAnsi="Times New Roman"/>
          <w:sz w:val="24"/>
          <w:szCs w:val="24"/>
        </w:rPr>
        <w:t>и каждого из членов семьи;</w:t>
      </w:r>
    </w:p>
    <w:p w:rsidR="007C7F4F"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в) копию свидетельства о браке (на неполную семью не распространяется);</w:t>
      </w:r>
    </w:p>
    <w:p w:rsidR="00EA4F58" w:rsidRPr="001837DC" w:rsidRDefault="00C04052"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г) </w:t>
      </w:r>
      <w:r w:rsidR="00EA4F58" w:rsidRPr="001837DC">
        <w:rPr>
          <w:rFonts w:ascii="Times New Roman" w:hAnsi="Times New Roman"/>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нуждающейся в жилых помещениях после 1 марта 2005 года по тем же основаниям, которые установлены </w:t>
      </w:r>
      <w:hyperlink r:id="rId8" w:history="1">
        <w:r w:rsidR="00EA4F58" w:rsidRPr="001837DC">
          <w:rPr>
            <w:rFonts w:ascii="Times New Roman" w:hAnsi="Times New Roman"/>
            <w:sz w:val="24"/>
            <w:szCs w:val="24"/>
          </w:rPr>
          <w:t>статьей 51</w:t>
        </w:r>
      </w:hyperlink>
      <w:r w:rsidR="00EA4F58" w:rsidRPr="001837DC">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00EA4F58" w:rsidRPr="001837DC">
        <w:rPr>
          <w:rFonts w:ascii="Times New Roman" w:hAnsi="Times New Roman"/>
          <w:bCs/>
          <w:sz w:val="24"/>
          <w:szCs w:val="24"/>
        </w:rPr>
        <w:t>;</w:t>
      </w:r>
    </w:p>
    <w:p w:rsidR="007C7F4F" w:rsidRPr="001837DC" w:rsidRDefault="00C04052"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д</w:t>
      </w:r>
      <w:r w:rsidR="007C7F4F" w:rsidRPr="001837DC">
        <w:rPr>
          <w:rFonts w:ascii="Times New Roman" w:hAnsi="Times New Roman"/>
          <w:sz w:val="24"/>
          <w:szCs w:val="24"/>
        </w:rPr>
        <w:t>)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7C7F4F" w:rsidRPr="001837DC" w:rsidRDefault="00C04052"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е</w:t>
      </w:r>
      <w:r w:rsidR="007C7F4F" w:rsidRPr="001837DC">
        <w:rPr>
          <w:rFonts w:ascii="Times New Roman" w:hAnsi="Times New Roman"/>
          <w:sz w:val="24"/>
          <w:szCs w:val="24"/>
        </w:rPr>
        <w:t>)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7C7F4F" w:rsidRPr="001837DC" w:rsidRDefault="00C04052"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ж</w:t>
      </w:r>
      <w:r w:rsidR="007C7F4F" w:rsidRPr="001837DC">
        <w:rPr>
          <w:rFonts w:ascii="Times New Roman" w:hAnsi="Times New Roman"/>
          <w:sz w:val="24"/>
          <w:szCs w:val="24"/>
        </w:rPr>
        <w:t>) документ об оценке рыночной стоимости недвижимого, движимого имущества, находящегося в собственности членов молодой семьи;</w:t>
      </w:r>
    </w:p>
    <w:p w:rsidR="007C7F4F" w:rsidRPr="001837DC" w:rsidRDefault="00C04052"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з</w:t>
      </w:r>
      <w:r w:rsidR="007C7F4F" w:rsidRPr="001837DC">
        <w:rPr>
          <w:rFonts w:ascii="Times New Roman" w:hAnsi="Times New Roman"/>
          <w:sz w:val="24"/>
          <w:szCs w:val="24"/>
        </w:rPr>
        <w:t>) копию государственного сертификата на материнский (семейный) капитал;</w:t>
      </w:r>
    </w:p>
    <w:p w:rsidR="007C7F4F" w:rsidRPr="001837DC" w:rsidRDefault="00C04052"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и</w:t>
      </w:r>
      <w:r w:rsidR="007C7F4F" w:rsidRPr="001837DC">
        <w:rPr>
          <w:rFonts w:ascii="Times New Roman" w:hAnsi="Times New Roman"/>
          <w:sz w:val="24"/>
          <w:szCs w:val="24"/>
        </w:rPr>
        <w:t>) копию сертификата на краевой материнский (семейный) капитал.</w:t>
      </w:r>
    </w:p>
    <w:p w:rsidR="000E231B" w:rsidRPr="001837DC" w:rsidRDefault="000E231B"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Молодая семья вправе </w:t>
      </w:r>
      <w:r w:rsidR="009E218F" w:rsidRPr="001837DC">
        <w:rPr>
          <w:rFonts w:ascii="Times New Roman" w:hAnsi="Times New Roman" w:cs="Times New Roman"/>
          <w:sz w:val="24"/>
          <w:szCs w:val="24"/>
        </w:rPr>
        <w:t>представить,</w:t>
      </w:r>
      <w:r w:rsidRPr="001837DC">
        <w:rPr>
          <w:rFonts w:ascii="Times New Roman" w:hAnsi="Times New Roman" w:cs="Times New Roman"/>
          <w:sz w:val="24"/>
          <w:szCs w:val="24"/>
        </w:rPr>
        <w:t xml:space="preserve"> как один, так и несколько документов из вышеуказанных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r w:rsidR="00195B85" w:rsidRPr="001837DC">
        <w:rPr>
          <w:rFonts w:ascii="Times New Roman" w:hAnsi="Times New Roman" w:cs="Times New Roman"/>
          <w:sz w:val="24"/>
          <w:szCs w:val="24"/>
        </w:rPr>
        <w:t xml:space="preserve"> (п.п. </w:t>
      </w:r>
      <w:r w:rsidR="008E19E1" w:rsidRPr="001837DC">
        <w:rPr>
          <w:rFonts w:ascii="Times New Roman" w:hAnsi="Times New Roman" w:cs="Times New Roman"/>
          <w:sz w:val="24"/>
          <w:szCs w:val="24"/>
        </w:rPr>
        <w:t>«</w:t>
      </w:r>
      <w:r w:rsidR="00195B85" w:rsidRPr="001837DC">
        <w:rPr>
          <w:rFonts w:ascii="Times New Roman" w:hAnsi="Times New Roman" w:cs="Times New Roman"/>
          <w:sz w:val="24"/>
          <w:szCs w:val="24"/>
        </w:rPr>
        <w:t>д</w:t>
      </w:r>
      <w:r w:rsidR="008E19E1" w:rsidRPr="001837DC">
        <w:rPr>
          <w:rFonts w:ascii="Times New Roman" w:hAnsi="Times New Roman" w:cs="Times New Roman"/>
          <w:sz w:val="24"/>
          <w:szCs w:val="24"/>
        </w:rPr>
        <w:t>»</w:t>
      </w:r>
      <w:r w:rsidR="00195B85" w:rsidRPr="001837DC">
        <w:rPr>
          <w:rFonts w:ascii="Times New Roman" w:hAnsi="Times New Roman" w:cs="Times New Roman"/>
          <w:sz w:val="24"/>
          <w:szCs w:val="24"/>
        </w:rPr>
        <w:t>-</w:t>
      </w:r>
      <w:r w:rsidR="008E19E1" w:rsidRPr="001837DC">
        <w:rPr>
          <w:rFonts w:ascii="Times New Roman" w:hAnsi="Times New Roman" w:cs="Times New Roman"/>
          <w:sz w:val="24"/>
          <w:szCs w:val="24"/>
        </w:rPr>
        <w:t>«</w:t>
      </w:r>
      <w:r w:rsidR="00195B85" w:rsidRPr="001837DC">
        <w:rPr>
          <w:rFonts w:ascii="Times New Roman" w:hAnsi="Times New Roman" w:cs="Times New Roman"/>
          <w:sz w:val="24"/>
          <w:szCs w:val="24"/>
        </w:rPr>
        <w:t>и</w:t>
      </w:r>
      <w:r w:rsidR="008E19E1" w:rsidRPr="001837DC">
        <w:rPr>
          <w:rFonts w:ascii="Times New Roman" w:hAnsi="Times New Roman" w:cs="Times New Roman"/>
          <w:sz w:val="24"/>
          <w:szCs w:val="24"/>
        </w:rPr>
        <w:t>»</w:t>
      </w:r>
      <w:r w:rsidR="00195B85" w:rsidRPr="001837DC">
        <w:rPr>
          <w:rFonts w:ascii="Times New Roman" w:hAnsi="Times New Roman" w:cs="Times New Roman"/>
          <w:sz w:val="24"/>
          <w:szCs w:val="24"/>
        </w:rPr>
        <w:t>).</w:t>
      </w:r>
    </w:p>
    <w:p w:rsidR="0032213B"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Заявление и документы, предусмотренные настоящим административным регламентом, подаются на бумажном носителе.</w:t>
      </w:r>
    </w:p>
    <w:p w:rsidR="0032213B"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A4F58" w:rsidRPr="001837DC" w:rsidRDefault="00EA4F58"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2.6.2 Документы, которые Заявитель вправе представить по собственной инициативе: </w:t>
      </w:r>
    </w:p>
    <w:p w:rsidR="00EA4F58" w:rsidRPr="001837DC" w:rsidRDefault="00915B01" w:rsidP="001837DC">
      <w:pPr>
        <w:pStyle w:val="ConsPlusNormal"/>
        <w:ind w:firstLine="709"/>
        <w:jc w:val="both"/>
        <w:rPr>
          <w:rFonts w:ascii="Times New Roman" w:hAnsi="Times New Roman"/>
          <w:bCs/>
          <w:sz w:val="24"/>
          <w:szCs w:val="24"/>
        </w:rPr>
      </w:pPr>
      <w:r w:rsidRPr="001837DC">
        <w:rPr>
          <w:rFonts w:ascii="Times New Roman" w:hAnsi="Times New Roman"/>
          <w:sz w:val="24"/>
          <w:szCs w:val="24"/>
        </w:rPr>
        <w:t xml:space="preserve">а) </w:t>
      </w:r>
      <w:r w:rsidR="00EA4F58" w:rsidRPr="001837DC">
        <w:rPr>
          <w:rFonts w:ascii="Times New Roman" w:hAnsi="Times New Roman"/>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нуждающейся в жилых помещениях после 1 марта 2005 года по тем же основаниям, которые установлены </w:t>
      </w:r>
      <w:hyperlink r:id="rId9" w:history="1">
        <w:r w:rsidR="00EA4F58" w:rsidRPr="001837DC">
          <w:rPr>
            <w:rFonts w:ascii="Times New Roman" w:hAnsi="Times New Roman"/>
            <w:sz w:val="24"/>
            <w:szCs w:val="24"/>
          </w:rPr>
          <w:t>статьей 51</w:t>
        </w:r>
      </w:hyperlink>
      <w:r w:rsidR="00EA4F58" w:rsidRPr="001837DC">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00EA4F58" w:rsidRPr="001837DC">
        <w:rPr>
          <w:rFonts w:ascii="Times New Roman" w:hAnsi="Times New Roman"/>
          <w:bCs/>
          <w:sz w:val="24"/>
          <w:szCs w:val="24"/>
        </w:rPr>
        <w:t>;</w:t>
      </w:r>
    </w:p>
    <w:p w:rsidR="00915B01" w:rsidRPr="001837DC" w:rsidRDefault="00915B01"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б) копию государственного сертификата на материнский (семейный) капитал;</w:t>
      </w:r>
    </w:p>
    <w:p w:rsidR="00915B01" w:rsidRPr="001837DC" w:rsidRDefault="00915B01"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в) копию сертификата на краевой материнский (семейный) капитал</w:t>
      </w:r>
      <w:r w:rsidR="001A3918">
        <w:rPr>
          <w:rFonts w:ascii="Times New Roman" w:hAnsi="Times New Roman"/>
          <w:sz w:val="24"/>
          <w:szCs w:val="24"/>
        </w:rPr>
        <w:t>.</w:t>
      </w:r>
    </w:p>
    <w:p w:rsidR="00A5125B"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2.6.</w:t>
      </w:r>
      <w:r w:rsidR="00EA4F58" w:rsidRPr="001837DC">
        <w:rPr>
          <w:rFonts w:ascii="Times New Roman" w:hAnsi="Times New Roman"/>
          <w:sz w:val="24"/>
          <w:szCs w:val="24"/>
        </w:rPr>
        <w:t>3</w:t>
      </w:r>
      <w:r w:rsidRPr="001837DC">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A5125B"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а) выписка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нуждающейся в жилых помещениях после 1 марта 2005 года по тем же основаниям, которые установлены </w:t>
      </w:r>
      <w:hyperlink r:id="rId10" w:history="1">
        <w:r w:rsidRPr="001837DC">
          <w:rPr>
            <w:rFonts w:ascii="Times New Roman" w:hAnsi="Times New Roman"/>
            <w:sz w:val="24"/>
            <w:szCs w:val="24"/>
          </w:rPr>
          <w:t>статьей 51</w:t>
        </w:r>
      </w:hyperlink>
      <w:r w:rsidRPr="001837DC">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A5125B"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б) копию государственного сертификата на материнский (семейный) капитал;</w:t>
      </w:r>
    </w:p>
    <w:p w:rsidR="00A5125B"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lastRenderedPageBreak/>
        <w:t>в) копию сертификата на краевой материнский (семейный) капитал.</w:t>
      </w:r>
    </w:p>
    <w:p w:rsidR="00A5125B"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В соответствии с пунктом 1 статьи 7 Федерального закона от 27.07.2010 № 210-ФЗ «Об организации государственных и муниципальных услуг» Администрация не вправе требовать от заявителя:</w:t>
      </w:r>
    </w:p>
    <w:p w:rsidR="00A5125B"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предоставления документов и информации, которые не предусмотрены нормативно-правовыми актами, регулирующими отношения, возникшие в связи с предоставлением муниципальной услуги;</w:t>
      </w:r>
    </w:p>
    <w:p w:rsidR="00A5125B" w:rsidRPr="001837DC" w:rsidRDefault="00A5125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предоставления документов и информации, которые находятся в распоряжении органов, представляющих муниципальные услуги, иных государственных органах, органов местного самоуправления либо подведомственных государственным органам или органам местного самоуправления.</w:t>
      </w:r>
    </w:p>
    <w:p w:rsidR="00E144D1" w:rsidRPr="001837DC" w:rsidRDefault="00E144D1" w:rsidP="001837DC">
      <w:pPr>
        <w:pStyle w:val="af3"/>
        <w:spacing w:before="0" w:beforeAutospacing="0" w:after="0" w:afterAutospacing="0" w:line="240" w:lineRule="auto"/>
        <w:ind w:firstLine="709"/>
        <w:rPr>
          <w:sz w:val="24"/>
          <w:szCs w:val="24"/>
        </w:rPr>
      </w:pPr>
      <w:r w:rsidRPr="001837DC">
        <w:rPr>
          <w:sz w:val="24"/>
          <w:szCs w:val="24"/>
        </w:rPr>
        <w:t>2.6.4. Специалист не вправе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144D1" w:rsidRPr="001837DC" w:rsidRDefault="00E144D1"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44D1" w:rsidRPr="001837DC" w:rsidRDefault="00E144D1"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44D1" w:rsidRPr="001837DC" w:rsidRDefault="00E144D1"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44D1" w:rsidRPr="001837DC" w:rsidRDefault="00E144D1" w:rsidP="001837DC">
      <w:pPr>
        <w:pStyle w:val="af3"/>
        <w:spacing w:before="0" w:beforeAutospacing="0" w:after="0" w:afterAutospacing="0" w:line="240" w:lineRule="auto"/>
        <w:ind w:firstLine="709"/>
        <w:rPr>
          <w:sz w:val="24"/>
          <w:szCs w:val="24"/>
        </w:rPr>
      </w:pPr>
      <w:r w:rsidRPr="001837DC">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A4F58"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2.7. </w:t>
      </w:r>
      <w:r w:rsidR="00EA4F58" w:rsidRPr="001837DC">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rsidR="00F80AD9"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Основания для отказа в приеме документов, необходимых для предоставления муниципальной услуги отсутствуют.</w:t>
      </w:r>
    </w:p>
    <w:p w:rsidR="00EA4F58"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2.8. </w:t>
      </w:r>
      <w:r w:rsidR="00EA4F58" w:rsidRPr="001837DC">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F80AD9"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Приостановление предоставления муниципальной услуги не предусмотрено.</w:t>
      </w:r>
    </w:p>
    <w:p w:rsidR="00F80AD9"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В предоставлении муниципальной услуги может быть отказано, в случае если размер подтвержденных денежных средств или стоимости имущества, находящегося в собственности члена (членов) молодой семьи, меньше расчетной (средней) стоимости жилья в части, превышающей размер предоставляемой социальной выплаты.</w:t>
      </w:r>
    </w:p>
    <w:p w:rsidR="00F80AD9"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После устранения оснований для отказа в предоставлении муниципальной услуги в случаях, предусмотренных пунктом 2.8. административного регламента, заявитель вправе обратиться повторно за получением муниципальной услуги.</w:t>
      </w:r>
    </w:p>
    <w:p w:rsidR="00EA4F58"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2.9. </w:t>
      </w:r>
      <w:r w:rsidR="00EA4F58" w:rsidRPr="001837DC">
        <w:rPr>
          <w:rFonts w:ascii="Times New Roman" w:hAnsi="Times New Roman"/>
          <w:sz w:val="24"/>
          <w:szCs w:val="24"/>
        </w:rPr>
        <w:t xml:space="preserve">Размер платы, взимаемой с заявителя при предоставлении </w:t>
      </w:r>
      <w:r w:rsidR="001A3918" w:rsidRPr="001837DC">
        <w:rPr>
          <w:rFonts w:ascii="Times New Roman" w:hAnsi="Times New Roman"/>
          <w:sz w:val="24"/>
          <w:szCs w:val="24"/>
        </w:rPr>
        <w:t>муниципальной услуги</w:t>
      </w:r>
      <w:r w:rsidR="00EA4F58" w:rsidRPr="001837DC">
        <w:rPr>
          <w:rFonts w:ascii="Times New Roman" w:hAnsi="Times New Roman"/>
          <w:sz w:val="24"/>
          <w:szCs w:val="24"/>
        </w:rPr>
        <w:t>, и способы ее взимания</w:t>
      </w:r>
      <w:r w:rsidR="001A3918">
        <w:rPr>
          <w:rFonts w:ascii="Times New Roman" w:hAnsi="Times New Roman"/>
          <w:sz w:val="24"/>
          <w:szCs w:val="24"/>
        </w:rPr>
        <w:t>.</w:t>
      </w:r>
    </w:p>
    <w:p w:rsidR="00F80AD9"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Административные процедуры по предоставлению муниципальной услуги осуществляются бесплатно.</w:t>
      </w:r>
    </w:p>
    <w:p w:rsidR="00E144D1"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2.10</w:t>
      </w:r>
      <w:r w:rsidR="00E144D1" w:rsidRPr="001837DC">
        <w:rPr>
          <w:rFonts w:ascii="Times New Roman" w:hAnsi="Times New Roman"/>
          <w:sz w:val="24"/>
          <w:szCs w:val="24"/>
        </w:rPr>
        <w:t xml:space="preserve">. Максимальный срок ожидания в очереди при подаче заявителем заявления о предоставлении муниципальной услуги и при получении результата </w:t>
      </w:r>
      <w:r w:rsidR="001A3918" w:rsidRPr="001837DC">
        <w:rPr>
          <w:rFonts w:ascii="Times New Roman" w:hAnsi="Times New Roman"/>
          <w:sz w:val="24"/>
          <w:szCs w:val="24"/>
        </w:rPr>
        <w:t xml:space="preserve">предоставления </w:t>
      </w:r>
      <w:r w:rsidR="001A3918" w:rsidRPr="001837DC">
        <w:rPr>
          <w:rFonts w:ascii="Times New Roman" w:hAnsi="Times New Roman"/>
          <w:sz w:val="24"/>
          <w:szCs w:val="24"/>
        </w:rPr>
        <w:lastRenderedPageBreak/>
        <w:t>муниципальной</w:t>
      </w:r>
      <w:r w:rsidR="00E144D1" w:rsidRPr="001837DC">
        <w:rPr>
          <w:rFonts w:ascii="Times New Roman" w:hAnsi="Times New Roman"/>
          <w:sz w:val="24"/>
          <w:szCs w:val="24"/>
        </w:rPr>
        <w:t xml:space="preserve"> услуги. </w:t>
      </w:r>
    </w:p>
    <w:p w:rsidR="00E144D1" w:rsidRPr="001837DC" w:rsidRDefault="00E144D1"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E144D1"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2.11.</w:t>
      </w:r>
      <w:r w:rsidR="00E144D1" w:rsidRPr="001837DC">
        <w:rPr>
          <w:rFonts w:ascii="Times New Roman" w:hAnsi="Times New Roman"/>
          <w:sz w:val="24"/>
          <w:szCs w:val="24"/>
        </w:rPr>
        <w:t xml:space="preserve"> Срок регистрации заявления заявителя о предоставлении муниципальной услуги.</w:t>
      </w:r>
    </w:p>
    <w:p w:rsidR="00F80AD9" w:rsidRPr="001837DC" w:rsidRDefault="00F80AD9"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Заявление с прилагаемыми к нему документами регистрируются специалистом в день их поступления в Администрацию.</w:t>
      </w:r>
    </w:p>
    <w:p w:rsidR="00B44883" w:rsidRPr="001837DC" w:rsidRDefault="00B44883"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Заявление, поступившее в нерабочее время, регистрируются в первый рабочий день, следующий за днем его поступления.</w:t>
      </w:r>
    </w:p>
    <w:p w:rsidR="00B44883" w:rsidRPr="001837DC" w:rsidRDefault="00B44883" w:rsidP="001837DC">
      <w:pPr>
        <w:pStyle w:val="af3"/>
        <w:spacing w:before="0" w:beforeAutospacing="0" w:after="0" w:afterAutospacing="0" w:line="240" w:lineRule="auto"/>
        <w:ind w:firstLine="709"/>
        <w:rPr>
          <w:sz w:val="24"/>
          <w:szCs w:val="24"/>
        </w:rPr>
      </w:pPr>
      <w:r w:rsidRPr="001837DC">
        <w:rPr>
          <w:sz w:val="24"/>
          <w:szCs w:val="24"/>
        </w:rPr>
        <w:t>Срок регистрации заявления о предоставлении муниципальной услуги не должен превышать 15 минут.</w:t>
      </w:r>
    </w:p>
    <w:p w:rsidR="00E144D1" w:rsidRPr="001837DC" w:rsidRDefault="00F80AD9"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2.12.</w:t>
      </w:r>
      <w:r w:rsidR="00E144D1" w:rsidRPr="001837DC">
        <w:rPr>
          <w:rFonts w:ascii="Times New Roman" w:hAnsi="Times New Roman" w:cs="Times New Roman"/>
          <w:sz w:val="24"/>
          <w:szCs w:val="24"/>
        </w:rPr>
        <w:t xml:space="preserve"> Требования к помещениям, в которых предоставляется муниципальная услуга.</w:t>
      </w:r>
    </w:p>
    <w:p w:rsidR="00B44883" w:rsidRPr="001837DC" w:rsidRDefault="00B44883"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B44883" w:rsidRPr="001837DC" w:rsidRDefault="00B44883"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1837DC">
        <w:rPr>
          <w:rFonts w:ascii="Times New Roman" w:eastAsia="Times New Roman" w:hAnsi="Times New Roman" w:cs="Times New Roman"/>
          <w:bCs/>
          <w:sz w:val="24"/>
          <w:szCs w:val="24"/>
        </w:rPr>
        <w:t xml:space="preserve">беспрепятственного доступа инвалидов </w:t>
      </w:r>
      <w:r w:rsidRPr="001837DC">
        <w:rPr>
          <w:rFonts w:ascii="Times New Roman" w:eastAsia="Times New Roman" w:hAnsi="Times New Roman" w:cs="Times New Roman"/>
          <w:sz w:val="24"/>
          <w:szCs w:val="24"/>
        </w:rPr>
        <w:t>(включая инвалидов, использующих кресла-коляски и собак-проводников)</w:t>
      </w:r>
      <w:r w:rsidRPr="001837DC">
        <w:rPr>
          <w:rFonts w:ascii="Times New Roman" w:eastAsia="Times New Roman" w:hAnsi="Times New Roman" w:cs="Times New Roman"/>
          <w:bCs/>
          <w:sz w:val="24"/>
          <w:szCs w:val="24"/>
        </w:rPr>
        <w:t xml:space="preserve"> к</w:t>
      </w:r>
      <w:r w:rsidRPr="001837DC">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
    <w:p w:rsidR="00B44883" w:rsidRPr="001837DC" w:rsidRDefault="00B44883"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B44883" w:rsidRPr="001837DC" w:rsidRDefault="00B44883"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B44883" w:rsidRPr="001837DC" w:rsidRDefault="00B44883"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w:t>
      </w:r>
      <w:r w:rsidR="003B48A2">
        <w:rPr>
          <w:rFonts w:ascii="Times New Roman" w:eastAsia="Times New Roman" w:hAnsi="Times New Roman" w:cs="Times New Roman"/>
          <w:sz w:val="24"/>
          <w:szCs w:val="24"/>
        </w:rPr>
        <w:t>елей размещаются в холле третьего</w:t>
      </w:r>
      <w:r w:rsidRPr="001837DC">
        <w:rPr>
          <w:rFonts w:ascii="Times New Roman" w:eastAsia="Times New Roman" w:hAnsi="Times New Roman" w:cs="Times New Roman"/>
          <w:sz w:val="24"/>
          <w:szCs w:val="24"/>
        </w:rPr>
        <w:t xml:space="preserve">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B44883" w:rsidRPr="001837DC" w:rsidRDefault="00B44883"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lastRenderedPageBreak/>
        <w:t xml:space="preserve">Парковочные места для автомобилей заявителей предусмотрены непосредственно около здания </w:t>
      </w:r>
      <w:r w:rsidR="001A3918" w:rsidRPr="001837DC">
        <w:rPr>
          <w:rFonts w:ascii="Times New Roman" w:eastAsia="Times New Roman" w:hAnsi="Times New Roman" w:cs="Times New Roman"/>
          <w:sz w:val="24"/>
          <w:szCs w:val="24"/>
        </w:rPr>
        <w:t>Администрации Березовского</w:t>
      </w:r>
      <w:r w:rsidRPr="001837DC">
        <w:rPr>
          <w:rFonts w:ascii="Times New Roman" w:eastAsia="Times New Roman" w:hAnsi="Times New Roman" w:cs="Times New Roman"/>
          <w:sz w:val="24"/>
          <w:szCs w:val="24"/>
        </w:rPr>
        <w:t xml:space="preserve">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E144D1" w:rsidRPr="001837DC" w:rsidRDefault="009250EE" w:rsidP="001837DC">
      <w:pPr>
        <w:pStyle w:val="af3"/>
        <w:spacing w:before="0" w:beforeAutospacing="0" w:after="0" w:afterAutospacing="0" w:line="240" w:lineRule="auto"/>
        <w:ind w:firstLine="709"/>
        <w:rPr>
          <w:sz w:val="24"/>
          <w:szCs w:val="24"/>
        </w:rPr>
      </w:pPr>
      <w:r w:rsidRPr="001837DC">
        <w:rPr>
          <w:sz w:val="24"/>
          <w:szCs w:val="24"/>
        </w:rPr>
        <w:t xml:space="preserve">2.13. </w:t>
      </w:r>
      <w:r w:rsidR="00E144D1" w:rsidRPr="001837DC">
        <w:rPr>
          <w:sz w:val="24"/>
          <w:szCs w:val="24"/>
        </w:rPr>
        <w:t xml:space="preserve">Показатели доступности и </w:t>
      </w:r>
      <w:r w:rsidR="001A3918" w:rsidRPr="001837DC">
        <w:rPr>
          <w:sz w:val="24"/>
          <w:szCs w:val="24"/>
        </w:rPr>
        <w:t>качества муниципальной</w:t>
      </w:r>
      <w:r w:rsidR="00E144D1" w:rsidRPr="001837DC">
        <w:rPr>
          <w:sz w:val="24"/>
          <w:szCs w:val="24"/>
        </w:rPr>
        <w:t xml:space="preserve"> услуги.</w:t>
      </w:r>
    </w:p>
    <w:p w:rsidR="009250EE" w:rsidRPr="001837DC" w:rsidRDefault="00E144D1" w:rsidP="001837DC">
      <w:pPr>
        <w:pStyle w:val="af3"/>
        <w:spacing w:before="0" w:beforeAutospacing="0" w:after="0" w:afterAutospacing="0" w:line="240" w:lineRule="auto"/>
        <w:ind w:firstLine="709"/>
        <w:rPr>
          <w:sz w:val="24"/>
          <w:szCs w:val="24"/>
        </w:rPr>
      </w:pPr>
      <w:r w:rsidRPr="001837DC">
        <w:rPr>
          <w:sz w:val="24"/>
          <w:szCs w:val="24"/>
        </w:rPr>
        <w:t xml:space="preserve">2.13.1. К </w:t>
      </w:r>
      <w:r w:rsidR="001A3918" w:rsidRPr="001837DC">
        <w:rPr>
          <w:sz w:val="24"/>
          <w:szCs w:val="24"/>
        </w:rPr>
        <w:t>показателям доступности</w:t>
      </w:r>
      <w:r w:rsidR="009250EE" w:rsidRPr="001837DC">
        <w:rPr>
          <w:sz w:val="24"/>
          <w:szCs w:val="24"/>
        </w:rPr>
        <w:t xml:space="preserve"> муниципальной услуги</w:t>
      </w:r>
      <w:r w:rsidRPr="001837DC">
        <w:rPr>
          <w:sz w:val="24"/>
          <w:szCs w:val="24"/>
        </w:rPr>
        <w:t xml:space="preserve"> относятся</w:t>
      </w:r>
      <w:r w:rsidR="009250EE" w:rsidRPr="001837DC">
        <w:rPr>
          <w:sz w:val="24"/>
          <w:szCs w:val="24"/>
        </w:rPr>
        <w:t>:</w:t>
      </w:r>
    </w:p>
    <w:p w:rsidR="009250EE" w:rsidRPr="001837DC" w:rsidRDefault="009250EE"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9250EE" w:rsidRPr="001837DC" w:rsidRDefault="009250EE"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не более 3 взаимодействий заявителя со специалистом при предоставлении муниципальной услуги;</w:t>
      </w:r>
    </w:p>
    <w:p w:rsidR="009250EE" w:rsidRPr="001837DC" w:rsidRDefault="009250EE"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9250EE" w:rsidRPr="001837DC" w:rsidRDefault="009250EE"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транспортная доступность мест предоставления муниципальной услуги;</w:t>
      </w:r>
    </w:p>
    <w:p w:rsidR="009250EE" w:rsidRPr="001837DC" w:rsidRDefault="009250EE"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9250EE" w:rsidRPr="001837DC" w:rsidRDefault="009250EE"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9250EE" w:rsidRPr="001837DC" w:rsidRDefault="009250EE" w:rsidP="001837DC">
      <w:pPr>
        <w:spacing w:after="0" w:line="240" w:lineRule="auto"/>
        <w:ind w:firstLine="709"/>
        <w:jc w:val="both"/>
        <w:rPr>
          <w:rFonts w:ascii="Times New Roman" w:hAnsi="Times New Roman" w:cs="Times New Roman"/>
          <w:sz w:val="24"/>
          <w:szCs w:val="24"/>
        </w:rPr>
      </w:pPr>
      <w:r w:rsidRPr="001837DC">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1837DC">
        <w:rPr>
          <w:rFonts w:ascii="Times New Roman" w:hAnsi="Times New Roman" w:cs="Times New Roman"/>
          <w:sz w:val="24"/>
          <w:szCs w:val="24"/>
        </w:rPr>
        <w:t>, средствах массовой информации.</w:t>
      </w:r>
    </w:p>
    <w:p w:rsidR="009250EE" w:rsidRPr="001837DC" w:rsidRDefault="00E144D1"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2.13.2. К п</w:t>
      </w:r>
      <w:r w:rsidR="009250EE" w:rsidRPr="001837DC">
        <w:rPr>
          <w:rFonts w:ascii="Times New Roman" w:hAnsi="Times New Roman" w:cs="Times New Roman"/>
          <w:sz w:val="24"/>
          <w:szCs w:val="24"/>
        </w:rPr>
        <w:t>оказател</w:t>
      </w:r>
      <w:r w:rsidRPr="001837DC">
        <w:rPr>
          <w:rFonts w:ascii="Times New Roman" w:hAnsi="Times New Roman" w:cs="Times New Roman"/>
          <w:sz w:val="24"/>
          <w:szCs w:val="24"/>
        </w:rPr>
        <w:t xml:space="preserve">ям </w:t>
      </w:r>
      <w:r w:rsidR="009250EE" w:rsidRPr="001837DC">
        <w:rPr>
          <w:rFonts w:ascii="Times New Roman" w:hAnsi="Times New Roman" w:cs="Times New Roman"/>
          <w:sz w:val="24"/>
          <w:szCs w:val="24"/>
        </w:rPr>
        <w:t>качества муниципальных услуг</w:t>
      </w:r>
      <w:r w:rsidRPr="001837DC">
        <w:rPr>
          <w:rFonts w:ascii="Times New Roman" w:hAnsi="Times New Roman" w:cs="Times New Roman"/>
          <w:sz w:val="24"/>
          <w:szCs w:val="24"/>
        </w:rPr>
        <w:t xml:space="preserve"> относятся</w:t>
      </w:r>
      <w:r w:rsidR="009250EE" w:rsidRPr="001837DC">
        <w:rPr>
          <w:rFonts w:ascii="Times New Roman" w:hAnsi="Times New Roman" w:cs="Times New Roman"/>
          <w:sz w:val="24"/>
          <w:szCs w:val="24"/>
        </w:rPr>
        <w:t>:</w:t>
      </w:r>
    </w:p>
    <w:p w:rsidR="009250EE" w:rsidRPr="001837DC" w:rsidRDefault="009250EE"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250EE" w:rsidRPr="001837DC" w:rsidRDefault="009250EE"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точность обработки данных, правильность оформления документов;</w:t>
      </w:r>
    </w:p>
    <w:p w:rsidR="009250EE" w:rsidRPr="001837DC" w:rsidRDefault="009250EE"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компетентность специалиста, осуществляющего предоставление муниципальной услуги</w:t>
      </w:r>
      <w:r w:rsidR="001A3918">
        <w:rPr>
          <w:rFonts w:ascii="Times New Roman" w:hAnsi="Times New Roman" w:cs="Times New Roman"/>
          <w:sz w:val="24"/>
          <w:szCs w:val="24"/>
        </w:rPr>
        <w:t xml:space="preserve"> (профессиональная грамотность);</w:t>
      </w:r>
    </w:p>
    <w:p w:rsidR="009250EE" w:rsidRPr="001837DC" w:rsidRDefault="009250EE"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w:t>
      </w:r>
      <w:r w:rsidR="001A3918">
        <w:rPr>
          <w:rFonts w:ascii="Times New Roman" w:eastAsia="Times New Roman" w:hAnsi="Times New Roman" w:cs="Times New Roman"/>
          <w:sz w:val="24"/>
          <w:szCs w:val="24"/>
        </w:rPr>
        <w:t xml:space="preserve"> том числе в электронной форме.</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Показателями качества муниципальной услуги являются:</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возможность получения информации о ходе предоставления услуги;</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323112" w:rsidRPr="001837DC" w:rsidRDefault="00323112" w:rsidP="001837DC">
      <w:pPr>
        <w:spacing w:after="0" w:line="240" w:lineRule="auto"/>
        <w:ind w:firstLine="709"/>
        <w:jc w:val="both"/>
        <w:rPr>
          <w:rFonts w:ascii="Times New Roman" w:eastAsia="Times New Roman" w:hAnsi="Times New Roman" w:cs="Times New Roman"/>
          <w:sz w:val="24"/>
          <w:szCs w:val="24"/>
        </w:rPr>
      </w:pPr>
      <w:r w:rsidRPr="001837DC">
        <w:rPr>
          <w:rFonts w:ascii="Times New Roman" w:eastAsia="Times New Roman" w:hAnsi="Times New Roman" w:cs="Times New Roman"/>
          <w:sz w:val="24"/>
          <w:szCs w:val="24"/>
        </w:rPr>
        <w:lastRenderedPageBreak/>
        <w:t>- исключение необоснованных отказов в предоставлении информации о муниципальной услуге.</w:t>
      </w:r>
    </w:p>
    <w:p w:rsidR="00E144D1" w:rsidRPr="001837DC" w:rsidRDefault="00E87AE4"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2.14. Иные требования к предоставлению муниципальной услуги</w:t>
      </w:r>
      <w:r w:rsidR="00E144D1" w:rsidRPr="001837DC">
        <w:rPr>
          <w:rFonts w:ascii="Times New Roman" w:hAnsi="Times New Roman"/>
          <w:sz w:val="24"/>
          <w:szCs w:val="24"/>
        </w:rPr>
        <w:t>.</w:t>
      </w:r>
    </w:p>
    <w:p w:rsidR="008231FB" w:rsidRDefault="00E87AE4" w:rsidP="001837DC">
      <w:pPr>
        <w:pStyle w:val="ConsPlusNormal"/>
        <w:ind w:firstLine="709"/>
        <w:jc w:val="both"/>
        <w:rPr>
          <w:rFonts w:ascii="Times New Roman" w:hAnsi="Times New Roman"/>
          <w:sz w:val="24"/>
          <w:szCs w:val="24"/>
        </w:rPr>
      </w:pPr>
      <w:r w:rsidRPr="001837DC">
        <w:rPr>
          <w:rFonts w:ascii="Times New Roman" w:hAnsi="Times New Roman"/>
          <w:sz w:val="24"/>
          <w:szCs w:val="24"/>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EA1C6B">
        <w:rPr>
          <w:rFonts w:ascii="Times New Roman" w:hAnsi="Times New Roman"/>
          <w:sz w:val="24"/>
          <w:szCs w:val="24"/>
        </w:rPr>
        <w:t xml:space="preserve"> </w:t>
      </w:r>
      <w:r w:rsidR="001A3918" w:rsidRPr="001837DC">
        <w:rPr>
          <w:rFonts w:ascii="Times New Roman" w:hAnsi="Times New Roman"/>
          <w:sz w:val="24"/>
          <w:szCs w:val="24"/>
        </w:rPr>
        <w:t>документы,</w:t>
      </w:r>
      <w:r w:rsidR="00F26DE6" w:rsidRPr="001837DC">
        <w:rPr>
          <w:rFonts w:ascii="Times New Roman" w:hAnsi="Times New Roman"/>
          <w:sz w:val="24"/>
          <w:szCs w:val="24"/>
        </w:rPr>
        <w:t xml:space="preserve"> указанные в </w:t>
      </w:r>
      <w:proofErr w:type="spellStart"/>
      <w:r w:rsidR="00F26DE6" w:rsidRPr="001837DC">
        <w:rPr>
          <w:rFonts w:ascii="Times New Roman" w:hAnsi="Times New Roman"/>
          <w:sz w:val="24"/>
          <w:szCs w:val="24"/>
        </w:rPr>
        <w:t>пп</w:t>
      </w:r>
      <w:proofErr w:type="spellEnd"/>
      <w:r w:rsidR="00EA1C6B">
        <w:rPr>
          <w:rFonts w:ascii="Times New Roman" w:hAnsi="Times New Roman"/>
          <w:sz w:val="24"/>
          <w:szCs w:val="24"/>
        </w:rPr>
        <w:t>.</w:t>
      </w:r>
      <w:r w:rsidR="00F26DE6" w:rsidRPr="001837DC">
        <w:rPr>
          <w:rFonts w:ascii="Times New Roman" w:hAnsi="Times New Roman"/>
          <w:sz w:val="24"/>
          <w:szCs w:val="24"/>
        </w:rPr>
        <w:t xml:space="preserve"> «</w:t>
      </w:r>
      <w:proofErr w:type="spellStart"/>
      <w:r w:rsidR="00F26DE6" w:rsidRPr="001837DC">
        <w:rPr>
          <w:rFonts w:ascii="Times New Roman" w:hAnsi="Times New Roman"/>
          <w:sz w:val="24"/>
          <w:szCs w:val="24"/>
        </w:rPr>
        <w:t>д</w:t>
      </w:r>
      <w:proofErr w:type="spellEnd"/>
      <w:proofErr w:type="gramStart"/>
      <w:r w:rsidR="00F26DE6" w:rsidRPr="001837DC">
        <w:rPr>
          <w:rFonts w:ascii="Times New Roman" w:hAnsi="Times New Roman"/>
          <w:sz w:val="24"/>
          <w:szCs w:val="24"/>
        </w:rPr>
        <w:t>»-</w:t>
      </w:r>
      <w:proofErr w:type="gramEnd"/>
      <w:r w:rsidR="00F26DE6" w:rsidRPr="001837DC">
        <w:rPr>
          <w:rFonts w:ascii="Times New Roman" w:hAnsi="Times New Roman"/>
          <w:sz w:val="24"/>
          <w:szCs w:val="24"/>
        </w:rPr>
        <w:t xml:space="preserve">«ж» п. 2.6.1. </w:t>
      </w:r>
    </w:p>
    <w:p w:rsidR="00EA1C6B" w:rsidRPr="001837DC" w:rsidRDefault="00EA1C6B" w:rsidP="001837DC">
      <w:pPr>
        <w:pStyle w:val="ConsPlusNormal"/>
        <w:ind w:firstLine="709"/>
        <w:jc w:val="both"/>
        <w:rPr>
          <w:rFonts w:ascii="Times New Roman" w:hAnsi="Times New Roman"/>
          <w:sz w:val="24"/>
          <w:szCs w:val="24"/>
        </w:rPr>
      </w:pPr>
    </w:p>
    <w:p w:rsidR="00B062CE" w:rsidRPr="001837DC" w:rsidRDefault="00D4768F" w:rsidP="001837D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837DC">
        <w:rPr>
          <w:rFonts w:ascii="Times New Roman" w:hAnsi="Times New Roman" w:cs="Times New Roman"/>
          <w:sz w:val="24"/>
          <w:szCs w:val="24"/>
        </w:rPr>
        <w:t>3.</w:t>
      </w:r>
      <w:r w:rsidR="00EA1C6B">
        <w:rPr>
          <w:rFonts w:ascii="Times New Roman" w:hAnsi="Times New Roman" w:cs="Times New Roman"/>
          <w:sz w:val="24"/>
          <w:szCs w:val="24"/>
        </w:rPr>
        <w:t xml:space="preserve"> </w:t>
      </w:r>
      <w:r w:rsidR="001A3918">
        <w:rPr>
          <w:rFonts w:ascii="Times New Roman" w:hAnsi="Times New Roman" w:cs="Times New Roman"/>
          <w:sz w:val="24"/>
          <w:szCs w:val="24"/>
        </w:rPr>
        <w:t>С</w:t>
      </w:r>
      <w:r w:rsidR="001A3918" w:rsidRPr="001837DC">
        <w:rPr>
          <w:rFonts w:ascii="Times New Roman" w:hAnsi="Times New Roman" w:cs="Times New Roman"/>
          <w:sz w:val="24"/>
          <w:szCs w:val="24"/>
        </w:rPr>
        <w:t>остав, последовательность и сроки выполнения административных процедур, требования к их выполнению</w:t>
      </w:r>
    </w:p>
    <w:p w:rsidR="00B062CE" w:rsidRPr="001837DC" w:rsidRDefault="00B062CE" w:rsidP="001837DC">
      <w:pPr>
        <w:pStyle w:val="ConsPlusNormal"/>
        <w:ind w:firstLine="709"/>
        <w:jc w:val="both"/>
        <w:rPr>
          <w:rFonts w:ascii="Times New Roman" w:hAnsi="Times New Roman"/>
          <w:sz w:val="24"/>
          <w:szCs w:val="24"/>
        </w:rPr>
      </w:pPr>
    </w:p>
    <w:p w:rsidR="0032213B"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B062CE" w:rsidRPr="001837DC" w:rsidRDefault="00B062CE" w:rsidP="001837DC">
      <w:pPr>
        <w:pStyle w:val="ConsPlusNormal"/>
        <w:ind w:firstLine="709"/>
        <w:jc w:val="both"/>
        <w:rPr>
          <w:rFonts w:ascii="Times New Roman" w:hAnsi="Times New Roman"/>
          <w:sz w:val="24"/>
          <w:szCs w:val="24"/>
        </w:rPr>
      </w:pPr>
      <w:r w:rsidRPr="001837DC">
        <w:rPr>
          <w:rFonts w:ascii="Times New Roman" w:hAnsi="Times New Roman"/>
          <w:sz w:val="24"/>
          <w:szCs w:val="24"/>
        </w:rPr>
        <w:t>3.1.</w:t>
      </w:r>
      <w:r w:rsidR="0032213B" w:rsidRPr="001837DC">
        <w:rPr>
          <w:rFonts w:ascii="Times New Roman" w:hAnsi="Times New Roman"/>
          <w:sz w:val="24"/>
          <w:szCs w:val="24"/>
        </w:rPr>
        <w:t xml:space="preserve">1. </w:t>
      </w:r>
      <w:r w:rsidRPr="001837DC">
        <w:rPr>
          <w:rFonts w:ascii="Times New Roman" w:hAnsi="Times New Roman"/>
          <w:sz w:val="24"/>
          <w:szCs w:val="24"/>
        </w:rPr>
        <w:t>п</w:t>
      </w:r>
      <w:r w:rsidR="0032213B" w:rsidRPr="001837DC">
        <w:rPr>
          <w:rFonts w:ascii="Times New Roman" w:hAnsi="Times New Roman"/>
          <w:sz w:val="24"/>
          <w:szCs w:val="24"/>
        </w:rPr>
        <w:t xml:space="preserve">рием </w:t>
      </w:r>
      <w:r w:rsidRPr="001837DC">
        <w:rPr>
          <w:rFonts w:ascii="Times New Roman" w:hAnsi="Times New Roman"/>
          <w:sz w:val="24"/>
          <w:szCs w:val="24"/>
        </w:rPr>
        <w:t>заявлений и</w:t>
      </w:r>
      <w:r w:rsidR="0032213B" w:rsidRPr="001837DC">
        <w:rPr>
          <w:rFonts w:ascii="Times New Roman" w:hAnsi="Times New Roman"/>
          <w:sz w:val="24"/>
          <w:szCs w:val="24"/>
        </w:rPr>
        <w:t xml:space="preserve"> документов, необходимых для признания молодой семьи имеющей достаточные доходы в целях участия молодой семьи в подпрограмме «Обеспечение жильем молодых семей</w:t>
      </w:r>
      <w:r w:rsidRPr="001837DC">
        <w:rPr>
          <w:rFonts w:ascii="Times New Roman" w:hAnsi="Times New Roman"/>
          <w:sz w:val="24"/>
          <w:szCs w:val="24"/>
        </w:rPr>
        <w:t xml:space="preserve"> в Березовском районе</w:t>
      </w:r>
      <w:r w:rsidR="0032213B" w:rsidRPr="001837DC">
        <w:rPr>
          <w:rFonts w:ascii="Times New Roman" w:hAnsi="Times New Roman"/>
          <w:sz w:val="24"/>
          <w:szCs w:val="24"/>
        </w:rPr>
        <w:t>»</w:t>
      </w:r>
      <w:r w:rsidRPr="001837DC">
        <w:rPr>
          <w:rFonts w:ascii="Times New Roman" w:hAnsi="Times New Roman"/>
          <w:sz w:val="24"/>
          <w:szCs w:val="24"/>
        </w:rPr>
        <w:t>;</w:t>
      </w:r>
    </w:p>
    <w:p w:rsidR="0032213B" w:rsidRPr="001837DC" w:rsidRDefault="00B062CE" w:rsidP="001837DC">
      <w:pPr>
        <w:pStyle w:val="ConsPlusNormal"/>
        <w:ind w:firstLine="709"/>
        <w:jc w:val="both"/>
        <w:rPr>
          <w:rFonts w:ascii="Times New Roman" w:hAnsi="Times New Roman"/>
          <w:sz w:val="24"/>
          <w:szCs w:val="24"/>
        </w:rPr>
      </w:pPr>
      <w:r w:rsidRPr="001837DC">
        <w:rPr>
          <w:rFonts w:ascii="Times New Roman" w:hAnsi="Times New Roman"/>
          <w:sz w:val="24"/>
          <w:szCs w:val="24"/>
        </w:rPr>
        <w:t>3.1.2</w:t>
      </w:r>
      <w:r w:rsidR="0032213B" w:rsidRPr="001837DC">
        <w:rPr>
          <w:rFonts w:ascii="Times New Roman" w:hAnsi="Times New Roman"/>
          <w:sz w:val="24"/>
          <w:szCs w:val="24"/>
        </w:rPr>
        <w:t>.</w:t>
      </w:r>
      <w:r w:rsidRPr="001837DC">
        <w:rPr>
          <w:rFonts w:ascii="Times New Roman" w:hAnsi="Times New Roman"/>
          <w:sz w:val="24"/>
          <w:szCs w:val="24"/>
        </w:rPr>
        <w:t xml:space="preserve"> н</w:t>
      </w:r>
      <w:r w:rsidR="0032213B" w:rsidRPr="001837DC">
        <w:rPr>
          <w:rFonts w:ascii="Times New Roman" w:hAnsi="Times New Roman"/>
          <w:sz w:val="24"/>
          <w:szCs w:val="24"/>
        </w:rPr>
        <w:t xml:space="preserve">аправление </w:t>
      </w:r>
      <w:r w:rsidRPr="001837DC">
        <w:rPr>
          <w:rFonts w:ascii="Times New Roman" w:hAnsi="Times New Roman"/>
          <w:sz w:val="24"/>
          <w:szCs w:val="24"/>
        </w:rPr>
        <w:t>специалистом</w:t>
      </w:r>
      <w:r w:rsidR="0032213B" w:rsidRPr="001837DC">
        <w:rPr>
          <w:rFonts w:ascii="Times New Roman" w:hAnsi="Times New Roman"/>
          <w:sz w:val="24"/>
          <w:szCs w:val="24"/>
        </w:rPr>
        <w:t xml:space="preserve">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32213B"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3</w:t>
      </w:r>
      <w:r w:rsidR="00B062CE" w:rsidRPr="001837DC">
        <w:rPr>
          <w:rFonts w:ascii="Times New Roman" w:hAnsi="Times New Roman"/>
          <w:sz w:val="24"/>
          <w:szCs w:val="24"/>
        </w:rPr>
        <w:t>.1.3</w:t>
      </w:r>
      <w:r w:rsidRPr="001837DC">
        <w:rPr>
          <w:rFonts w:ascii="Times New Roman" w:hAnsi="Times New Roman"/>
          <w:sz w:val="24"/>
          <w:szCs w:val="24"/>
        </w:rPr>
        <w:t xml:space="preserve">. </w:t>
      </w:r>
      <w:r w:rsidR="00B062CE" w:rsidRPr="001837DC">
        <w:rPr>
          <w:rFonts w:ascii="Times New Roman" w:hAnsi="Times New Roman"/>
          <w:sz w:val="24"/>
          <w:szCs w:val="24"/>
        </w:rPr>
        <w:t>п</w:t>
      </w:r>
      <w:r w:rsidRPr="001837DC">
        <w:rPr>
          <w:rFonts w:ascii="Times New Roman" w:hAnsi="Times New Roman"/>
          <w:sz w:val="24"/>
          <w:szCs w:val="24"/>
        </w:rPr>
        <w:t xml:space="preserve">ринятие </w:t>
      </w:r>
      <w:r w:rsidR="00B062CE" w:rsidRPr="001837DC">
        <w:rPr>
          <w:rFonts w:ascii="Times New Roman" w:hAnsi="Times New Roman"/>
          <w:sz w:val="24"/>
          <w:szCs w:val="24"/>
        </w:rPr>
        <w:t>Администрацией</w:t>
      </w:r>
      <w:r w:rsidRPr="001837DC">
        <w:rPr>
          <w:rFonts w:ascii="Times New Roman" w:hAnsi="Times New Roman"/>
          <w:sz w:val="24"/>
          <w:szCs w:val="24"/>
        </w:rPr>
        <w:t xml:space="preserve"> решения о признании или решения об отказе в признании</w:t>
      </w:r>
      <w:r w:rsidR="00B062CE" w:rsidRPr="001837DC">
        <w:rPr>
          <w:rFonts w:ascii="Times New Roman" w:hAnsi="Times New Roman"/>
          <w:sz w:val="24"/>
          <w:szCs w:val="24"/>
        </w:rPr>
        <w:t xml:space="preserve"> молодых семей,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1837DC">
        <w:rPr>
          <w:rFonts w:ascii="Times New Roman" w:hAnsi="Times New Roman"/>
          <w:sz w:val="24"/>
          <w:szCs w:val="24"/>
        </w:rPr>
        <w:t>;</w:t>
      </w:r>
    </w:p>
    <w:p w:rsidR="0032213B" w:rsidRPr="001837DC" w:rsidRDefault="00B062CE" w:rsidP="001837DC">
      <w:pPr>
        <w:pStyle w:val="ConsPlusNormal"/>
        <w:ind w:firstLine="709"/>
        <w:jc w:val="both"/>
        <w:rPr>
          <w:rFonts w:ascii="Times New Roman" w:hAnsi="Times New Roman"/>
          <w:sz w:val="24"/>
          <w:szCs w:val="24"/>
        </w:rPr>
      </w:pPr>
      <w:r w:rsidRPr="001837DC">
        <w:rPr>
          <w:rFonts w:ascii="Times New Roman" w:hAnsi="Times New Roman"/>
          <w:sz w:val="24"/>
          <w:szCs w:val="24"/>
        </w:rPr>
        <w:t>3.1.4</w:t>
      </w:r>
      <w:r w:rsidR="00DD088A" w:rsidRPr="001837DC">
        <w:rPr>
          <w:rFonts w:ascii="Times New Roman" w:hAnsi="Times New Roman"/>
          <w:sz w:val="24"/>
          <w:szCs w:val="24"/>
        </w:rPr>
        <w:t xml:space="preserve">. </w:t>
      </w:r>
      <w:r w:rsidRPr="001837DC">
        <w:rPr>
          <w:rFonts w:ascii="Times New Roman" w:hAnsi="Times New Roman"/>
          <w:sz w:val="24"/>
          <w:szCs w:val="24"/>
        </w:rPr>
        <w:t>у</w:t>
      </w:r>
      <w:r w:rsidR="0032213B" w:rsidRPr="001837DC">
        <w:rPr>
          <w:rFonts w:ascii="Times New Roman" w:hAnsi="Times New Roman"/>
          <w:sz w:val="24"/>
          <w:szCs w:val="24"/>
        </w:rPr>
        <w:t>ведомление заявителя о принятом решении.</w:t>
      </w:r>
    </w:p>
    <w:p w:rsidR="0032213B" w:rsidRPr="001837DC" w:rsidRDefault="0032213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F92547" w:rsidRPr="001837DC" w:rsidRDefault="00F92547" w:rsidP="001837DC">
      <w:pPr>
        <w:pStyle w:val="ConsPlusNormal"/>
        <w:ind w:firstLine="709"/>
        <w:jc w:val="both"/>
        <w:rPr>
          <w:rFonts w:ascii="Times New Roman" w:hAnsi="Times New Roman"/>
          <w:sz w:val="24"/>
          <w:szCs w:val="24"/>
        </w:rPr>
      </w:pPr>
      <w:r w:rsidRPr="001837DC">
        <w:rPr>
          <w:rFonts w:ascii="Times New Roman" w:hAnsi="Times New Roman"/>
          <w:sz w:val="24"/>
          <w:szCs w:val="24"/>
        </w:rPr>
        <w:t>3.2. Прием заявлений и документов, необходимых для признания молодой семьи имеющей достаточные доходы в целях участия молодой семьи в подпрограмме «Обеспечение жильем молодых семей в Березовском районе»:</w:t>
      </w:r>
    </w:p>
    <w:p w:rsidR="00935EB1" w:rsidRPr="001837DC" w:rsidRDefault="00DD217B" w:rsidP="001837DC">
      <w:pPr>
        <w:pStyle w:val="ConsPlusNormal"/>
        <w:shd w:val="clear" w:color="auto" w:fill="FFFFFF" w:themeFill="background1"/>
        <w:ind w:firstLine="709"/>
        <w:jc w:val="both"/>
        <w:rPr>
          <w:rFonts w:ascii="Times New Roman" w:hAnsi="Times New Roman"/>
          <w:sz w:val="24"/>
          <w:szCs w:val="24"/>
        </w:rPr>
      </w:pPr>
      <w:r w:rsidRPr="001837DC">
        <w:rPr>
          <w:rFonts w:ascii="Times New Roman" w:hAnsi="Times New Roman"/>
          <w:sz w:val="24"/>
          <w:szCs w:val="24"/>
        </w:rPr>
        <w:t xml:space="preserve">Основанием для начала административной процедуры является предоставление заявителем в Администрацию заявления </w:t>
      </w:r>
      <w:r w:rsidRPr="001837DC">
        <w:rPr>
          <w:rFonts w:ascii="Times New Roman" w:hAnsi="Times New Roman"/>
          <w:color w:val="000000"/>
          <w:sz w:val="24"/>
          <w:szCs w:val="24"/>
        </w:rPr>
        <w:t>произвольной формы в 2 экземплярах</w:t>
      </w:r>
      <w:r w:rsidRPr="001837DC">
        <w:rPr>
          <w:rFonts w:ascii="Times New Roman" w:hAnsi="Times New Roman"/>
          <w:sz w:val="24"/>
          <w:szCs w:val="24"/>
        </w:rPr>
        <w:t xml:space="preserve"> с пакетом документов, указанных в пункте 2.6. Административного регламента.</w:t>
      </w:r>
    </w:p>
    <w:p w:rsidR="003359B5" w:rsidRPr="001837DC" w:rsidRDefault="00935EB1" w:rsidP="001837DC">
      <w:pPr>
        <w:pStyle w:val="ConsPlusNormal"/>
        <w:shd w:val="clear" w:color="auto" w:fill="FFFFFF" w:themeFill="background1"/>
        <w:ind w:firstLine="709"/>
        <w:jc w:val="both"/>
        <w:rPr>
          <w:rFonts w:ascii="Times New Roman" w:hAnsi="Times New Roman"/>
          <w:sz w:val="24"/>
          <w:szCs w:val="24"/>
        </w:rPr>
      </w:pPr>
      <w:r w:rsidRPr="001837DC">
        <w:rPr>
          <w:rFonts w:ascii="Times New Roman" w:hAnsi="Times New Roman"/>
          <w:sz w:val="24"/>
          <w:szCs w:val="24"/>
        </w:rPr>
        <w:t>Специалист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3359B5" w:rsidRPr="001837DC" w:rsidRDefault="003359B5"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Специалист проверяет представленные документы на соответствие  предоставляются на русском языке.</w:t>
      </w:r>
    </w:p>
    <w:p w:rsidR="00B0773D" w:rsidRPr="001837DC" w:rsidRDefault="00B0773D"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 Основания для отказа в приеме документов, необходимых для предоставления муниципальной услуги отсутствуют.</w:t>
      </w:r>
    </w:p>
    <w:p w:rsidR="00DD217B" w:rsidRPr="001837DC" w:rsidRDefault="00DD217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Заявление регистрируется в день его поступления в Администрацию (в случае, если заявление поступило в нерабочее время, в первый рабочий день, следующий за днем его поступления, с указанием точной даты и времени поступления).</w:t>
      </w:r>
    </w:p>
    <w:p w:rsidR="00DD217B" w:rsidRPr="001837DC" w:rsidRDefault="00DD217B"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Специалист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1837DC">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DD217B" w:rsidRPr="001837DC" w:rsidRDefault="00DD217B" w:rsidP="001837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837DC">
        <w:rPr>
          <w:rFonts w:ascii="Times New Roman" w:hAnsi="Times New Roman" w:cs="Times New Roman"/>
          <w:color w:val="000000"/>
          <w:sz w:val="24"/>
          <w:szCs w:val="24"/>
        </w:rPr>
        <w:t xml:space="preserve">Специалист регистрирует </w:t>
      </w:r>
      <w:r w:rsidR="001A3918" w:rsidRPr="001837DC">
        <w:rPr>
          <w:rFonts w:ascii="Times New Roman" w:hAnsi="Times New Roman" w:cs="Times New Roman"/>
          <w:color w:val="000000"/>
          <w:sz w:val="24"/>
          <w:szCs w:val="24"/>
        </w:rPr>
        <w:t>поступившие заявления</w:t>
      </w:r>
      <w:r w:rsidRPr="001837DC">
        <w:rPr>
          <w:rFonts w:ascii="Times New Roman" w:hAnsi="Times New Roman" w:cs="Times New Roman"/>
          <w:color w:val="000000"/>
          <w:sz w:val="24"/>
          <w:szCs w:val="24"/>
        </w:rPr>
        <w:t xml:space="preserve"> в день получения в хронологическом порядке.</w:t>
      </w:r>
    </w:p>
    <w:p w:rsidR="00DD217B" w:rsidRPr="001837DC" w:rsidRDefault="00DD217B"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 в журнале.</w:t>
      </w:r>
    </w:p>
    <w:p w:rsidR="00DD217B" w:rsidRPr="001837DC" w:rsidRDefault="00DD217B"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87050A" w:rsidRPr="001837DC" w:rsidRDefault="0087050A"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Запись на прием в Администрацию для подачи запроса с использованием Единого </w:t>
      </w:r>
      <w:r w:rsidRPr="001837DC">
        <w:rPr>
          <w:rFonts w:ascii="Times New Roman" w:hAnsi="Times New Roman" w:cs="Times New Roman"/>
          <w:sz w:val="24"/>
          <w:szCs w:val="24"/>
        </w:rPr>
        <w:lastRenderedPageBreak/>
        <w:t>портала государственных и муниципальных услуг не осуществляется.</w:t>
      </w:r>
    </w:p>
    <w:p w:rsidR="00FE504F" w:rsidRPr="001837DC" w:rsidRDefault="00FE504F" w:rsidP="001837DC">
      <w:pPr>
        <w:widowControl w:val="0"/>
        <w:spacing w:after="0" w:line="240" w:lineRule="auto"/>
        <w:ind w:firstLine="709"/>
        <w:jc w:val="both"/>
        <w:rPr>
          <w:rFonts w:ascii="Times New Roman" w:hAnsi="Times New Roman" w:cs="Times New Roman"/>
          <w:bCs/>
          <w:color w:val="000000"/>
          <w:sz w:val="24"/>
          <w:szCs w:val="24"/>
        </w:rPr>
      </w:pPr>
      <w:r w:rsidRPr="001837DC">
        <w:rPr>
          <w:rFonts w:ascii="Times New Roman" w:hAnsi="Times New Roman" w:cs="Times New Roman"/>
          <w:bCs/>
          <w:color w:val="000000"/>
          <w:sz w:val="24"/>
          <w:szCs w:val="24"/>
        </w:rPr>
        <w:t>Муниципальная услуга в электронном виде не предоставляется.</w:t>
      </w:r>
    </w:p>
    <w:p w:rsidR="00DD217B" w:rsidRPr="001837DC" w:rsidRDefault="00DD217B"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3.3.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r w:rsidR="001A3918">
        <w:rPr>
          <w:rFonts w:ascii="Times New Roman" w:hAnsi="Times New Roman" w:cs="Times New Roman"/>
          <w:sz w:val="24"/>
          <w:szCs w:val="24"/>
        </w:rPr>
        <w:t>.</w:t>
      </w:r>
    </w:p>
    <w:p w:rsidR="00DD217B" w:rsidRPr="001837DC" w:rsidRDefault="00DD217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подпунктах «г, з, </w:t>
      </w:r>
      <w:r w:rsidR="001A3918" w:rsidRPr="001837DC">
        <w:rPr>
          <w:rFonts w:ascii="Times New Roman" w:hAnsi="Times New Roman"/>
          <w:sz w:val="24"/>
          <w:szCs w:val="24"/>
        </w:rPr>
        <w:t>и» пункта</w:t>
      </w:r>
      <w:r w:rsidRPr="001837DC">
        <w:rPr>
          <w:rFonts w:ascii="Times New Roman" w:hAnsi="Times New Roman"/>
          <w:sz w:val="24"/>
          <w:szCs w:val="24"/>
        </w:rPr>
        <w:t xml:space="preserve"> 2.6. административного регламента. </w:t>
      </w:r>
    </w:p>
    <w:p w:rsidR="003359B5" w:rsidRPr="001837DC" w:rsidRDefault="00DD217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Специалист не позднее дня, следующего за днем поступления заявленияоформляет</w:t>
      </w:r>
      <w:r w:rsidR="003359B5" w:rsidRPr="001837DC">
        <w:rPr>
          <w:rFonts w:ascii="Times New Roman" w:hAnsi="Times New Roman"/>
          <w:sz w:val="24"/>
          <w:szCs w:val="24"/>
        </w:rPr>
        <w:t>, подписываету руководителя</w:t>
      </w:r>
      <w:r w:rsidR="001A3918" w:rsidRPr="001837DC">
        <w:rPr>
          <w:rFonts w:ascii="Times New Roman" w:hAnsi="Times New Roman"/>
          <w:sz w:val="24"/>
          <w:szCs w:val="24"/>
        </w:rPr>
        <w:t>и направляет</w:t>
      </w:r>
      <w:r w:rsidR="003359B5" w:rsidRPr="001837DC">
        <w:rPr>
          <w:rFonts w:ascii="Times New Roman" w:hAnsi="Times New Roman"/>
          <w:sz w:val="24"/>
          <w:szCs w:val="24"/>
        </w:rPr>
        <w:t xml:space="preserve"> межведомственный запрос </w:t>
      </w:r>
      <w:r w:rsidR="001A3918" w:rsidRPr="001837DC">
        <w:rPr>
          <w:rFonts w:ascii="Times New Roman" w:hAnsi="Times New Roman"/>
          <w:sz w:val="24"/>
          <w:szCs w:val="24"/>
        </w:rPr>
        <w:t>в следующиесоответствующе органы</w:t>
      </w:r>
      <w:r w:rsidR="003359B5" w:rsidRPr="001837DC">
        <w:rPr>
          <w:rFonts w:ascii="Times New Roman" w:hAnsi="Times New Roman"/>
          <w:sz w:val="24"/>
          <w:szCs w:val="24"/>
        </w:rPr>
        <w:t>:</w:t>
      </w:r>
    </w:p>
    <w:p w:rsidR="003359B5" w:rsidRPr="001837DC" w:rsidRDefault="003359B5" w:rsidP="001837DC">
      <w:pPr>
        <w:pStyle w:val="af5"/>
        <w:ind w:firstLine="709"/>
        <w:jc w:val="both"/>
      </w:pPr>
      <w:r w:rsidRPr="001837DC">
        <w:t xml:space="preserve">- </w:t>
      </w:r>
      <w:r w:rsidR="00EE358C" w:rsidRPr="001837DC">
        <w:t xml:space="preserve">Фонд </w:t>
      </w:r>
      <w:r w:rsidRPr="001837DC">
        <w:t>Пенсионн</w:t>
      </w:r>
      <w:r w:rsidR="00EE358C" w:rsidRPr="001837DC">
        <w:t xml:space="preserve">ого </w:t>
      </w:r>
      <w:r w:rsidR="001A3918" w:rsidRPr="001837DC">
        <w:t>и социальногострахование Российской</w:t>
      </w:r>
      <w:r w:rsidRPr="001837DC">
        <w:t xml:space="preserve"> Федерации</w:t>
      </w:r>
      <w:r w:rsidR="00EE358C" w:rsidRPr="001837DC">
        <w:t xml:space="preserve"> по Красноярскому краю</w:t>
      </w:r>
      <w:r w:rsidRPr="001837DC">
        <w:t>;</w:t>
      </w:r>
    </w:p>
    <w:p w:rsidR="003359B5" w:rsidRPr="001837DC" w:rsidRDefault="003359B5" w:rsidP="001837DC">
      <w:pPr>
        <w:pStyle w:val="af5"/>
        <w:ind w:firstLine="709"/>
        <w:jc w:val="both"/>
      </w:pPr>
      <w:r w:rsidRPr="001837DC">
        <w:t>-  органы местного самоуправления;</w:t>
      </w:r>
    </w:p>
    <w:p w:rsidR="003359B5" w:rsidRPr="001837DC" w:rsidRDefault="003359B5" w:rsidP="001837DC">
      <w:pPr>
        <w:pStyle w:val="af5"/>
        <w:ind w:firstLine="709"/>
        <w:jc w:val="both"/>
      </w:pPr>
      <w:r w:rsidRPr="001837DC">
        <w:t>-  банки и иные кредитные организации;</w:t>
      </w:r>
    </w:p>
    <w:p w:rsidR="003359B5" w:rsidRPr="001837DC" w:rsidRDefault="003359B5" w:rsidP="001837DC">
      <w:pPr>
        <w:pStyle w:val="af5"/>
        <w:ind w:firstLine="709"/>
        <w:jc w:val="both"/>
      </w:pPr>
      <w:r w:rsidRPr="001837DC">
        <w:t>- организации (компании</w:t>
      </w:r>
      <w:r w:rsidR="001A3918" w:rsidRPr="001837DC">
        <w:t>), по независимой оценке,</w:t>
      </w:r>
      <w:r w:rsidR="001A3918">
        <w:t xml:space="preserve"> и экспертизе;</w:t>
      </w:r>
    </w:p>
    <w:p w:rsidR="00DD217B" w:rsidRPr="001837DC" w:rsidRDefault="00DD217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подписывает оформленный межведо</w:t>
      </w:r>
      <w:r w:rsidR="001A3918">
        <w:rPr>
          <w:rFonts w:ascii="Times New Roman" w:hAnsi="Times New Roman"/>
          <w:sz w:val="24"/>
          <w:szCs w:val="24"/>
        </w:rPr>
        <w:t>мственный запрос у руководителя.</w:t>
      </w:r>
    </w:p>
    <w:p w:rsidR="00DD217B" w:rsidRPr="001837DC" w:rsidRDefault="00DD217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Срок исполнения административной процедуры составляет 5 рабочих дней со дня обращения заявителя.</w:t>
      </w:r>
    </w:p>
    <w:p w:rsidR="00DD217B" w:rsidRPr="001837DC" w:rsidRDefault="00DD217B" w:rsidP="001837DC">
      <w:pPr>
        <w:pStyle w:val="ConsPlusNormal"/>
        <w:ind w:firstLine="709"/>
        <w:jc w:val="both"/>
        <w:rPr>
          <w:rFonts w:ascii="Times New Roman" w:hAnsi="Times New Roman"/>
          <w:sz w:val="24"/>
          <w:szCs w:val="24"/>
        </w:rPr>
      </w:pPr>
      <w:r w:rsidRPr="001837DC">
        <w:rPr>
          <w:rFonts w:ascii="Times New Roman" w:hAnsi="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DD217B" w:rsidRPr="001837DC" w:rsidRDefault="00914BA6"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3.4. Принятие Администрацией решения о признании или решения об отказе в признании молодых семей,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14BA6" w:rsidRPr="001837DC" w:rsidRDefault="00914BA6"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Содержание административной процедуры принятие решения о признании либо об отказе в признании молодых семьей,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14BA6" w:rsidRPr="001837DC" w:rsidRDefault="00914BA6"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w:t>
      </w:r>
      <w:r w:rsidR="001A3918" w:rsidRPr="001837DC">
        <w:rPr>
          <w:rFonts w:ascii="Times New Roman" w:hAnsi="Times New Roman" w:cs="Times New Roman"/>
          <w:sz w:val="24"/>
          <w:szCs w:val="24"/>
        </w:rPr>
        <w:t>с приложением</w:t>
      </w:r>
      <w:r w:rsidRPr="001837DC">
        <w:rPr>
          <w:rFonts w:ascii="Times New Roman" w:hAnsi="Times New Roman" w:cs="Times New Roman"/>
          <w:sz w:val="24"/>
          <w:szCs w:val="24"/>
        </w:rPr>
        <w:t xml:space="preserve"> документов устанавливаемых соответственно </w:t>
      </w:r>
      <w:proofErr w:type="spellStart"/>
      <w:r w:rsidRPr="001837DC">
        <w:rPr>
          <w:rFonts w:ascii="Times New Roman" w:hAnsi="Times New Roman" w:cs="Times New Roman"/>
          <w:sz w:val="24"/>
          <w:szCs w:val="24"/>
        </w:rPr>
        <w:t>пп</w:t>
      </w:r>
      <w:proofErr w:type="spellEnd"/>
      <w:r w:rsidRPr="001837DC">
        <w:rPr>
          <w:rFonts w:ascii="Times New Roman" w:hAnsi="Times New Roman" w:cs="Times New Roman"/>
          <w:sz w:val="24"/>
          <w:szCs w:val="24"/>
        </w:rPr>
        <w:t xml:space="preserve">. «а - и» </w:t>
      </w:r>
      <w:r w:rsidR="006F5816" w:rsidRPr="001837DC">
        <w:rPr>
          <w:rFonts w:ascii="Times New Roman" w:hAnsi="Times New Roman" w:cs="Times New Roman"/>
          <w:sz w:val="24"/>
          <w:szCs w:val="24"/>
        </w:rPr>
        <w:t>пункта 2.6.</w:t>
      </w:r>
      <w:r w:rsidRPr="001837DC">
        <w:rPr>
          <w:rFonts w:ascii="Times New Roman" w:hAnsi="Times New Roman" w:cs="Times New Roman"/>
          <w:sz w:val="24"/>
          <w:szCs w:val="24"/>
        </w:rPr>
        <w:t xml:space="preserve"> настоящего Административного регламента.</w:t>
      </w:r>
    </w:p>
    <w:p w:rsidR="00914BA6" w:rsidRPr="001837DC" w:rsidRDefault="00914BA6"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Специалист в течение 10 рабочих дней со дня поступления документов, необходимых для получения муниципальной услуги, организует работу по проверке сведений, содержащих в этих документах и принимает решение о признании (</w:t>
      </w:r>
      <w:r w:rsidR="001A3918" w:rsidRPr="001837DC">
        <w:rPr>
          <w:rFonts w:ascii="Times New Roman" w:hAnsi="Times New Roman" w:cs="Times New Roman"/>
          <w:sz w:val="24"/>
          <w:szCs w:val="24"/>
        </w:rPr>
        <w:t>отказе в</w:t>
      </w:r>
      <w:r w:rsidRPr="001837DC">
        <w:rPr>
          <w:rFonts w:ascii="Times New Roman" w:hAnsi="Times New Roman" w:cs="Times New Roman"/>
          <w:sz w:val="24"/>
          <w:szCs w:val="24"/>
        </w:rPr>
        <w:t xml:space="preserve"> признании) молодой семьи, имеющей достаточные доходы, позволяющие получить кредит, либо иные денежные средства для оплаты расчетной (средней) стоимости </w:t>
      </w:r>
      <w:r w:rsidR="001A3918" w:rsidRPr="001837DC">
        <w:rPr>
          <w:rFonts w:ascii="Times New Roman" w:hAnsi="Times New Roman" w:cs="Times New Roman"/>
          <w:sz w:val="24"/>
          <w:szCs w:val="24"/>
        </w:rPr>
        <w:t>жилья в</w:t>
      </w:r>
      <w:r w:rsidRPr="001837DC">
        <w:rPr>
          <w:rFonts w:ascii="Times New Roman" w:hAnsi="Times New Roman" w:cs="Times New Roman"/>
          <w:sz w:val="24"/>
          <w:szCs w:val="24"/>
        </w:rPr>
        <w:t xml:space="preserve"> части, превышающей размер предоставления социальной выплаты. </w:t>
      </w:r>
    </w:p>
    <w:p w:rsidR="002111B5" w:rsidRPr="001837DC" w:rsidRDefault="00914BA6" w:rsidP="001837DC">
      <w:pPr>
        <w:pStyle w:val="af3"/>
        <w:spacing w:before="0" w:beforeAutospacing="0" w:after="0" w:afterAutospacing="0" w:line="240" w:lineRule="auto"/>
        <w:ind w:firstLine="709"/>
        <w:rPr>
          <w:sz w:val="24"/>
          <w:szCs w:val="24"/>
        </w:rPr>
      </w:pPr>
      <w:r w:rsidRPr="001837DC">
        <w:rPr>
          <w:sz w:val="24"/>
          <w:szCs w:val="24"/>
        </w:rPr>
        <w:t xml:space="preserve">Специалист готовит проект постановления администрации Березовского района о признании заявителя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предоставления социальной выплаты или уведомление об отказе  в признании заявителя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предоставления социальной выплаты и направляет на подпись главе района. </w:t>
      </w:r>
    </w:p>
    <w:p w:rsidR="002111B5" w:rsidRPr="001837DC" w:rsidRDefault="002111B5" w:rsidP="001837DC">
      <w:pPr>
        <w:pStyle w:val="af3"/>
        <w:spacing w:before="0" w:beforeAutospacing="0" w:after="0" w:afterAutospacing="0" w:line="240" w:lineRule="auto"/>
        <w:ind w:firstLine="709"/>
        <w:rPr>
          <w:sz w:val="24"/>
          <w:szCs w:val="24"/>
        </w:rPr>
      </w:pPr>
      <w:r w:rsidRPr="001837DC">
        <w:rPr>
          <w:sz w:val="24"/>
          <w:szCs w:val="24"/>
        </w:rPr>
        <w:t>Срок принятия решение о предоставлении (об отказе в предоставлении) муниципальной услуги составляет 10 рабочих дней.</w:t>
      </w:r>
    </w:p>
    <w:p w:rsidR="00914BA6" w:rsidRPr="001837DC" w:rsidRDefault="00914BA6" w:rsidP="001837DC">
      <w:pPr>
        <w:pStyle w:val="af3"/>
        <w:spacing w:before="0" w:beforeAutospacing="0" w:after="0" w:afterAutospacing="0" w:line="240" w:lineRule="auto"/>
        <w:ind w:firstLine="709"/>
        <w:rPr>
          <w:sz w:val="24"/>
          <w:szCs w:val="24"/>
        </w:rPr>
      </w:pPr>
      <w:r w:rsidRPr="001837DC">
        <w:rPr>
          <w:sz w:val="24"/>
          <w:szCs w:val="24"/>
        </w:rPr>
        <w:t xml:space="preserve">Результатом исполнения административной </w:t>
      </w:r>
      <w:r w:rsidR="001A3918" w:rsidRPr="001837DC">
        <w:rPr>
          <w:sz w:val="24"/>
          <w:szCs w:val="24"/>
        </w:rPr>
        <w:t>процедуры является</w:t>
      </w:r>
      <w:r w:rsidRPr="001837DC">
        <w:rPr>
          <w:sz w:val="24"/>
          <w:szCs w:val="24"/>
        </w:rPr>
        <w:t xml:space="preserve"> принятие решения о признании либо об отказе в признании молодой семьи, имеющей достаточные доходы.</w:t>
      </w:r>
    </w:p>
    <w:p w:rsidR="00914BA6" w:rsidRPr="001837DC" w:rsidRDefault="00914BA6"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Результат исполнения административной процедуры фиксируется в книге регистрации.</w:t>
      </w:r>
    </w:p>
    <w:p w:rsidR="001C736F" w:rsidRPr="001837DC" w:rsidRDefault="00914BA6"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3.5.</w:t>
      </w:r>
      <w:r w:rsidR="001C736F" w:rsidRPr="001837DC">
        <w:rPr>
          <w:rFonts w:ascii="Times New Roman" w:hAnsi="Times New Roman" w:cs="Times New Roman"/>
          <w:sz w:val="24"/>
          <w:szCs w:val="24"/>
        </w:rPr>
        <w:t>Уведомление заявителя о принятом решении.</w:t>
      </w:r>
    </w:p>
    <w:p w:rsidR="00935EB1" w:rsidRPr="001837DC" w:rsidRDefault="00935EB1"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lastRenderedPageBreak/>
        <w:t xml:space="preserve">Основанием начала исполнения административной процедуры является принятия решения о признании или решения об отказе в </w:t>
      </w:r>
      <w:r w:rsidR="001A3918" w:rsidRPr="001837DC">
        <w:rPr>
          <w:rFonts w:ascii="Times New Roman" w:hAnsi="Times New Roman" w:cs="Times New Roman"/>
          <w:sz w:val="24"/>
          <w:szCs w:val="24"/>
        </w:rPr>
        <w:t>признании заявителя</w:t>
      </w:r>
      <w:r w:rsidRPr="001837DC">
        <w:rPr>
          <w:rFonts w:ascii="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w:t>
      </w:r>
      <w:r w:rsidR="001A3918" w:rsidRPr="001837DC">
        <w:rPr>
          <w:rFonts w:ascii="Times New Roman" w:hAnsi="Times New Roman" w:cs="Times New Roman"/>
          <w:sz w:val="24"/>
          <w:szCs w:val="24"/>
        </w:rPr>
        <w:t>жилья в</w:t>
      </w:r>
      <w:r w:rsidRPr="001837DC">
        <w:rPr>
          <w:rFonts w:ascii="Times New Roman" w:hAnsi="Times New Roman" w:cs="Times New Roman"/>
          <w:sz w:val="24"/>
          <w:szCs w:val="24"/>
        </w:rPr>
        <w:t xml:space="preserve"> части, превышающей размер предоставления социальной выплаты.</w:t>
      </w:r>
    </w:p>
    <w:p w:rsidR="00935EB1" w:rsidRPr="001837DC" w:rsidRDefault="00935EB1"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935EB1" w:rsidRPr="001837DC" w:rsidRDefault="00935EB1" w:rsidP="001837DC">
      <w:pPr>
        <w:pStyle w:val="ConsPlusNormal"/>
        <w:ind w:firstLine="709"/>
        <w:jc w:val="both"/>
        <w:rPr>
          <w:rFonts w:ascii="Times New Roman" w:hAnsi="Times New Roman"/>
          <w:sz w:val="24"/>
          <w:szCs w:val="24"/>
        </w:rPr>
      </w:pPr>
      <w:r w:rsidRPr="001837DC">
        <w:rPr>
          <w:rFonts w:ascii="Times New Roman" w:hAnsi="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35EB1" w:rsidRPr="001837DC" w:rsidRDefault="00935EB1" w:rsidP="001837DC">
      <w:pPr>
        <w:pStyle w:val="ConsPlusNormal"/>
        <w:ind w:firstLine="709"/>
        <w:jc w:val="both"/>
        <w:rPr>
          <w:rFonts w:ascii="Times New Roman" w:hAnsi="Times New Roman"/>
          <w:sz w:val="24"/>
          <w:szCs w:val="24"/>
        </w:rPr>
      </w:pPr>
      <w:r w:rsidRPr="001837DC">
        <w:rPr>
          <w:rFonts w:ascii="Times New Roman" w:hAnsi="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1A3918" w:rsidRPr="001837DC">
        <w:rPr>
          <w:rFonts w:ascii="Times New Roman" w:hAnsi="Times New Roman"/>
          <w:sz w:val="24"/>
          <w:szCs w:val="24"/>
        </w:rPr>
        <w:t>документа,</w:t>
      </w:r>
      <w:r w:rsidRPr="001837DC">
        <w:rPr>
          <w:rFonts w:ascii="Times New Roman" w:hAnsi="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935EB1" w:rsidRPr="001837DC" w:rsidRDefault="00935EB1" w:rsidP="001837DC">
      <w:pPr>
        <w:pStyle w:val="ConsPlusNormal"/>
        <w:ind w:firstLine="709"/>
        <w:jc w:val="both"/>
        <w:rPr>
          <w:rFonts w:ascii="Times New Roman" w:hAnsi="Times New Roman"/>
          <w:sz w:val="24"/>
          <w:szCs w:val="24"/>
        </w:rPr>
      </w:pPr>
      <w:r w:rsidRPr="001837DC">
        <w:rPr>
          <w:rFonts w:ascii="Times New Roman" w:hAnsi="Times New Roman"/>
          <w:sz w:val="24"/>
          <w:szCs w:val="24"/>
        </w:rPr>
        <w:t>Срок исполнения административной процедуры составляет 5 рабочих дней с момента принятия соответствующего решения.</w:t>
      </w:r>
    </w:p>
    <w:p w:rsidR="00935EB1" w:rsidRPr="001837DC" w:rsidRDefault="00935EB1" w:rsidP="001837DC">
      <w:pPr>
        <w:pStyle w:val="ConsPlusNormal"/>
        <w:ind w:firstLine="709"/>
        <w:jc w:val="both"/>
        <w:rPr>
          <w:rFonts w:ascii="Times New Roman" w:hAnsi="Times New Roman"/>
          <w:sz w:val="24"/>
          <w:szCs w:val="24"/>
        </w:rPr>
      </w:pPr>
      <w:r w:rsidRPr="001837DC">
        <w:rPr>
          <w:rFonts w:ascii="Times New Roman" w:hAnsi="Times New Roman"/>
          <w:sz w:val="24"/>
          <w:szCs w:val="24"/>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C81522" w:rsidRPr="001837DC" w:rsidRDefault="006F5816"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3.6</w:t>
      </w:r>
      <w:r w:rsidR="001A3918">
        <w:rPr>
          <w:rFonts w:ascii="Times New Roman" w:hAnsi="Times New Roman" w:cs="Times New Roman"/>
          <w:sz w:val="24"/>
          <w:szCs w:val="24"/>
        </w:rPr>
        <w:t>.</w:t>
      </w:r>
      <w:r w:rsidR="00C81522" w:rsidRPr="001837DC">
        <w:rPr>
          <w:rFonts w:ascii="Times New Roman" w:hAnsi="Times New Roman" w:cs="Times New Roman"/>
          <w:sz w:val="24"/>
          <w:szCs w:val="24"/>
        </w:rPr>
        <w:t xml:space="preserve"> Прием и регистрация Администрацией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официального сайта не осуществляется.</w:t>
      </w:r>
    </w:p>
    <w:p w:rsidR="00C81522" w:rsidRPr="001837DC" w:rsidRDefault="00C81522"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3.</w:t>
      </w:r>
      <w:r w:rsidR="004A39ED" w:rsidRPr="001837DC">
        <w:rPr>
          <w:rFonts w:ascii="Times New Roman" w:hAnsi="Times New Roman" w:cs="Times New Roman"/>
          <w:sz w:val="24"/>
          <w:szCs w:val="24"/>
        </w:rPr>
        <w:t>7</w:t>
      </w:r>
      <w:r w:rsidRPr="001837DC">
        <w:rPr>
          <w:rFonts w:ascii="Times New Roman" w:hAnsi="Times New Roman" w:cs="Times New Roman"/>
          <w:sz w:val="24"/>
          <w:szCs w:val="24"/>
        </w:rPr>
        <w:t>. Результат предоставление муниципальной услуги с Единого портала государственных и муниципальных услуг, официального сайта не предоставляется.</w:t>
      </w:r>
    </w:p>
    <w:p w:rsidR="00C81522" w:rsidRPr="001837DC" w:rsidRDefault="00C81522"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3.</w:t>
      </w:r>
      <w:r w:rsidR="004A39ED" w:rsidRPr="001837DC">
        <w:rPr>
          <w:rFonts w:ascii="Times New Roman" w:hAnsi="Times New Roman" w:cs="Times New Roman"/>
          <w:sz w:val="24"/>
          <w:szCs w:val="24"/>
        </w:rPr>
        <w:t>8</w:t>
      </w:r>
      <w:r w:rsidRPr="001837DC">
        <w:rPr>
          <w:rFonts w:ascii="Times New Roman" w:hAnsi="Times New Roman" w:cs="Times New Roman"/>
          <w:sz w:val="24"/>
          <w:szCs w:val="24"/>
        </w:rPr>
        <w:t xml:space="preserve">. Государственная пошлина за предоставление муниципальной услуги не взимается. </w:t>
      </w:r>
    </w:p>
    <w:p w:rsidR="00C81522" w:rsidRPr="001837DC" w:rsidRDefault="00C81522" w:rsidP="001837DC">
      <w:pPr>
        <w:pStyle w:val="ConsPlusNormal"/>
        <w:ind w:firstLine="709"/>
        <w:jc w:val="both"/>
        <w:rPr>
          <w:rFonts w:ascii="Times New Roman" w:hAnsi="Times New Roman"/>
          <w:sz w:val="24"/>
          <w:szCs w:val="24"/>
        </w:rPr>
      </w:pPr>
      <w:r w:rsidRPr="001837DC">
        <w:rPr>
          <w:rFonts w:ascii="Times New Roman" w:hAnsi="Times New Roman"/>
          <w:sz w:val="24"/>
          <w:szCs w:val="24"/>
        </w:rPr>
        <w:t>3.</w:t>
      </w:r>
      <w:r w:rsidR="004A39ED" w:rsidRPr="001837DC">
        <w:rPr>
          <w:rFonts w:ascii="Times New Roman" w:hAnsi="Times New Roman"/>
          <w:sz w:val="24"/>
          <w:szCs w:val="24"/>
        </w:rPr>
        <w:t>9</w:t>
      </w:r>
      <w:r w:rsidRPr="001837DC">
        <w:rPr>
          <w:rFonts w:ascii="Times New Roman" w:hAnsi="Times New Roman"/>
          <w:sz w:val="24"/>
          <w:szCs w:val="24"/>
        </w:rPr>
        <w:t>.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32213B" w:rsidRPr="001837DC" w:rsidRDefault="00832BB3"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3.</w:t>
      </w:r>
      <w:r w:rsidR="004A39ED" w:rsidRPr="001837DC">
        <w:rPr>
          <w:rFonts w:ascii="Times New Roman" w:hAnsi="Times New Roman" w:cs="Times New Roman"/>
          <w:sz w:val="24"/>
          <w:szCs w:val="24"/>
        </w:rPr>
        <w:t>10</w:t>
      </w:r>
      <w:r w:rsidRPr="001837DC">
        <w:rPr>
          <w:rFonts w:ascii="Times New Roman" w:hAnsi="Times New Roman" w:cs="Times New Roman"/>
          <w:sz w:val="24"/>
          <w:szCs w:val="24"/>
        </w:rPr>
        <w:t xml:space="preserve">. Ответственным за непосредственное исполнение административных процедур, указанных в пункте 3.1 Административного регламента, является </w:t>
      </w:r>
      <w:r w:rsidR="006D675C" w:rsidRPr="001837DC">
        <w:rPr>
          <w:rFonts w:ascii="Times New Roman" w:hAnsi="Times New Roman" w:cs="Times New Roman"/>
          <w:sz w:val="24"/>
          <w:szCs w:val="24"/>
        </w:rPr>
        <w:t>главный специалист по мониторингу целевых программ и местным налогам отдела экономического развития администрации района</w:t>
      </w:r>
      <w:r w:rsidRPr="001837DC">
        <w:rPr>
          <w:rFonts w:ascii="Times New Roman" w:hAnsi="Times New Roman" w:cs="Times New Roman"/>
          <w:sz w:val="24"/>
          <w:szCs w:val="24"/>
        </w:rPr>
        <w:t>.</w:t>
      </w:r>
    </w:p>
    <w:p w:rsidR="00CE388B" w:rsidRPr="001837DC" w:rsidRDefault="00CE388B" w:rsidP="001837DC">
      <w:pPr>
        <w:pStyle w:val="ConsPlusNormal"/>
        <w:ind w:firstLine="709"/>
        <w:jc w:val="both"/>
        <w:rPr>
          <w:rFonts w:ascii="Times New Roman" w:hAnsi="Times New Roman"/>
          <w:sz w:val="24"/>
          <w:szCs w:val="24"/>
        </w:rPr>
      </w:pPr>
    </w:p>
    <w:p w:rsidR="00E55357" w:rsidRPr="001837DC" w:rsidRDefault="005F2A50" w:rsidP="001A3918">
      <w:pPr>
        <w:pStyle w:val="ConsPlusNormal"/>
        <w:jc w:val="center"/>
        <w:rPr>
          <w:rFonts w:ascii="Times New Roman" w:hAnsi="Times New Roman"/>
          <w:sz w:val="24"/>
          <w:szCs w:val="24"/>
        </w:rPr>
      </w:pPr>
      <w:r w:rsidRPr="001837DC">
        <w:rPr>
          <w:rFonts w:ascii="Times New Roman" w:hAnsi="Times New Roman"/>
          <w:sz w:val="24"/>
          <w:szCs w:val="24"/>
        </w:rPr>
        <w:t>4</w:t>
      </w:r>
      <w:r w:rsidR="00EA1C6B">
        <w:rPr>
          <w:rFonts w:ascii="Times New Roman" w:hAnsi="Times New Roman"/>
          <w:sz w:val="24"/>
          <w:szCs w:val="24"/>
        </w:rPr>
        <w:t xml:space="preserve">. </w:t>
      </w:r>
      <w:r w:rsidRPr="001837DC">
        <w:rPr>
          <w:rFonts w:ascii="Times New Roman" w:hAnsi="Times New Roman"/>
          <w:sz w:val="24"/>
          <w:szCs w:val="24"/>
        </w:rPr>
        <w:t xml:space="preserve">Формы </w:t>
      </w:r>
      <w:proofErr w:type="gramStart"/>
      <w:r w:rsidRPr="001837DC">
        <w:rPr>
          <w:rFonts w:ascii="Times New Roman" w:hAnsi="Times New Roman"/>
          <w:sz w:val="24"/>
          <w:szCs w:val="24"/>
        </w:rPr>
        <w:t>контроля за</w:t>
      </w:r>
      <w:proofErr w:type="gramEnd"/>
      <w:r w:rsidRPr="001837DC">
        <w:rPr>
          <w:rFonts w:ascii="Times New Roman" w:hAnsi="Times New Roman"/>
          <w:sz w:val="24"/>
          <w:szCs w:val="24"/>
        </w:rPr>
        <w:t xml:space="preserve"> исполнением</w:t>
      </w:r>
      <w:r w:rsidR="00EA1C6B">
        <w:rPr>
          <w:rFonts w:ascii="Times New Roman" w:hAnsi="Times New Roman"/>
          <w:sz w:val="24"/>
          <w:szCs w:val="24"/>
        </w:rPr>
        <w:t xml:space="preserve"> </w:t>
      </w:r>
      <w:r w:rsidRPr="001837DC">
        <w:rPr>
          <w:rFonts w:ascii="Times New Roman" w:hAnsi="Times New Roman"/>
          <w:sz w:val="24"/>
          <w:szCs w:val="24"/>
        </w:rPr>
        <w:t>муниципальной услуги</w:t>
      </w:r>
    </w:p>
    <w:p w:rsidR="001654DE" w:rsidRPr="001837DC" w:rsidRDefault="001654DE" w:rsidP="001837DC">
      <w:pPr>
        <w:pStyle w:val="ConsPlusNormal"/>
        <w:ind w:firstLine="709"/>
        <w:jc w:val="center"/>
        <w:rPr>
          <w:rFonts w:ascii="Times New Roman" w:hAnsi="Times New Roman"/>
          <w:sz w:val="24"/>
          <w:szCs w:val="24"/>
        </w:rPr>
      </w:pP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непосредственного руководителя, а также осуществляет срочные меры по устранению нарушений.</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Контроль за полнотой и качеством предоставления муниципальной услуги осуществляется в виде проведения плановых и внеплановых проверок.</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1837DC">
        <w:rPr>
          <w:rFonts w:ascii="Times New Roman" w:hAnsi="Times New Roman" w:cs="Times New Roman"/>
          <w:sz w:val="24"/>
          <w:szCs w:val="24"/>
        </w:rPr>
        <w:lastRenderedPageBreak/>
        <w:t>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0D557D" w:rsidRPr="001837DC" w:rsidRDefault="0087050A"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87050A" w:rsidRPr="001837DC" w:rsidRDefault="0087050A" w:rsidP="001837D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D557D" w:rsidRPr="001837DC" w:rsidRDefault="000D557D" w:rsidP="001837DC">
      <w:pPr>
        <w:pStyle w:val="af3"/>
        <w:spacing w:before="0" w:beforeAutospacing="0" w:after="0" w:afterAutospacing="0" w:line="240" w:lineRule="auto"/>
        <w:ind w:firstLine="709"/>
        <w:jc w:val="center"/>
        <w:rPr>
          <w:sz w:val="24"/>
          <w:szCs w:val="24"/>
        </w:rPr>
      </w:pPr>
      <w:r w:rsidRPr="001837DC">
        <w:rPr>
          <w:sz w:val="24"/>
          <w:szCs w:val="24"/>
        </w:rPr>
        <w:t xml:space="preserve">5. </w:t>
      </w:r>
      <w:r w:rsidR="005F2A50" w:rsidRPr="001837DC">
        <w:rPr>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7050A" w:rsidRPr="001837DC" w:rsidRDefault="0087050A" w:rsidP="001837DC">
      <w:pPr>
        <w:pStyle w:val="af3"/>
        <w:spacing w:before="0" w:beforeAutospacing="0" w:after="0" w:afterAutospacing="0" w:line="240" w:lineRule="auto"/>
        <w:ind w:firstLine="709"/>
        <w:jc w:val="center"/>
        <w:rPr>
          <w:sz w:val="24"/>
          <w:szCs w:val="24"/>
        </w:rPr>
      </w:pP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5.3. Жалоба, поступившая в Администрацию, должна содержать:</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наименование органа, в который направляется жалобы;</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color w:val="000000"/>
          <w:sz w:val="24"/>
          <w:szCs w:val="24"/>
        </w:rPr>
        <w:t xml:space="preserve">5.4. </w:t>
      </w:r>
      <w:r w:rsidRPr="001837DC">
        <w:rPr>
          <w:rFonts w:ascii="Times New Roman" w:hAnsi="Times New Roman" w:cs="Times New Roman"/>
          <w:bCs/>
          <w:color w:val="000000"/>
          <w:sz w:val="24"/>
          <w:szCs w:val="24"/>
        </w:rPr>
        <w:t>Заявитель</w:t>
      </w:r>
      <w:r w:rsidRPr="001837DC">
        <w:rPr>
          <w:rFonts w:ascii="Times New Roman" w:hAnsi="Times New Roman" w:cs="Times New Roman"/>
          <w:bCs/>
          <w:sz w:val="24"/>
          <w:szCs w:val="24"/>
        </w:rPr>
        <w:t xml:space="preserve"> может обратиться с жалобой, в том числе в следующих случаях:</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1) нарушение срока регистрации заявления;</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2) нарушение срока предоставления муниципальной услуги;</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bCs/>
          <w:sz w:val="24"/>
          <w:szCs w:val="24"/>
        </w:rPr>
      </w:pPr>
      <w:r w:rsidRPr="001837DC">
        <w:rPr>
          <w:rFonts w:ascii="Times New Roman" w:hAnsi="Times New Roman" w:cs="Times New Roman"/>
          <w:bCs/>
          <w:sz w:val="24"/>
          <w:szCs w:val="24"/>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bCs/>
          <w:sz w:val="24"/>
          <w:szCs w:val="24"/>
        </w:rPr>
        <w:t xml:space="preserve">- </w:t>
      </w:r>
      <w:r w:rsidRPr="001837D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050A" w:rsidRPr="001837DC" w:rsidRDefault="0087050A" w:rsidP="001837DC">
      <w:pPr>
        <w:spacing w:after="0" w:line="240" w:lineRule="auto"/>
        <w:ind w:firstLine="709"/>
        <w:jc w:val="both"/>
        <w:rPr>
          <w:rFonts w:ascii="Times New Roman" w:hAnsi="Times New Roman" w:cs="Times New Roman"/>
          <w:sz w:val="24"/>
          <w:szCs w:val="24"/>
        </w:rPr>
      </w:pPr>
      <w:bookmarkStart w:id="2" w:name="dst292"/>
      <w:bookmarkEnd w:id="2"/>
      <w:r w:rsidRPr="001837D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050A" w:rsidRPr="001837DC" w:rsidRDefault="0087050A" w:rsidP="001837DC">
      <w:pPr>
        <w:spacing w:after="0" w:line="240" w:lineRule="auto"/>
        <w:ind w:firstLine="709"/>
        <w:jc w:val="both"/>
        <w:rPr>
          <w:rFonts w:ascii="Times New Roman" w:hAnsi="Times New Roman" w:cs="Times New Roman"/>
          <w:sz w:val="24"/>
          <w:szCs w:val="24"/>
        </w:rPr>
      </w:pPr>
      <w:bookmarkStart w:id="3" w:name="dst293"/>
      <w:bookmarkEnd w:id="3"/>
      <w:r w:rsidRPr="001837D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050A" w:rsidRPr="001837DC" w:rsidRDefault="0087050A" w:rsidP="001837DC">
      <w:pPr>
        <w:spacing w:after="0" w:line="240" w:lineRule="auto"/>
        <w:ind w:firstLine="709"/>
        <w:jc w:val="both"/>
        <w:rPr>
          <w:rFonts w:ascii="Times New Roman" w:hAnsi="Times New Roman" w:cs="Times New Roman"/>
          <w:sz w:val="24"/>
          <w:szCs w:val="24"/>
        </w:rPr>
      </w:pPr>
      <w:bookmarkStart w:id="4" w:name="dst294"/>
      <w:bookmarkEnd w:id="4"/>
      <w:r w:rsidRPr="001837D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w:t>
      </w:r>
      <w:r w:rsidRPr="001837DC">
        <w:rPr>
          <w:rFonts w:ascii="Times New Roman" w:hAnsi="Times New Roman" w:cs="Times New Roman"/>
          <w:sz w:val="24"/>
          <w:szCs w:val="24"/>
        </w:rPr>
        <w:lastRenderedPageBreak/>
        <w:t>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50A" w:rsidRPr="001837DC" w:rsidRDefault="0087050A" w:rsidP="001837DC">
      <w:pPr>
        <w:pStyle w:val="ConsPlusNormal"/>
        <w:ind w:firstLine="709"/>
        <w:jc w:val="both"/>
        <w:rPr>
          <w:rFonts w:ascii="Times New Roman" w:hAnsi="Times New Roman"/>
          <w:sz w:val="24"/>
          <w:szCs w:val="24"/>
        </w:rPr>
      </w:pPr>
      <w:r w:rsidRPr="001837DC">
        <w:rPr>
          <w:rFonts w:ascii="Times New Roman" w:hAnsi="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Главой Березовского района по адресу: пгт. Березовка, ул. Центральная, д. 19, кабинет 3-01, телефон 8(39175) 2-15-61.</w:t>
      </w:r>
    </w:p>
    <w:p w:rsidR="0087050A" w:rsidRPr="001837DC" w:rsidRDefault="0087050A" w:rsidP="001837DC">
      <w:pPr>
        <w:spacing w:after="0" w:line="240" w:lineRule="auto"/>
        <w:ind w:firstLine="709"/>
        <w:rPr>
          <w:rFonts w:ascii="Times New Roman" w:hAnsi="Times New Roman" w:cs="Times New Roman"/>
          <w:color w:val="000000"/>
          <w:sz w:val="24"/>
          <w:szCs w:val="24"/>
        </w:rPr>
      </w:pPr>
      <w:r w:rsidRPr="001837DC">
        <w:rPr>
          <w:rFonts w:ascii="Times New Roman" w:hAnsi="Times New Roman" w:cs="Times New Roman"/>
          <w:sz w:val="24"/>
          <w:szCs w:val="24"/>
        </w:rPr>
        <w:t xml:space="preserve">5.7. </w:t>
      </w:r>
      <w:r w:rsidRPr="001837DC">
        <w:rPr>
          <w:rFonts w:ascii="Times New Roman" w:hAnsi="Times New Roman" w:cs="Times New Roman"/>
          <w:color w:val="000000"/>
          <w:sz w:val="24"/>
          <w:szCs w:val="24"/>
        </w:rPr>
        <w:t>Перечень оснований для отказа в удовлетворении жалобы:</w:t>
      </w:r>
    </w:p>
    <w:p w:rsidR="0087050A" w:rsidRPr="001837DC" w:rsidRDefault="0087050A" w:rsidP="001837DC">
      <w:pPr>
        <w:spacing w:after="0" w:line="240" w:lineRule="auto"/>
        <w:ind w:firstLine="709"/>
        <w:jc w:val="both"/>
        <w:rPr>
          <w:rFonts w:ascii="Times New Roman" w:hAnsi="Times New Roman" w:cs="Times New Roman"/>
          <w:color w:val="000000"/>
          <w:sz w:val="24"/>
          <w:szCs w:val="24"/>
        </w:rPr>
      </w:pPr>
      <w:r w:rsidRPr="001837DC">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7050A" w:rsidRPr="001837DC" w:rsidRDefault="0087050A" w:rsidP="001837DC">
      <w:pPr>
        <w:spacing w:after="0" w:line="240" w:lineRule="auto"/>
        <w:ind w:firstLine="709"/>
        <w:jc w:val="both"/>
        <w:rPr>
          <w:rFonts w:ascii="Times New Roman" w:hAnsi="Times New Roman" w:cs="Times New Roman"/>
          <w:sz w:val="24"/>
          <w:szCs w:val="24"/>
        </w:rPr>
      </w:pPr>
      <w:bookmarkStart w:id="5" w:name="dst100548"/>
      <w:bookmarkEnd w:id="5"/>
      <w:r w:rsidRPr="001837DC">
        <w:rPr>
          <w:rFonts w:ascii="Times New Roman" w:hAnsi="Times New Roman" w:cs="Times New Roman"/>
          <w:color w:val="000000"/>
          <w:sz w:val="24"/>
          <w:szCs w:val="24"/>
        </w:rPr>
        <w:t>-</w:t>
      </w:r>
      <w:r w:rsidRPr="001837DC">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Березовского района;</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отказать в удовлетворении жалобы.</w:t>
      </w:r>
    </w:p>
    <w:p w:rsidR="0087050A" w:rsidRPr="001837DC" w:rsidRDefault="0087050A" w:rsidP="001837DC">
      <w:pPr>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11" w:history="1">
        <w:r w:rsidRPr="001837DC">
          <w:rPr>
            <w:rFonts w:ascii="Times New Roman" w:hAnsi="Times New Roman" w:cs="Times New Roman"/>
            <w:sz w:val="24"/>
            <w:szCs w:val="24"/>
          </w:rPr>
          <w:t>закон</w:t>
        </w:r>
      </w:hyperlink>
      <w:r w:rsidRPr="001837DC">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87050A" w:rsidRPr="001837DC" w:rsidRDefault="0087050A" w:rsidP="001837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837DC">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50A" w:rsidRPr="001837DC" w:rsidRDefault="0087050A" w:rsidP="001837DC">
      <w:pPr>
        <w:shd w:val="clear" w:color="auto" w:fill="FFFFFF"/>
        <w:tabs>
          <w:tab w:val="left" w:pos="-3240"/>
        </w:tabs>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87050A" w:rsidRPr="001837DC" w:rsidRDefault="0087050A" w:rsidP="001837DC">
      <w:pPr>
        <w:autoSpaceDE w:val="0"/>
        <w:autoSpaceDN w:val="0"/>
        <w:adjustRightInd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 xml:space="preserve">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w:t>
      </w:r>
      <w:r w:rsidRPr="001837DC">
        <w:rPr>
          <w:rFonts w:ascii="Times New Roman" w:hAnsi="Times New Roman" w:cs="Times New Roman"/>
          <w:sz w:val="24"/>
          <w:szCs w:val="24"/>
        </w:rPr>
        <w:lastRenderedPageBreak/>
        <w:t>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87050A" w:rsidRPr="001837DC" w:rsidRDefault="0087050A" w:rsidP="001837DC">
      <w:pPr>
        <w:widowControl w:val="0"/>
        <w:spacing w:after="0" w:line="240" w:lineRule="auto"/>
        <w:ind w:firstLine="709"/>
        <w:jc w:val="both"/>
        <w:rPr>
          <w:rFonts w:ascii="Times New Roman" w:hAnsi="Times New Roman" w:cs="Times New Roman"/>
          <w:sz w:val="24"/>
          <w:szCs w:val="24"/>
        </w:rPr>
      </w:pPr>
      <w:r w:rsidRPr="001837DC">
        <w:rPr>
          <w:rFonts w:ascii="Times New Roman" w:hAnsi="Times New Roman" w:cs="Times New Roman"/>
          <w:sz w:val="24"/>
          <w:szCs w:val="24"/>
        </w:rPr>
        <w:t>5.12.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0D557D" w:rsidRPr="001837DC" w:rsidRDefault="000D557D" w:rsidP="001837DC">
      <w:pPr>
        <w:shd w:val="clear" w:color="auto" w:fill="FFFFFF"/>
        <w:tabs>
          <w:tab w:val="left" w:pos="-3240"/>
        </w:tabs>
        <w:spacing w:after="0" w:line="240" w:lineRule="auto"/>
        <w:ind w:firstLine="709"/>
        <w:jc w:val="both"/>
        <w:rPr>
          <w:rFonts w:ascii="Times New Roman" w:hAnsi="Times New Roman" w:cs="Times New Roman"/>
          <w:sz w:val="24"/>
          <w:szCs w:val="24"/>
        </w:rPr>
      </w:pPr>
    </w:p>
    <w:p w:rsidR="0087050A" w:rsidRPr="001837DC" w:rsidRDefault="0087050A" w:rsidP="001837DC">
      <w:pPr>
        <w:shd w:val="clear" w:color="auto" w:fill="FFFFFF"/>
        <w:tabs>
          <w:tab w:val="left" w:pos="-3240"/>
        </w:tabs>
        <w:spacing w:after="0" w:line="240" w:lineRule="auto"/>
        <w:ind w:firstLine="709"/>
        <w:jc w:val="both"/>
        <w:rPr>
          <w:rFonts w:ascii="Times New Roman" w:hAnsi="Times New Roman" w:cs="Times New Roman"/>
          <w:sz w:val="24"/>
          <w:szCs w:val="24"/>
        </w:rPr>
      </w:pPr>
    </w:p>
    <w:p w:rsidR="0087050A" w:rsidRPr="001837DC" w:rsidRDefault="0087050A" w:rsidP="001837DC">
      <w:pPr>
        <w:shd w:val="clear" w:color="auto" w:fill="FFFFFF"/>
        <w:tabs>
          <w:tab w:val="left" w:pos="-3240"/>
        </w:tabs>
        <w:spacing w:after="0" w:line="240" w:lineRule="auto"/>
        <w:ind w:firstLine="709"/>
        <w:jc w:val="both"/>
        <w:rPr>
          <w:rFonts w:ascii="Times New Roman" w:hAnsi="Times New Roman" w:cs="Times New Roman"/>
          <w:sz w:val="24"/>
          <w:szCs w:val="24"/>
        </w:rPr>
      </w:pPr>
    </w:p>
    <w:sectPr w:rsidR="0087050A" w:rsidRPr="001837DC" w:rsidSect="0013046F">
      <w:pgSz w:w="11906" w:h="16838"/>
      <w:pgMar w:top="1135"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98B2427"/>
    <w:multiLevelType w:val="hybridMultilevel"/>
    <w:tmpl w:val="D2D6EC4A"/>
    <w:lvl w:ilvl="0" w:tplc="DA626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5">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344E15"/>
    <w:multiLevelType w:val="multilevel"/>
    <w:tmpl w:val="2FF2D948"/>
    <w:lvl w:ilvl="0">
      <w:start w:val="1"/>
      <w:numFmt w:val="decimal"/>
      <w:lvlText w:val="%1."/>
      <w:lvlJc w:val="left"/>
      <w:pPr>
        <w:ind w:left="786"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19"/>
  </w:num>
  <w:num w:numId="3">
    <w:abstractNumId w:val="30"/>
  </w:num>
  <w:num w:numId="4">
    <w:abstractNumId w:val="12"/>
  </w:num>
  <w:num w:numId="5">
    <w:abstractNumId w:val="11"/>
  </w:num>
  <w:num w:numId="6">
    <w:abstractNumId w:val="13"/>
  </w:num>
  <w:num w:numId="7">
    <w:abstractNumId w:val="3"/>
  </w:num>
  <w:num w:numId="8">
    <w:abstractNumId w:val="35"/>
  </w:num>
  <w:num w:numId="9">
    <w:abstractNumId w:val="20"/>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29"/>
  </w:num>
  <w:num w:numId="15">
    <w:abstractNumId w:val="14"/>
  </w:num>
  <w:num w:numId="16">
    <w:abstractNumId w:val="15"/>
  </w:num>
  <w:num w:numId="17">
    <w:abstractNumId w:val="31"/>
  </w:num>
  <w:num w:numId="18">
    <w:abstractNumId w:val="7"/>
  </w:num>
  <w:num w:numId="19">
    <w:abstractNumId w:val="2"/>
  </w:num>
  <w:num w:numId="20">
    <w:abstractNumId w:val="1"/>
  </w:num>
  <w:num w:numId="21">
    <w:abstractNumId w:val="23"/>
  </w:num>
  <w:num w:numId="22">
    <w:abstractNumId w:val="17"/>
  </w:num>
  <w:num w:numId="23">
    <w:abstractNumId w:val="18"/>
  </w:num>
  <w:num w:numId="24">
    <w:abstractNumId w:val="16"/>
  </w:num>
  <w:num w:numId="25">
    <w:abstractNumId w:val="34"/>
  </w:num>
  <w:num w:numId="26">
    <w:abstractNumId w:val="9"/>
  </w:num>
  <w:num w:numId="27">
    <w:abstractNumId w:val="33"/>
  </w:num>
  <w:num w:numId="28">
    <w:abstractNumId w:val="4"/>
  </w:num>
  <w:num w:numId="29">
    <w:abstractNumId w:val="27"/>
  </w:num>
  <w:num w:numId="30">
    <w:abstractNumId w:val="32"/>
  </w:num>
  <w:num w:numId="31">
    <w:abstractNumId w:val="36"/>
  </w:num>
  <w:num w:numId="32">
    <w:abstractNumId w:val="0"/>
  </w:num>
  <w:num w:numId="33">
    <w:abstractNumId w:val="24"/>
  </w:num>
  <w:num w:numId="34">
    <w:abstractNumId w:val="21"/>
  </w:num>
  <w:num w:numId="35">
    <w:abstractNumId w:val="26"/>
  </w:num>
  <w:num w:numId="36">
    <w:abstractNumId w:val="28"/>
  </w:num>
  <w:num w:numId="37">
    <w:abstractNumId w:val="6"/>
  </w:num>
  <w:num w:numId="38">
    <w:abstractNumId w:val="25"/>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2213B"/>
    <w:rsid w:val="00011C53"/>
    <w:rsid w:val="00016A41"/>
    <w:rsid w:val="00053717"/>
    <w:rsid w:val="00053B78"/>
    <w:rsid w:val="00054887"/>
    <w:rsid w:val="00056649"/>
    <w:rsid w:val="0006449A"/>
    <w:rsid w:val="00072073"/>
    <w:rsid w:val="000A1A5F"/>
    <w:rsid w:val="000C2637"/>
    <w:rsid w:val="000C7F77"/>
    <w:rsid w:val="000D557D"/>
    <w:rsid w:val="000D5A1A"/>
    <w:rsid w:val="000E231B"/>
    <w:rsid w:val="0012227D"/>
    <w:rsid w:val="0013046F"/>
    <w:rsid w:val="00136DEB"/>
    <w:rsid w:val="00155AF9"/>
    <w:rsid w:val="001653C5"/>
    <w:rsid w:val="001654DE"/>
    <w:rsid w:val="00173DAB"/>
    <w:rsid w:val="001837DC"/>
    <w:rsid w:val="0018788E"/>
    <w:rsid w:val="00195B85"/>
    <w:rsid w:val="001A09B6"/>
    <w:rsid w:val="001A3918"/>
    <w:rsid w:val="001A6B60"/>
    <w:rsid w:val="001B382A"/>
    <w:rsid w:val="001C14E2"/>
    <w:rsid w:val="001C736F"/>
    <w:rsid w:val="001D42DA"/>
    <w:rsid w:val="001E29F7"/>
    <w:rsid w:val="002013F9"/>
    <w:rsid w:val="002075F0"/>
    <w:rsid w:val="002111B5"/>
    <w:rsid w:val="002278FA"/>
    <w:rsid w:val="00255F56"/>
    <w:rsid w:val="00262C58"/>
    <w:rsid w:val="00264A6C"/>
    <w:rsid w:val="00297713"/>
    <w:rsid w:val="00297E1F"/>
    <w:rsid w:val="002C02F0"/>
    <w:rsid w:val="002E1335"/>
    <w:rsid w:val="002E46FE"/>
    <w:rsid w:val="002E72EB"/>
    <w:rsid w:val="002F7E5A"/>
    <w:rsid w:val="00303687"/>
    <w:rsid w:val="00305E1D"/>
    <w:rsid w:val="00310CD7"/>
    <w:rsid w:val="00321A70"/>
    <w:rsid w:val="0032213B"/>
    <w:rsid w:val="00323112"/>
    <w:rsid w:val="003359B5"/>
    <w:rsid w:val="003429A6"/>
    <w:rsid w:val="00355CD2"/>
    <w:rsid w:val="00371F19"/>
    <w:rsid w:val="00374372"/>
    <w:rsid w:val="00381260"/>
    <w:rsid w:val="00393E0C"/>
    <w:rsid w:val="00394453"/>
    <w:rsid w:val="003B3252"/>
    <w:rsid w:val="003B3257"/>
    <w:rsid w:val="003B48A2"/>
    <w:rsid w:val="003C10F9"/>
    <w:rsid w:val="003C43CA"/>
    <w:rsid w:val="003C5B4D"/>
    <w:rsid w:val="003C68D5"/>
    <w:rsid w:val="00406592"/>
    <w:rsid w:val="00423A96"/>
    <w:rsid w:val="00430240"/>
    <w:rsid w:val="00430338"/>
    <w:rsid w:val="00431F23"/>
    <w:rsid w:val="004457E6"/>
    <w:rsid w:val="00463101"/>
    <w:rsid w:val="00465518"/>
    <w:rsid w:val="00472B20"/>
    <w:rsid w:val="004731E0"/>
    <w:rsid w:val="004768BD"/>
    <w:rsid w:val="00493D60"/>
    <w:rsid w:val="004A1695"/>
    <w:rsid w:val="004A39ED"/>
    <w:rsid w:val="004C5ECD"/>
    <w:rsid w:val="004D4A5C"/>
    <w:rsid w:val="004E2B3A"/>
    <w:rsid w:val="004E3B59"/>
    <w:rsid w:val="004F2080"/>
    <w:rsid w:val="00510C4F"/>
    <w:rsid w:val="00520351"/>
    <w:rsid w:val="00556DDA"/>
    <w:rsid w:val="00596BFF"/>
    <w:rsid w:val="005B09B0"/>
    <w:rsid w:val="005C1A46"/>
    <w:rsid w:val="005E2922"/>
    <w:rsid w:val="005E435C"/>
    <w:rsid w:val="005F2A50"/>
    <w:rsid w:val="005F7CED"/>
    <w:rsid w:val="0062564A"/>
    <w:rsid w:val="00632545"/>
    <w:rsid w:val="006477FF"/>
    <w:rsid w:val="00664518"/>
    <w:rsid w:val="00680AE6"/>
    <w:rsid w:val="00680F8F"/>
    <w:rsid w:val="006B045C"/>
    <w:rsid w:val="006B51E4"/>
    <w:rsid w:val="006B6189"/>
    <w:rsid w:val="006D675C"/>
    <w:rsid w:val="006E00EC"/>
    <w:rsid w:val="006E7D9A"/>
    <w:rsid w:val="006F1255"/>
    <w:rsid w:val="006F5816"/>
    <w:rsid w:val="00706BAB"/>
    <w:rsid w:val="00713FE4"/>
    <w:rsid w:val="007250EE"/>
    <w:rsid w:val="00730E2B"/>
    <w:rsid w:val="0076436A"/>
    <w:rsid w:val="007B001B"/>
    <w:rsid w:val="007C7F4F"/>
    <w:rsid w:val="007E1B01"/>
    <w:rsid w:val="00813DFA"/>
    <w:rsid w:val="008163A1"/>
    <w:rsid w:val="008231FB"/>
    <w:rsid w:val="0082564C"/>
    <w:rsid w:val="00832BB3"/>
    <w:rsid w:val="008557BD"/>
    <w:rsid w:val="0087050A"/>
    <w:rsid w:val="00883582"/>
    <w:rsid w:val="008872C2"/>
    <w:rsid w:val="00892E74"/>
    <w:rsid w:val="00896D9A"/>
    <w:rsid w:val="008B3363"/>
    <w:rsid w:val="008B58A1"/>
    <w:rsid w:val="008B62E6"/>
    <w:rsid w:val="008E19E1"/>
    <w:rsid w:val="008F0CD9"/>
    <w:rsid w:val="00914BA6"/>
    <w:rsid w:val="00915B01"/>
    <w:rsid w:val="00922BD7"/>
    <w:rsid w:val="009250EE"/>
    <w:rsid w:val="00935EB1"/>
    <w:rsid w:val="0094259B"/>
    <w:rsid w:val="00985F56"/>
    <w:rsid w:val="009A692C"/>
    <w:rsid w:val="009C1FDA"/>
    <w:rsid w:val="009C4674"/>
    <w:rsid w:val="009E218F"/>
    <w:rsid w:val="00A05E62"/>
    <w:rsid w:val="00A10882"/>
    <w:rsid w:val="00A367CC"/>
    <w:rsid w:val="00A37FAD"/>
    <w:rsid w:val="00A44532"/>
    <w:rsid w:val="00A454C7"/>
    <w:rsid w:val="00A46101"/>
    <w:rsid w:val="00A4795B"/>
    <w:rsid w:val="00A5125B"/>
    <w:rsid w:val="00A53806"/>
    <w:rsid w:val="00A73A43"/>
    <w:rsid w:val="00A84F2B"/>
    <w:rsid w:val="00AD0AAD"/>
    <w:rsid w:val="00B062CE"/>
    <w:rsid w:val="00B0773D"/>
    <w:rsid w:val="00B156B9"/>
    <w:rsid w:val="00B2113C"/>
    <w:rsid w:val="00B32CBF"/>
    <w:rsid w:val="00B34150"/>
    <w:rsid w:val="00B44883"/>
    <w:rsid w:val="00B4510C"/>
    <w:rsid w:val="00B60FAC"/>
    <w:rsid w:val="00B6293E"/>
    <w:rsid w:val="00B6595D"/>
    <w:rsid w:val="00B91DB7"/>
    <w:rsid w:val="00B96E44"/>
    <w:rsid w:val="00BA73C1"/>
    <w:rsid w:val="00BB6CF3"/>
    <w:rsid w:val="00BB7068"/>
    <w:rsid w:val="00BC23D9"/>
    <w:rsid w:val="00BC4E7F"/>
    <w:rsid w:val="00BE0948"/>
    <w:rsid w:val="00BE556C"/>
    <w:rsid w:val="00C02668"/>
    <w:rsid w:val="00C02C34"/>
    <w:rsid w:val="00C03295"/>
    <w:rsid w:val="00C04052"/>
    <w:rsid w:val="00C07DFB"/>
    <w:rsid w:val="00C2185F"/>
    <w:rsid w:val="00C32D1E"/>
    <w:rsid w:val="00C81522"/>
    <w:rsid w:val="00CB2EB3"/>
    <w:rsid w:val="00CB4EFC"/>
    <w:rsid w:val="00CB5600"/>
    <w:rsid w:val="00CB5FED"/>
    <w:rsid w:val="00CC18CE"/>
    <w:rsid w:val="00CC4557"/>
    <w:rsid w:val="00CE388B"/>
    <w:rsid w:val="00CF19BC"/>
    <w:rsid w:val="00D04BAE"/>
    <w:rsid w:val="00D23043"/>
    <w:rsid w:val="00D239B1"/>
    <w:rsid w:val="00D36892"/>
    <w:rsid w:val="00D44588"/>
    <w:rsid w:val="00D4768F"/>
    <w:rsid w:val="00D5623C"/>
    <w:rsid w:val="00D67600"/>
    <w:rsid w:val="00D931C9"/>
    <w:rsid w:val="00D936C7"/>
    <w:rsid w:val="00DA0032"/>
    <w:rsid w:val="00DB20DF"/>
    <w:rsid w:val="00DD088A"/>
    <w:rsid w:val="00DD217B"/>
    <w:rsid w:val="00DD3D18"/>
    <w:rsid w:val="00DD57E9"/>
    <w:rsid w:val="00DE291B"/>
    <w:rsid w:val="00DE7183"/>
    <w:rsid w:val="00E144D1"/>
    <w:rsid w:val="00E37306"/>
    <w:rsid w:val="00E5360E"/>
    <w:rsid w:val="00E55357"/>
    <w:rsid w:val="00E578B6"/>
    <w:rsid w:val="00E87AE4"/>
    <w:rsid w:val="00E9003E"/>
    <w:rsid w:val="00E97380"/>
    <w:rsid w:val="00E978AE"/>
    <w:rsid w:val="00EA1C6B"/>
    <w:rsid w:val="00EA4F58"/>
    <w:rsid w:val="00EE358C"/>
    <w:rsid w:val="00EF009E"/>
    <w:rsid w:val="00EF4876"/>
    <w:rsid w:val="00F23893"/>
    <w:rsid w:val="00F26DE6"/>
    <w:rsid w:val="00F316F3"/>
    <w:rsid w:val="00F44B0C"/>
    <w:rsid w:val="00F50BFE"/>
    <w:rsid w:val="00F5455D"/>
    <w:rsid w:val="00F70242"/>
    <w:rsid w:val="00F80AD9"/>
    <w:rsid w:val="00F8140C"/>
    <w:rsid w:val="00F9080F"/>
    <w:rsid w:val="00F92547"/>
    <w:rsid w:val="00FC06C5"/>
    <w:rsid w:val="00FE5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DF"/>
  </w:style>
  <w:style w:type="paragraph" w:styleId="2">
    <w:name w:val="heading 2"/>
    <w:basedOn w:val="a"/>
    <w:next w:val="a"/>
    <w:link w:val="20"/>
    <w:uiPriority w:val="9"/>
    <w:semiHidden/>
    <w:unhideWhenUsed/>
    <w:qFormat/>
    <w:rsid w:val="00B44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2213B"/>
    <w:pPr>
      <w:keepNext/>
      <w:keepLines/>
      <w:spacing w:before="200" w:after="0"/>
      <w:outlineLvl w:val="2"/>
    </w:pPr>
    <w:rPr>
      <w:rFonts w:ascii="Cambria" w:eastAsia="SimSun" w:hAnsi="Cambria" w:cs="Times New Roman"/>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213B"/>
    <w:rPr>
      <w:rFonts w:ascii="Cambria" w:eastAsia="SimSun" w:hAnsi="Cambria" w:cs="Times New Roman"/>
      <w:b/>
      <w:bCs/>
      <w:color w:val="4F81BD"/>
      <w:sz w:val="24"/>
      <w:szCs w:val="24"/>
      <w:lang w:eastAsia="zh-CN"/>
    </w:rPr>
  </w:style>
  <w:style w:type="paragraph" w:customStyle="1" w:styleId="ConsPlusNormal">
    <w:name w:val="ConsPlusNormal"/>
    <w:link w:val="ConsPlusNormal0"/>
    <w:qFormat/>
    <w:rsid w:val="0032213B"/>
    <w:pPr>
      <w:widowControl w:val="0"/>
      <w:autoSpaceDE w:val="0"/>
      <w:autoSpaceDN w:val="0"/>
      <w:adjustRightInd w:val="0"/>
      <w:spacing w:after="0" w:line="240" w:lineRule="auto"/>
    </w:pPr>
    <w:rPr>
      <w:rFonts w:ascii="Arial" w:eastAsia="Calibri" w:hAnsi="Arial" w:cs="Times New Roman"/>
      <w:sz w:val="26"/>
      <w:szCs w:val="20"/>
    </w:rPr>
  </w:style>
  <w:style w:type="paragraph" w:customStyle="1" w:styleId="ConsPlusNonformat">
    <w:name w:val="ConsPlusNonformat"/>
    <w:rsid w:val="0032213B"/>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32213B"/>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32213B"/>
    <w:pPr>
      <w:widowControl w:val="0"/>
      <w:autoSpaceDE w:val="0"/>
      <w:autoSpaceDN w:val="0"/>
      <w:adjustRightInd w:val="0"/>
      <w:spacing w:after="0" w:line="240" w:lineRule="auto"/>
    </w:pPr>
    <w:rPr>
      <w:rFonts w:ascii="Arial" w:eastAsia="Calibri" w:hAnsi="Arial" w:cs="Arial"/>
      <w:sz w:val="20"/>
      <w:szCs w:val="20"/>
    </w:rPr>
  </w:style>
  <w:style w:type="paragraph" w:styleId="a3">
    <w:name w:val="header"/>
    <w:basedOn w:val="a"/>
    <w:link w:val="a4"/>
    <w:uiPriority w:val="99"/>
    <w:rsid w:val="0032213B"/>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32213B"/>
    <w:rPr>
      <w:rFonts w:ascii="Calibri" w:eastAsia="Calibri" w:hAnsi="Calibri" w:cs="Times New Roman"/>
    </w:rPr>
  </w:style>
  <w:style w:type="paragraph" w:styleId="a5">
    <w:name w:val="footer"/>
    <w:basedOn w:val="a"/>
    <w:link w:val="a6"/>
    <w:rsid w:val="0032213B"/>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rsid w:val="0032213B"/>
    <w:rPr>
      <w:rFonts w:ascii="Calibri" w:eastAsia="Calibri" w:hAnsi="Calibri" w:cs="Times New Roman"/>
    </w:rPr>
  </w:style>
  <w:style w:type="paragraph" w:customStyle="1" w:styleId="1">
    <w:name w:val="Абзац списка1"/>
    <w:basedOn w:val="a"/>
    <w:rsid w:val="0032213B"/>
    <w:pPr>
      <w:ind w:left="720"/>
    </w:pPr>
    <w:rPr>
      <w:rFonts w:ascii="Calibri" w:eastAsia="Calibri" w:hAnsi="Calibri" w:cs="Calibri"/>
      <w:lang w:eastAsia="en-US"/>
    </w:rPr>
  </w:style>
  <w:style w:type="paragraph" w:styleId="a7">
    <w:name w:val="Body Text"/>
    <w:basedOn w:val="a"/>
    <w:link w:val="a8"/>
    <w:semiHidden/>
    <w:rsid w:val="0032213B"/>
    <w:pPr>
      <w:spacing w:after="120"/>
    </w:pPr>
    <w:rPr>
      <w:rFonts w:ascii="Calibri" w:eastAsia="Calibri" w:hAnsi="Calibri" w:cs="Times New Roman"/>
    </w:rPr>
  </w:style>
  <w:style w:type="character" w:customStyle="1" w:styleId="a8">
    <w:name w:val="Основной текст Знак"/>
    <w:basedOn w:val="a0"/>
    <w:link w:val="a7"/>
    <w:semiHidden/>
    <w:rsid w:val="0032213B"/>
    <w:rPr>
      <w:rFonts w:ascii="Calibri" w:eastAsia="Calibri" w:hAnsi="Calibri" w:cs="Times New Roman"/>
    </w:rPr>
  </w:style>
  <w:style w:type="paragraph" w:customStyle="1" w:styleId="a9">
    <w:name w:val="А.Заголовок"/>
    <w:basedOn w:val="a"/>
    <w:rsid w:val="0032213B"/>
    <w:pPr>
      <w:spacing w:before="240" w:after="240" w:line="240" w:lineRule="auto"/>
      <w:ind w:right="4678"/>
      <w:jc w:val="both"/>
    </w:pPr>
    <w:rPr>
      <w:rFonts w:ascii="Times New Roman" w:eastAsia="Calibri" w:hAnsi="Times New Roman" w:cs="Times New Roman"/>
      <w:sz w:val="28"/>
      <w:szCs w:val="28"/>
    </w:rPr>
  </w:style>
  <w:style w:type="table" w:styleId="aa">
    <w:name w:val="Table Grid"/>
    <w:basedOn w:val="a1"/>
    <w:rsid w:val="0032213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32213B"/>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semiHidden/>
    <w:rsid w:val="0032213B"/>
    <w:rPr>
      <w:rFonts w:ascii="Tahoma" w:eastAsia="Calibri" w:hAnsi="Tahoma" w:cs="Times New Roman"/>
      <w:sz w:val="16"/>
      <w:szCs w:val="16"/>
    </w:rPr>
  </w:style>
  <w:style w:type="character" w:styleId="ad">
    <w:name w:val="Hyperlink"/>
    <w:rsid w:val="0032213B"/>
    <w:rPr>
      <w:rFonts w:cs="Times New Roman"/>
      <w:color w:val="0000FF"/>
      <w:u w:val="single"/>
    </w:rPr>
  </w:style>
  <w:style w:type="character" w:styleId="ae">
    <w:name w:val="annotation reference"/>
    <w:semiHidden/>
    <w:rsid w:val="0032213B"/>
    <w:rPr>
      <w:rFonts w:cs="Times New Roman"/>
      <w:sz w:val="16"/>
      <w:szCs w:val="16"/>
    </w:rPr>
  </w:style>
  <w:style w:type="paragraph" w:styleId="af">
    <w:name w:val="annotation text"/>
    <w:basedOn w:val="a"/>
    <w:link w:val="af0"/>
    <w:semiHidden/>
    <w:rsid w:val="0032213B"/>
    <w:pPr>
      <w:spacing w:line="240" w:lineRule="auto"/>
    </w:pPr>
    <w:rPr>
      <w:rFonts w:ascii="Calibri" w:eastAsia="Calibri" w:hAnsi="Calibri" w:cs="Times New Roman"/>
      <w:sz w:val="20"/>
      <w:szCs w:val="20"/>
    </w:rPr>
  </w:style>
  <w:style w:type="character" w:customStyle="1" w:styleId="af0">
    <w:name w:val="Текст примечания Знак"/>
    <w:basedOn w:val="a0"/>
    <w:link w:val="af"/>
    <w:semiHidden/>
    <w:rsid w:val="0032213B"/>
    <w:rPr>
      <w:rFonts w:ascii="Calibri" w:eastAsia="Calibri" w:hAnsi="Calibri" w:cs="Times New Roman"/>
      <w:sz w:val="20"/>
      <w:szCs w:val="20"/>
    </w:rPr>
  </w:style>
  <w:style w:type="paragraph" w:styleId="af1">
    <w:name w:val="annotation subject"/>
    <w:basedOn w:val="af"/>
    <w:next w:val="af"/>
    <w:link w:val="af2"/>
    <w:semiHidden/>
    <w:rsid w:val="0032213B"/>
    <w:rPr>
      <w:b/>
      <w:bCs/>
    </w:rPr>
  </w:style>
  <w:style w:type="character" w:customStyle="1" w:styleId="af2">
    <w:name w:val="Тема примечания Знак"/>
    <w:basedOn w:val="af0"/>
    <w:link w:val="af1"/>
    <w:semiHidden/>
    <w:rsid w:val="0032213B"/>
    <w:rPr>
      <w:rFonts w:ascii="Calibri" w:eastAsia="Calibri" w:hAnsi="Calibri" w:cs="Times New Roman"/>
      <w:b/>
      <w:bCs/>
      <w:sz w:val="20"/>
      <w:szCs w:val="20"/>
    </w:rPr>
  </w:style>
  <w:style w:type="paragraph" w:customStyle="1" w:styleId="10">
    <w:name w:val="Рецензия1"/>
    <w:hidden/>
    <w:semiHidden/>
    <w:rsid w:val="0032213B"/>
    <w:pPr>
      <w:spacing w:after="0" w:line="240" w:lineRule="auto"/>
    </w:pPr>
    <w:rPr>
      <w:rFonts w:ascii="Times New Roman" w:eastAsia="Times New Roman" w:hAnsi="Times New Roman" w:cs="Times New Roman"/>
      <w:sz w:val="28"/>
      <w:lang w:eastAsia="en-US"/>
    </w:rPr>
  </w:style>
  <w:style w:type="paragraph" w:styleId="af3">
    <w:name w:val="Normal (Web)"/>
    <w:aliases w:val="Обычный (веб) Знак1,Обычный (веб) Знак Знак"/>
    <w:basedOn w:val="a"/>
    <w:link w:val="af4"/>
    <w:uiPriority w:val="99"/>
    <w:rsid w:val="0032213B"/>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f4">
    <w:name w:val="Обычный (веб) Знак"/>
    <w:aliases w:val="Обычный (веб) Знак1 Знак,Обычный (веб) Знак Знак Знак"/>
    <w:link w:val="af3"/>
    <w:locked/>
    <w:rsid w:val="0032213B"/>
    <w:rPr>
      <w:rFonts w:ascii="Times New Roman" w:eastAsia="SimSun" w:hAnsi="Times New Roman" w:cs="Times New Roman"/>
      <w:sz w:val="16"/>
      <w:szCs w:val="20"/>
    </w:rPr>
  </w:style>
  <w:style w:type="character" w:customStyle="1" w:styleId="ConsPlusNormal0">
    <w:name w:val="ConsPlusNormal Знак"/>
    <w:link w:val="ConsPlusNormal"/>
    <w:locked/>
    <w:rsid w:val="0032213B"/>
    <w:rPr>
      <w:rFonts w:ascii="Arial" w:eastAsia="Calibri" w:hAnsi="Arial" w:cs="Times New Roman"/>
      <w:sz w:val="26"/>
      <w:szCs w:val="20"/>
    </w:rPr>
  </w:style>
  <w:style w:type="paragraph" w:styleId="af5">
    <w:name w:val="No Spacing"/>
    <w:uiPriority w:val="1"/>
    <w:qFormat/>
    <w:rsid w:val="0032213B"/>
    <w:pPr>
      <w:spacing w:after="0" w:line="240" w:lineRule="auto"/>
    </w:pPr>
    <w:rPr>
      <w:rFonts w:ascii="Times New Roman" w:eastAsia="SimSun" w:hAnsi="Times New Roman" w:cs="Times New Roman"/>
      <w:sz w:val="24"/>
      <w:szCs w:val="24"/>
      <w:lang w:eastAsia="zh-CN"/>
    </w:rPr>
  </w:style>
  <w:style w:type="character" w:styleId="af6">
    <w:name w:val="FollowedHyperlink"/>
    <w:basedOn w:val="a0"/>
    <w:uiPriority w:val="99"/>
    <w:semiHidden/>
    <w:unhideWhenUsed/>
    <w:rsid w:val="0032213B"/>
    <w:rPr>
      <w:color w:val="800080" w:themeColor="followedHyperlink"/>
      <w:u w:val="single"/>
    </w:rPr>
  </w:style>
  <w:style w:type="paragraph" w:customStyle="1" w:styleId="af7">
    <w:name w:val="ТЕКСТ ГРАД"/>
    <w:basedOn w:val="a"/>
    <w:link w:val="af8"/>
    <w:qFormat/>
    <w:rsid w:val="006B51E4"/>
    <w:pPr>
      <w:spacing w:after="0" w:line="360" w:lineRule="auto"/>
      <w:ind w:firstLine="709"/>
      <w:jc w:val="both"/>
    </w:pPr>
    <w:rPr>
      <w:rFonts w:ascii="Times New Roman" w:eastAsia="Times New Roman" w:hAnsi="Times New Roman" w:cs="Times New Roman"/>
      <w:sz w:val="24"/>
      <w:szCs w:val="24"/>
    </w:rPr>
  </w:style>
  <w:style w:type="character" w:customStyle="1" w:styleId="af8">
    <w:name w:val="ТЕКСТ ГРАД Знак"/>
    <w:basedOn w:val="a0"/>
    <w:link w:val="af7"/>
    <w:rsid w:val="006B51E4"/>
    <w:rPr>
      <w:rFonts w:ascii="Times New Roman" w:eastAsia="Times New Roman" w:hAnsi="Times New Roman" w:cs="Times New Roman"/>
      <w:sz w:val="24"/>
      <w:szCs w:val="24"/>
    </w:rPr>
  </w:style>
  <w:style w:type="paragraph" w:styleId="af9">
    <w:name w:val="List Paragraph"/>
    <w:basedOn w:val="a"/>
    <w:uiPriority w:val="34"/>
    <w:qFormat/>
    <w:rsid w:val="008231FB"/>
    <w:pPr>
      <w:ind w:left="720"/>
      <w:contextualSpacing/>
    </w:pPr>
  </w:style>
  <w:style w:type="character" w:customStyle="1" w:styleId="20">
    <w:name w:val="Заголовок 2 Знак"/>
    <w:basedOn w:val="a0"/>
    <w:link w:val="2"/>
    <w:semiHidden/>
    <w:rsid w:val="00B448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3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entr_adm@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2A15464DF8315945B26D49B744C154F5D4FD505A058F7A7B4725E71A81C2B640C8354423E396D9DC3u0J" TargetMode="External"/><Relationship Id="rId5" Type="http://schemas.openxmlformats.org/officeDocument/2006/relationships/webSettings" Target="webSettings.xml"/><Relationship Id="rId10" Type="http://schemas.openxmlformats.org/officeDocument/2006/relationships/hyperlink" Target="consultantplus://offline/main?base=LAW;n=107420;fld=134;dst=100361" TargetMode="External"/><Relationship Id="rId4" Type="http://schemas.openxmlformats.org/officeDocument/2006/relationships/settings" Target="settings.xml"/><Relationship Id="rId9" Type="http://schemas.openxmlformats.org/officeDocument/2006/relationships/hyperlink" Target="consultantplus://offline/main?base=LAW;n=107420;fld=134;dst=100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F554-872C-485B-ACDA-1BCB2A74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7413</Words>
  <Characters>42259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2</cp:revision>
  <cp:lastPrinted>2023-10-04T06:59:00Z</cp:lastPrinted>
  <dcterms:created xsi:type="dcterms:W3CDTF">2023-11-13T02:43:00Z</dcterms:created>
  <dcterms:modified xsi:type="dcterms:W3CDTF">2023-11-13T02:43:00Z</dcterms:modified>
</cp:coreProperties>
</file>