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C401B" w:rsidRDefault="006C401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пгт. Березовка</w:t>
      </w:r>
    </w:p>
    <w:p w:rsidR="009F676B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1596"/>
        <w:gridCol w:w="1594"/>
        <w:gridCol w:w="3193"/>
      </w:tblGrid>
      <w:tr w:rsidR="00312BC2" w:rsidRPr="00312BC2" w:rsidTr="006258A5">
        <w:tc>
          <w:tcPr>
            <w:tcW w:w="3190" w:type="dxa"/>
            <w:shd w:val="clear" w:color="auto" w:fill="auto"/>
          </w:tcPr>
          <w:p w:rsidR="00312BC2" w:rsidRPr="00312BC2" w:rsidRDefault="00312BC2" w:rsidP="00B30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B3019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_» __</w:t>
            </w:r>
            <w:r w:rsidR="00B3019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__ 202</w:t>
            </w:r>
            <w:r w:rsidR="001D15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12BC2" w:rsidRPr="00312BC2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shd w:val="clear" w:color="auto" w:fill="auto"/>
          </w:tcPr>
          <w:p w:rsidR="00312BC2" w:rsidRPr="00312BC2" w:rsidRDefault="00312BC2" w:rsidP="00B30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№ _</w:t>
            </w:r>
            <w:r w:rsidR="00B30190">
              <w:rPr>
                <w:rFonts w:ascii="Times New Roman" w:eastAsia="Times New Roman" w:hAnsi="Times New Roman" w:cs="Times New Roman"/>
                <w:sz w:val="28"/>
                <w:szCs w:val="28"/>
              </w:rPr>
              <w:t>1569</w:t>
            </w: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53542C" w:rsidRPr="00312BC2" w:rsidTr="006258A5">
        <w:tc>
          <w:tcPr>
            <w:tcW w:w="3190" w:type="dxa"/>
            <w:shd w:val="clear" w:color="auto" w:fill="auto"/>
          </w:tcPr>
          <w:p w:rsidR="0053542C" w:rsidRPr="00312BC2" w:rsidRDefault="0053542C" w:rsidP="001D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shd w:val="clear" w:color="auto" w:fill="auto"/>
          </w:tcPr>
          <w:p w:rsidR="0053542C" w:rsidRPr="00312BC2" w:rsidRDefault="0053542C" w:rsidP="00312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BC2" w:rsidRPr="00312BC2" w:rsidTr="00312BC2">
        <w:tblPrEx>
          <w:tblLook w:val="04A0"/>
        </w:tblPrEx>
        <w:tc>
          <w:tcPr>
            <w:tcW w:w="4786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gridSpan w:val="2"/>
          </w:tcPr>
          <w:p w:rsidR="00312BC2" w:rsidRPr="00312BC2" w:rsidRDefault="00312BC2" w:rsidP="00312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0D11" w:rsidRPr="00770D11" w:rsidRDefault="00770D11" w:rsidP="00770D11">
      <w:pPr>
        <w:widowControl w:val="0"/>
        <w:spacing w:after="608" w:line="326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 Порядке сбора и обмена информацией в области защиты населения и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территорий от чрезвычайных ситуаций природного и техногенного характера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 xml:space="preserve">в муниципальном образовании Березовский муниципальный район. </w:t>
      </w:r>
    </w:p>
    <w:p w:rsidR="00770D11" w:rsidRPr="00770D11" w:rsidRDefault="00770D11" w:rsidP="00770D11">
      <w:pPr>
        <w:widowControl w:val="0"/>
        <w:spacing w:after="0" w:line="317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 целях совершенствования информационного обмена в области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защиты населения и территории муниципального образования Березовский муниципальный район от чрезвычайных ситуаций природного и техногенного характера, в соответствии с Федеральным законом от 21.12.1994 №68-ФЗ «О защите населения и территории от чрезвычайных ситуации природного и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техногенного характера», Федеральным законом от 06.10.2003 №131-ФЗ «Об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общих принципах организации местного самоуправления в Российской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Федерации», Постановлением Правительства Российской Федерации от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30.12.2003 №794 «О единой государственной системе предупреждения и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ликвидации чрезвычайных ситуаций», Постановлением Правительства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Российской Федерации от 24.03.1997 №334 «О Порядке сбора и обмена в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Российской Федерации информацией в области защиты населения и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территорий от чрезвычайных ситуаций природного и техногенного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характера», Постановлением администрации Красноярского края от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20.08.1997 №451-П «О Порядке сбора и обмена в Красноярском крае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информацией в области защиты населения и территорий от чрезвычайных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ситуаций межмуниципального и регионального характера», руководствуясь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Уставом Березовского района Красноярского края ПОСТАНОВЛЯЮ:</w:t>
      </w:r>
    </w:p>
    <w:p w:rsidR="00770D11" w:rsidRPr="00770D11" w:rsidRDefault="00770D11" w:rsidP="00770D11">
      <w:pPr>
        <w:widowControl w:val="0"/>
        <w:numPr>
          <w:ilvl w:val="0"/>
          <w:numId w:val="4"/>
        </w:numPr>
        <w:tabs>
          <w:tab w:val="left" w:pos="1406"/>
        </w:tabs>
        <w:spacing w:after="0" w:line="322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Утвердить Порядок сбора и обмена информацией в области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>защиты населения и территорий от чрезвычайных ситуаций природного и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  <w:t xml:space="preserve">техногенного характера в муниципальном образовании Березовский муниципальный район согласно приложению </w:t>
      </w:r>
      <w:r w:rsidR="00F45FA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№</w:t>
      </w:r>
      <w:r w:rsidRPr="00770D1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1.</w:t>
      </w:r>
    </w:p>
    <w:p w:rsidR="006F3806" w:rsidRPr="006F3806" w:rsidRDefault="00770D11" w:rsidP="006F3806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настоящего постановления возложить на первого заместителя главыБерезовского</w:t>
      </w:r>
      <w:r w:rsidR="006F3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6F3806" w:rsidRPr="006F3806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Крестьянинова А.И.</w:t>
      </w:r>
    </w:p>
    <w:p w:rsidR="00312BC2" w:rsidRPr="006258A5" w:rsidRDefault="00770D11" w:rsidP="006F3806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Постановление вступает в силу с</w:t>
      </w:r>
      <w:r w:rsidR="006258A5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дня подписания и </w:t>
      </w:r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>подлежит публикации в общественно-политической газете «Пригород» и размещению на</w:t>
      </w:r>
      <w:r w:rsidR="0036366A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официальном сайте Березовского муниципального района </w:t>
      </w:r>
      <w:hyperlink r:id="rId9" w:history="1">
        <w:r w:rsidR="00D34698" w:rsidRPr="006258A5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https://berezovskij-mo-r04.gosweb.gosuslugi.ru</w:t>
        </w:r>
      </w:hyperlink>
      <w:r w:rsidR="00312BC2" w:rsidRPr="006258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12BC2" w:rsidRPr="006258A5" w:rsidRDefault="00312BC2" w:rsidP="006258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64D03" w:rsidRPr="00E64D03" w:rsidRDefault="00E64D03" w:rsidP="00BA47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7"/>
      </w:tblGrid>
      <w:tr w:rsidR="00312BC2" w:rsidRPr="00312BC2" w:rsidTr="00312BC2">
        <w:tc>
          <w:tcPr>
            <w:tcW w:w="4786" w:type="dxa"/>
          </w:tcPr>
          <w:p w:rsidR="0053542C" w:rsidRDefault="00312BC2" w:rsidP="00B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64D0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Березовского</w:t>
            </w:r>
          </w:p>
          <w:p w:rsidR="00312BC2" w:rsidRPr="00312BC2" w:rsidRDefault="00CC223E" w:rsidP="00B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312BC2"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                                                                                       </w:t>
            </w:r>
          </w:p>
        </w:tc>
        <w:tc>
          <w:tcPr>
            <w:tcW w:w="4787" w:type="dxa"/>
          </w:tcPr>
          <w:p w:rsidR="00CC223E" w:rsidRDefault="00CC223E" w:rsidP="00BA477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BC2" w:rsidRPr="00312BC2" w:rsidRDefault="00312BC2" w:rsidP="00BA477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BC2">
              <w:rPr>
                <w:rFonts w:ascii="Times New Roman" w:eastAsia="Times New Roman" w:hAnsi="Times New Roman" w:cs="Times New Roman"/>
                <w:sz w:val="28"/>
                <w:szCs w:val="28"/>
              </w:rPr>
              <w:t>В.А.Швецов</w:t>
            </w:r>
          </w:p>
        </w:tc>
      </w:tr>
    </w:tbl>
    <w:p w:rsidR="00BA477F" w:rsidRDefault="00BA477F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4C59E2" w:rsidRDefault="004C59E2" w:rsidP="006258A5">
      <w:pPr>
        <w:spacing w:after="0"/>
      </w:pPr>
    </w:p>
    <w:p w:rsidR="004C59E2" w:rsidRDefault="004C59E2" w:rsidP="006258A5">
      <w:pPr>
        <w:spacing w:after="0"/>
      </w:pPr>
      <w:bookmarkStart w:id="0" w:name="_GoBack"/>
      <w:bookmarkEnd w:id="0"/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Default="008D0DBE" w:rsidP="006258A5">
      <w:pPr>
        <w:spacing w:after="0"/>
      </w:pP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 xml:space="preserve">Березовского муниципального района </w:t>
      </w:r>
    </w:p>
    <w:p w:rsidR="008D0DBE" w:rsidRPr="008D0DBE" w:rsidRDefault="008D0DBE" w:rsidP="008D0DB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8D0DBE">
        <w:rPr>
          <w:rFonts w:ascii="Times New Roman" w:hAnsi="Times New Roman" w:cs="Times New Roman"/>
          <w:sz w:val="28"/>
          <w:szCs w:val="28"/>
        </w:rPr>
        <w:t>от  «_</w:t>
      </w:r>
      <w:r w:rsidR="00B30190">
        <w:rPr>
          <w:rFonts w:ascii="Times New Roman" w:hAnsi="Times New Roman" w:cs="Times New Roman"/>
          <w:sz w:val="28"/>
          <w:szCs w:val="28"/>
        </w:rPr>
        <w:t>20</w:t>
      </w:r>
      <w:r w:rsidRPr="008D0DBE">
        <w:rPr>
          <w:rFonts w:ascii="Times New Roman" w:hAnsi="Times New Roman" w:cs="Times New Roman"/>
          <w:sz w:val="28"/>
          <w:szCs w:val="28"/>
        </w:rPr>
        <w:t>_»__</w:t>
      </w:r>
      <w:r w:rsidR="00B30190">
        <w:rPr>
          <w:rFonts w:ascii="Times New Roman" w:hAnsi="Times New Roman" w:cs="Times New Roman"/>
          <w:sz w:val="28"/>
          <w:szCs w:val="28"/>
        </w:rPr>
        <w:t>11</w:t>
      </w:r>
      <w:r w:rsidRPr="008D0DBE">
        <w:rPr>
          <w:rFonts w:ascii="Times New Roman" w:hAnsi="Times New Roman" w:cs="Times New Roman"/>
          <w:sz w:val="28"/>
          <w:szCs w:val="28"/>
        </w:rPr>
        <w:t>__2023 № _</w:t>
      </w:r>
      <w:r w:rsidR="00B30190">
        <w:rPr>
          <w:rFonts w:ascii="Times New Roman" w:hAnsi="Times New Roman" w:cs="Times New Roman"/>
          <w:sz w:val="28"/>
          <w:szCs w:val="28"/>
        </w:rPr>
        <w:t>1569</w:t>
      </w:r>
      <w:r w:rsidRPr="008D0DBE">
        <w:rPr>
          <w:rFonts w:ascii="Times New Roman" w:hAnsi="Times New Roman" w:cs="Times New Roman"/>
          <w:sz w:val="28"/>
          <w:szCs w:val="28"/>
        </w:rPr>
        <w:t>_</w:t>
      </w:r>
    </w:p>
    <w:p w:rsidR="00585F6D" w:rsidRPr="00585F6D" w:rsidRDefault="00585F6D" w:rsidP="00585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F6D" w:rsidRPr="00585F6D" w:rsidRDefault="00585F6D" w:rsidP="00585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F6D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сбора и обмена информацией в области защиты населения и</w:t>
      </w:r>
    </w:p>
    <w:p w:rsidR="00585F6D" w:rsidRPr="00585F6D" w:rsidRDefault="00585F6D" w:rsidP="00585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F6D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 от чрезвычайных ситуаций природного и техногенного характера</w:t>
      </w:r>
    </w:p>
    <w:p w:rsidR="00585F6D" w:rsidRPr="00585F6D" w:rsidRDefault="00585F6D" w:rsidP="00585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F6D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 Березовский муниципальный район</w:t>
      </w:r>
    </w:p>
    <w:p w:rsidR="00585F6D" w:rsidRDefault="00585F6D" w:rsidP="00797A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3561" w:rsidRPr="00933561" w:rsidRDefault="00933561" w:rsidP="004C59E2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сбора и обмена информацией в области защиты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населения и территории муниципального образования </w:t>
      </w:r>
      <w:r w:rsidR="00D87C25" w:rsidRPr="00D87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Березовский муниципальный район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отчрезвычайных ситуаций природного и техногенного характера (далее - Порядок)разработан в соответствии с федеральными законами от 21.12.1994 № 68-ФЗ«О защите населения и территорий от чрезвычайных ситуаций природного итехногенного характера», от 06.10.2003 № 131-ФЗ «Об общих принципахорганизации местного самоуправления в Российской Федерации», от27.07.2006№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149-ФЗ «Об информации, информационных технологиях и о защитеинформации», постановлениями Правительства Российской Федерацииот 30.12.2003 № 794 «О единой государственной системе предупреждения иликвидации чрезвычайных ситуаций», от 24.03.1997 № 334 «О Порядке сбора иобмена в Российской Федерации информацией в области защиты населения итерриторий от чрезвычайных ситуаций природного и техногенного характера»,типовым порядком обеспечения на муниципальном уровне едиными дежурно-диспетчерскими службамимуниципальных образований координации деятельностиорганов повседневного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управления единой государственной системыпредупреждения и ликвидации чрезвычайных ситуаций и органов управлениягражданской обороной,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организации информационного взаимодействияфедеральных органов исполнительной власти, органов исполнительной властисубъектов Российской Федерации, органов местного самоуправления и организацийпри решении задач в области защиты населения и территорий от чрезвычайныхситуаций и гражданской обороны, а также при осуществлении мер информационнойподдержки принятия решений в области защиты населения и территорий отчрезвычайных ситуаций и гражданской обороны, одобренным на заседанииПравительственной комиссии по предупреждению и ликвидации чрезвычайныхситуаций и обеспечению пожарной безопасности (протокол от 13.08.2021 № 3),«ГОСТ Р 22.7.01-2021 Национальный стандарт Российской Федерации.Безопасность в чрезвычайных ситуациях. Единая дежурно-диспетчерская служба.Основные положения» (утв. и введен в действие Приказом Росстандартаот 27.01.2021 № 25-ст), приказами МЧС России от 26.08.2009 № 496«Об утверждении Положения о системе и порядке информационного обмена врамках единой государственной системы предупреждения и ликвидациичрезвычайных ситуаций», от 11.01.2021 № 2 «Об утверждении Инструкции о срокахи формах представления информации в области защиты населения и территорий отчрезвычайных ситуаций природного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итехногенного характера», постановлениемПравительства Красноярского края от 28.03.2022 № 215-п «Об утверждении порядкаобеспечения на муниципальном уровне едиными дежурно-диспетчерскимислужбами муниципальных образований Красноярского края координациидеятельности органов повседневного управления единой государственной системыпредупреждения и ликвидации чрезвычайных ситуаций и гражданской обороны(в том числе управления силами и средствами единой государственной системыпредупреждения и ликвидации чрезвычайных ситуаций, силами и средствами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гражданской обороны), организацииинформационного взаимодействия на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муниципальном уровне при решении задач в области защиты населения 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территорий от чрезвычайных ситуаций и гражданской обороны, а также при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осуществлении мер информационной поддержки принятия решений в области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защиты населения и территорий от чрезвычайных ситуации и гражданской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обороны», постановлением Совета администрации Красноярского края от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15.04.2004 № 92-п «О территориальной подсистеме единой государственной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системы предупреждения и ликвидации чрезвычайных ситуаций Красноярского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края», постановлением администрации Красноярского края от 20.08.1997 № 451-п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 Порядке сбора и обмена в Красноярском крае информацией в области защиты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населения и территорий от чрезвычайных ситуаций межмуниципального 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регионального характера».</w:t>
      </w:r>
    </w:p>
    <w:p w:rsidR="00933561" w:rsidRPr="00933561" w:rsidRDefault="00933561" w:rsidP="00933561">
      <w:pPr>
        <w:widowControl w:val="0"/>
        <w:numPr>
          <w:ilvl w:val="0"/>
          <w:numId w:val="6"/>
        </w:numPr>
        <w:tabs>
          <w:tab w:val="left" w:pos="101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определяет основные правила, а также обеспечивает координациюдеятельности сил и средств единой государственной системы предупреждения иликвидации чрезвычайных ситуаций (далее - РСЧС) на муниципальном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звена территориальной подсистемы РСЧС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звена ТПРСЧС), к которым относятся силы и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аблюдения и контроля, действующиена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муниципальный район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силы 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средства ликвидации чрезвычайных ситуаций (далее - ЧС).</w:t>
      </w:r>
    </w:p>
    <w:p w:rsidR="00933561" w:rsidRPr="00933561" w:rsidRDefault="00933561" w:rsidP="009335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К силам и средствам ликвидации ЧС относят: подразделения пожарной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охраны, аварийно-спасательные службы, поисково-спасательные, аварийно-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восстановительные, восстановительные, аварийно-технические, нештатные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аварийно-спасательные формирования и подразделения, учреждения и предприятияфедеральных органов исполнительной власти, действующие на территориимуниципального образования Березовский муниципальный район (в том числе дежурно-диспетчерскиеслужбы (далее - ДДС) экстренных оперативных служб и организаций), а такжеорганизации и общественные объединения, осуществляющие в пределах своейкомпетенции защиту населения и территорий от ЧС природного и техногенногохарактера, независимо от форм собственности (далее - организации).</w:t>
      </w:r>
    </w:p>
    <w:p w:rsidR="00933561" w:rsidRPr="00933561" w:rsidRDefault="00933561" w:rsidP="00933561">
      <w:pPr>
        <w:widowControl w:val="0"/>
        <w:numPr>
          <w:ilvl w:val="0"/>
          <w:numId w:val="6"/>
        </w:numPr>
        <w:tabs>
          <w:tab w:val="left" w:pos="111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в области защиты населения и территории от ЧС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подразделяется на оперативную и текущую информацию.</w:t>
      </w:r>
    </w:p>
    <w:p w:rsidR="00933561" w:rsidRPr="00933561" w:rsidRDefault="00933561" w:rsidP="009335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К оперативной информации относятся сведения: вызовы и сообщения 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дорожно-транспортных происшествиях, экстренные уведомления и оповещения 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прогнозе и факте ЧС природного и техногенного характера, о происшествиях,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информация по экстренному управлению силами и средствами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звена ТПРСЧС при ликвидации последствий ЧС (происшествий), информация об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изменениирежима функционирования сил и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ТП РСЧС, срочнаяинформация о развитии обстановки при ЧС и ходе работ по её ликвидации.</w:t>
      </w:r>
    </w:p>
    <w:p w:rsidR="00933561" w:rsidRPr="00933561" w:rsidRDefault="00933561" w:rsidP="0093356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Оперативная информация предоставляется в единую дежурно-диспетчерскуюслужбу муниципального образования Березовский муниципальный район (далее - ЕДДС Березовск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незамедлительно, далее по мере уточнения сведений о ЧС (угрозе ЧС),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аварийных ситуациях, происшествиях.</w:t>
      </w:r>
    </w:p>
    <w:p w:rsidR="00933561" w:rsidRPr="00933561" w:rsidRDefault="00933561" w:rsidP="0093356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К текущей информации относится информация о составе и состоянии сил 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ТП РСЧС, ДДС, справочная и прогнозная информация. В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текущую информацию в обязательном порядке включаются данные о руководстве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организации, численности работников организации, составе технических средств,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данные о составе смены ДДС, а также о составе сил и средств привлекаемых для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ликвидации ЧС.</w:t>
      </w:r>
    </w:p>
    <w:p w:rsidR="00933561" w:rsidRPr="00933561" w:rsidRDefault="00933561" w:rsidP="0093356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К ЧС относится обстановка на определенной территории муниципального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образования Березовский муниципальный район, сложившаяся в результате аварии, опасногоприродного явления, катастрофы, стихийного или иного бедствия, которая можетповлечь или повлекла за собой человеческие жертвы, ущерб здоровью людей илиокружающей среде, значительные материальные потери и нарушение условийжизнедеятельности людей.</w:t>
      </w:r>
    </w:p>
    <w:p w:rsidR="00933561" w:rsidRPr="00933561" w:rsidRDefault="00933561" w:rsidP="0093356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за сбор, обработку и передачу оперативной и текущей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информации на территории муниципального образования Березовский муниципальный район являетсяорган повседневного управления ТП РСЧС, обеспечивающий деятельность органовместного самоуправления муниципального образования Березовский муниципальный район в области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защиты населения и территорий от ЧС, управления силами и средствами,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предназначенными и привлекаемыми для предупреждения и ликвидации ЧС,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осуществления обмена информацией и оповещения населения при угрозе или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возникновении ЧС - ЕДДС Березовск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561" w:rsidRPr="00933561" w:rsidRDefault="00933561" w:rsidP="0093356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 за сбор, обработку и передачу оперативной, текущей 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плановой информации в организациях являются - руководители организаций, ДДС,руководители структурных подразделений организаций (или должностные лица),уполномоченные на решение задач в области гражданской обороны (далее - ГО) иЧС.</w:t>
      </w:r>
    </w:p>
    <w:p w:rsidR="00933561" w:rsidRPr="00933561" w:rsidRDefault="00933561" w:rsidP="00933561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сборе, обработке и обмене информацией обязательным условием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является соблюдение требований конфиденциальности и защиты информации в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соответствии с законодательством Российской Федерации.</w:t>
      </w:r>
    </w:p>
    <w:p w:rsidR="00933561" w:rsidRPr="00933561" w:rsidRDefault="00933561" w:rsidP="00933561">
      <w:pPr>
        <w:widowControl w:val="0"/>
        <w:numPr>
          <w:ilvl w:val="0"/>
          <w:numId w:val="6"/>
        </w:numPr>
        <w:tabs>
          <w:tab w:val="left" w:pos="1029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обработка и обмен информацией осуществляется в интересах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выполнения функций по обеспечению:</w:t>
      </w:r>
    </w:p>
    <w:p w:rsidR="00933561" w:rsidRPr="00933561" w:rsidRDefault="00933561" w:rsidP="00933561">
      <w:pPr>
        <w:widowControl w:val="0"/>
        <w:tabs>
          <w:tab w:val="left" w:pos="1057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координации деятельности органов повседневного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звена ТП РСЧС (далее - обеспечение координации деятельности);</w:t>
      </w:r>
    </w:p>
    <w:p w:rsidR="00933561" w:rsidRPr="00933561" w:rsidRDefault="00933561" w:rsidP="00933561">
      <w:pPr>
        <w:widowControl w:val="0"/>
        <w:tabs>
          <w:tab w:val="left" w:pos="1066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организации информационного взаимодействия территориальных органовфедеральных органов исполнительной власти, органов исполнительной властисубъектов Российской Федерации, органов местного самоуправления и организацийпри решении задач в области защиты населения и территорий от ЧС, а также приосуществлении мер информационной поддержки принятия решений в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областизащиты населения и территорий от ЧС (далее - информационное взаимодействие).</w:t>
      </w:r>
    </w:p>
    <w:p w:rsidR="00933561" w:rsidRPr="00933561" w:rsidRDefault="00933561" w:rsidP="00933561">
      <w:pPr>
        <w:widowControl w:val="0"/>
        <w:numPr>
          <w:ilvl w:val="0"/>
          <w:numId w:val="6"/>
        </w:numPr>
        <w:tabs>
          <w:tab w:val="left" w:pos="1029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деятельности и организации информационного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взаимодействия осуществляется в целях:</w:t>
      </w:r>
    </w:p>
    <w:p w:rsidR="00933561" w:rsidRPr="00933561" w:rsidRDefault="00933561" w:rsidP="00933561">
      <w:pPr>
        <w:widowControl w:val="0"/>
        <w:tabs>
          <w:tab w:val="left" w:pos="1098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снижения рисков и смягчения последствий ЧС;</w:t>
      </w:r>
    </w:p>
    <w:p w:rsidR="00933561" w:rsidRPr="00933561" w:rsidRDefault="00933561" w:rsidP="00933561">
      <w:pPr>
        <w:widowControl w:val="0"/>
        <w:tabs>
          <w:tab w:val="left" w:pos="1126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поддержания в готовности к действиям органов повседневногоуправленияРСЧС;</w:t>
      </w:r>
    </w:p>
    <w:p w:rsidR="00933561" w:rsidRPr="00933561" w:rsidRDefault="00933561" w:rsidP="00933561">
      <w:pPr>
        <w:widowControl w:val="0"/>
        <w:tabs>
          <w:tab w:val="left" w:pos="1086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достижения согласованных действий органов повседневного управления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РСЧС при выполнении мероприятий по предупреждению и ликвидации ЧС;</w:t>
      </w:r>
    </w:p>
    <w:p w:rsidR="00933561" w:rsidRPr="00933561" w:rsidRDefault="00933561" w:rsidP="00933561">
      <w:pPr>
        <w:widowControl w:val="0"/>
        <w:tabs>
          <w:tab w:val="left" w:pos="1076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осуществления мониторинга опасных природных явлений и техногенных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процессов, способных привести к возникновению ЧС, прогнозирования ЧС, а такжеоценки их социально-экономических последствий;</w:t>
      </w:r>
    </w:p>
    <w:p w:rsidR="00933561" w:rsidRPr="00933561" w:rsidRDefault="00933561" w:rsidP="00933561">
      <w:pPr>
        <w:widowControl w:val="0"/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своевременного информирования органов повседневного управления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ТП РСЧС, органов управления ГО муниципального образования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Березовский муниципальный район о прогнозируемых и возникших ЧС;</w:t>
      </w:r>
    </w:p>
    <w:p w:rsidR="00933561" w:rsidRPr="00933561" w:rsidRDefault="00933561" w:rsidP="00933561">
      <w:pPr>
        <w:widowControl w:val="0"/>
        <w:tabs>
          <w:tab w:val="left" w:pos="111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информационного обмена в рамках РСЧС.</w:t>
      </w:r>
    </w:p>
    <w:p w:rsidR="00933561" w:rsidRPr="00933561" w:rsidRDefault="00933561" w:rsidP="00933561">
      <w:pPr>
        <w:widowControl w:val="0"/>
        <w:numPr>
          <w:ilvl w:val="0"/>
          <w:numId w:val="6"/>
        </w:numPr>
        <w:tabs>
          <w:tab w:val="left" w:pos="101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деятельности и организации информационноговзаимодействия осуществляется в следующих формах:</w:t>
      </w:r>
    </w:p>
    <w:p w:rsidR="00933561" w:rsidRPr="00933561" w:rsidRDefault="00933561" w:rsidP="00933561">
      <w:pPr>
        <w:widowControl w:val="0"/>
        <w:tabs>
          <w:tab w:val="left" w:pos="105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сбор сведений о выполнении органами повседневного управления РСЧС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мероприятий, проводимых при угрозе возникновения или возникновении ЧС;</w:t>
      </w:r>
    </w:p>
    <w:p w:rsidR="00933561" w:rsidRPr="00933561" w:rsidRDefault="00933561" w:rsidP="00933561">
      <w:pPr>
        <w:widowControl w:val="0"/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сбор, обработка и обмен между органами повседневного управления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ТП РСЧС информацией в области защиты населения и территорийотЧС;</w:t>
      </w:r>
    </w:p>
    <w:p w:rsidR="00933561" w:rsidRPr="00933561" w:rsidRDefault="00933561" w:rsidP="00933561">
      <w:pPr>
        <w:widowControl w:val="0"/>
        <w:tabs>
          <w:tab w:val="left" w:pos="108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взаимное использование имеющихся информационных систем и ресурсов,в том числе электронных паспортов территорий (объектов), характеризующих рискивозникновения ЧС и происшествий на территории муниципального образования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Березовский муниципальный район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электронные паспорта);</w:t>
      </w:r>
    </w:p>
    <w:p w:rsidR="00933561" w:rsidRPr="00933561" w:rsidRDefault="00933561" w:rsidP="00933561">
      <w:pPr>
        <w:widowControl w:val="0"/>
        <w:tabs>
          <w:tab w:val="left" w:pos="109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заключение и своевременная корректировка соглашений и регламентов 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реагировании на ЧС, происшествия и информационном взаимодействии с ДДС;</w:t>
      </w:r>
    </w:p>
    <w:p w:rsidR="00933561" w:rsidRPr="00933561" w:rsidRDefault="00933561" w:rsidP="00933561">
      <w:pPr>
        <w:widowControl w:val="0"/>
        <w:tabs>
          <w:tab w:val="left" w:pos="108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участие в проведении учений и тренировок с органами повседневного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управления РСЧС по выполнению возложенных на них задач.</w:t>
      </w:r>
    </w:p>
    <w:p w:rsidR="00933561" w:rsidRPr="00933561" w:rsidRDefault="00933561" w:rsidP="00CD73E2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ЕДДС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</w:t>
      </w:r>
      <w:r w:rsid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обеспечениикоординации деятельности иорганизации информационного взаимодействия выполняет следующиемероприятия:</w:t>
      </w:r>
    </w:p>
    <w:p w:rsidR="00933561" w:rsidRPr="00933561" w:rsidRDefault="00933561" w:rsidP="00CD73E2">
      <w:pPr>
        <w:widowControl w:val="0"/>
        <w:tabs>
          <w:tab w:val="left" w:pos="10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режиме повседневной деятельности:</w:t>
      </w:r>
    </w:p>
    <w:p w:rsidR="00933561" w:rsidRPr="00933561" w:rsidRDefault="00933561" w:rsidP="00CD73E2">
      <w:pPr>
        <w:widowControl w:val="0"/>
        <w:numPr>
          <w:ilvl w:val="0"/>
          <w:numId w:val="7"/>
        </w:numPr>
        <w:tabs>
          <w:tab w:val="left" w:pos="9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координирует деятельность органов повседневного управления </w:t>
      </w:r>
      <w:r w:rsidR="00D71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звена ТП РСЧС в пределах муниципального образования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муниципальный район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3561" w:rsidRPr="00933561" w:rsidRDefault="00933561" w:rsidP="00CD73E2">
      <w:pPr>
        <w:widowControl w:val="0"/>
        <w:numPr>
          <w:ilvl w:val="0"/>
          <w:numId w:val="7"/>
        </w:numPr>
        <w:tabs>
          <w:tab w:val="left" w:pos="9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прием от любого источника информации (сообщений) об угрозеили факте возникновения ЧС, происшествия;</w:t>
      </w:r>
    </w:p>
    <w:p w:rsidR="00933561" w:rsidRPr="00933561" w:rsidRDefault="00933561" w:rsidP="00CD73E2">
      <w:pPr>
        <w:widowControl w:val="0"/>
        <w:numPr>
          <w:ilvl w:val="0"/>
          <w:numId w:val="7"/>
        </w:numPr>
        <w:tabs>
          <w:tab w:val="left" w:pos="99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 полученную информацию об угрозе или факте возникновения ЧС,происшествия, до ДДС в компетенцию которой входит реагирование на принятоесообщение;</w:t>
      </w:r>
    </w:p>
    <w:p w:rsidR="00933561" w:rsidRPr="00933561" w:rsidRDefault="00933561" w:rsidP="00933561">
      <w:pPr>
        <w:widowControl w:val="0"/>
        <w:numPr>
          <w:ilvl w:val="0"/>
          <w:numId w:val="7"/>
        </w:numPr>
        <w:tabs>
          <w:tab w:val="left" w:pos="99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обобщение и анализ информации о ЧС, происшествиях;</w:t>
      </w:r>
    </w:p>
    <w:p w:rsidR="00933561" w:rsidRPr="00933561" w:rsidRDefault="00933561" w:rsidP="00933561">
      <w:pPr>
        <w:widowControl w:val="0"/>
        <w:numPr>
          <w:ilvl w:val="0"/>
          <w:numId w:val="7"/>
        </w:numPr>
        <w:tabs>
          <w:tab w:val="left" w:pos="99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уточняет и корректируют действия ДДС организаций, привлеченных к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реагированию на вызовы (сообщения о происшествиях), поступающие по единомуномеру «112»;</w:t>
      </w:r>
    </w:p>
    <w:p w:rsidR="00933561" w:rsidRPr="00933561" w:rsidRDefault="00933561" w:rsidP="00CD73E2">
      <w:pPr>
        <w:widowControl w:val="0"/>
        <w:numPr>
          <w:ilvl w:val="0"/>
          <w:numId w:val="7"/>
        </w:numPr>
        <w:tabs>
          <w:tab w:val="left" w:pos="9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сбор сведений о результатах реагирования на вызовы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(сообщения о происшествиях), поступившие по единому номеру «112» на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территории муниципального образования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муниципальный район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3561" w:rsidRPr="00933561" w:rsidRDefault="00933561" w:rsidP="00CD73E2">
      <w:pPr>
        <w:widowControl w:val="0"/>
        <w:numPr>
          <w:ilvl w:val="0"/>
          <w:numId w:val="7"/>
        </w:numPr>
        <w:tabs>
          <w:tab w:val="left" w:pos="9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полученные от центра управления в кризисных ситуациях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Главного управления МЧС России по Красноярскому краю (далее - ЦУКС ГУ МЧСРоссии по Красноярскому краю) прогнозы об угрозах возникновения ЧС и моделиразвития обстановки по неблагоприятному прогнозу в пределах муниципальногообразования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Березовский муниципальный район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 повседневного управления РСЧС попринадлежности;</w:t>
      </w:r>
    </w:p>
    <w:p w:rsidR="00933561" w:rsidRPr="00933561" w:rsidRDefault="00933561" w:rsidP="00933561">
      <w:pPr>
        <w:widowControl w:val="0"/>
        <w:numPr>
          <w:ilvl w:val="0"/>
          <w:numId w:val="7"/>
        </w:numPr>
        <w:tabs>
          <w:tab w:val="left" w:pos="99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корректируют электронные паспорта согласно разработанному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графику плановой проверки и корректировки электронных паспортов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Красноярского края.</w:t>
      </w:r>
    </w:p>
    <w:p w:rsidR="00933561" w:rsidRPr="00933561" w:rsidRDefault="00933561" w:rsidP="00933561">
      <w:pPr>
        <w:widowControl w:val="0"/>
        <w:tabs>
          <w:tab w:val="left" w:pos="111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режиме повышенной готовности:</w:t>
      </w:r>
    </w:p>
    <w:p w:rsidR="00933561" w:rsidRPr="00933561" w:rsidRDefault="00933561" w:rsidP="00D71130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взаимодействие с руководителями сил и средств </w:t>
      </w:r>
      <w:r w:rsid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ТП РСЧС, ДДС, организаций обеспечивающих деятельность органов местногосамоуправления в области защиты населения и территорий от ЧС по вопросамподготовки к действиям в случае возникновения ЧС;</w:t>
      </w:r>
    </w:p>
    <w:p w:rsidR="00933561" w:rsidRPr="00933561" w:rsidRDefault="00933561" w:rsidP="00D71130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передачу информации об угрозе возникновения ЧС,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происшествия в ДДС, силы и средства которых в обязательном порядке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направляются к месту ЧС, происшествия, в ЦУКС ГУ МЧС России по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Красноярскому краю, краевое государственное казенное учреждение «Центр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обеспечения реализации полномочий в областях ГО, ЧС Красноярского края» (далее- КГКУ «Центр ГО и ЧС»);</w:t>
      </w:r>
    </w:p>
    <w:p w:rsidR="00933561" w:rsidRPr="00933561" w:rsidRDefault="00933561" w:rsidP="00D71130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участие в корректировке планов взаимодействия с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соответствующими ДДС, силами и средствами </w:t>
      </w:r>
      <w:r w:rsidR="00D71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ТП РСЧС,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организациями, действующими на территории муниципального образования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Березовский муниципальный район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предотвращения ЧС, происшествий;</w:t>
      </w:r>
    </w:p>
    <w:p w:rsidR="00933561" w:rsidRPr="00933561" w:rsidRDefault="00933561" w:rsidP="00D71130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действия ДДС, организаций, сил и средств РСЧС при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принятии ими экстренных мер по предотвращению ЧС или смягчению ее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последствий;</w:t>
      </w:r>
    </w:p>
    <w:p w:rsidR="00933561" w:rsidRPr="00933561" w:rsidRDefault="00933561" w:rsidP="00933561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корректировку электронных паспортов и предоставляет их вЦУКС ГУ МЧС России по Красноярскому краю;</w:t>
      </w:r>
    </w:p>
    <w:p w:rsidR="00933561" w:rsidRPr="00933561" w:rsidRDefault="00933561" w:rsidP="00933561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в ЦУКС ГУ МЧС России по Красноярскому краю, КГКУ «ЦентрГО и ЧС» сведения о проведённых превентивных мероприятиях в соответствии сполученным прогнозом возможных ЧС;</w:t>
      </w:r>
    </w:p>
    <w:p w:rsidR="00933561" w:rsidRPr="00933561" w:rsidRDefault="00933561" w:rsidP="00933561">
      <w:pPr>
        <w:widowControl w:val="0"/>
        <w:tabs>
          <w:tab w:val="left" w:pos="1132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возникновении и ликвидации ЧС:</w:t>
      </w:r>
    </w:p>
    <w:p w:rsidR="00933561" w:rsidRPr="00933561" w:rsidRDefault="00933561" w:rsidP="00933561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немедленное информирование и направление к месту ЧС сил исредств </w:t>
      </w:r>
      <w:r w:rsid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ТП РСЧС, привлекаемых к ликвидации ЧС, осуществляеткоординацию их усилий по предотвращению и ликвидации ЧС, а такжереагированию на происшествия после получения необходимых данных;</w:t>
      </w:r>
    </w:p>
    <w:p w:rsidR="00933561" w:rsidRPr="00933561" w:rsidRDefault="00933561" w:rsidP="00933561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сбор, обработку, уточнение и представление оперативной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информации о развитии ЧС, а также оперативное управление действиями ДДС,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организаций, привлекаемых к ликвидации ЧС, сил и средств </w:t>
      </w:r>
      <w:r w:rsidR="00D71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ТП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РСЧС;</w:t>
      </w:r>
    </w:p>
    <w:p w:rsidR="00933561" w:rsidRPr="00933561" w:rsidRDefault="00933561" w:rsidP="00D71130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привлечение силы и средства ликвидации ЧС и иных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организаций к мероприятиям по проведению аварийно-восстановительных работ взоне ЧС, если возникшая обстановка не дает возможности для согласования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экстренных действий с вышестоящими органами управления;</w:t>
      </w:r>
    </w:p>
    <w:p w:rsidR="00933561" w:rsidRPr="00933561" w:rsidRDefault="00933561" w:rsidP="00D71130">
      <w:pPr>
        <w:widowControl w:val="0"/>
        <w:numPr>
          <w:ilvl w:val="0"/>
          <w:numId w:val="7"/>
        </w:numPr>
        <w:tabs>
          <w:tab w:val="left" w:pos="981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 и представляет в вышестоящие органы управления по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подчиненности, а также ЦУКС ГУ МЧС России по Красноярскому краю, КГКУ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«Центр ГО и ЧС» доклады и донесения о ЧС;</w:t>
      </w:r>
    </w:p>
    <w:p w:rsidR="00933561" w:rsidRPr="00933561" w:rsidRDefault="00933561" w:rsidP="00D71130">
      <w:pPr>
        <w:widowControl w:val="0"/>
        <w:numPr>
          <w:ilvl w:val="0"/>
          <w:numId w:val="7"/>
        </w:numPr>
        <w:tabs>
          <w:tab w:val="left" w:pos="981"/>
          <w:tab w:val="left" w:pos="127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ведет учет сил и средств </w:t>
      </w:r>
      <w:r w:rsid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ТП РСЧС, привлекаемых к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ликвидации ЧС.</w:t>
      </w:r>
    </w:p>
    <w:p w:rsidR="00933561" w:rsidRPr="00933561" w:rsidRDefault="00933561" w:rsidP="00D87C25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ЕДДС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</w:t>
      </w:r>
      <w:r w:rsid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обеспечении координации деятельности иорганизации информационного взаимодействия имеет право запрашивать иполучать через органы повседневного управления территориальных органовфедеральных органов исполнительной власти, органов исполнительной властиКрасноярского края, организаций, а также ДДС экстренных оперативных служб,других организаций (подразделений), обеспечивающих деятельность органовместного самоуправления муниципального образования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Березовский муниципальный район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защиты населения и территорий от ЧС, управления силами и средствами,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предназначенными и привлекаемыми для предупреждения и ликвидации ЧС,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осуществления обмена информацией и оповещения населения о ЧС, информацию вобласти защиты населения и территорий от ЧС на территории муниципального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образования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муниципальный район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561" w:rsidRPr="00933561" w:rsidRDefault="00933561" w:rsidP="00D87C25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повседневного управления территориальных органов федеральныхорганов исполнительной власти, органов исполнительной власти субъектовРоссийской Федерации, ДДС экстренных оперативных служб, организации(подразделения), обеспечивающие деятельность органов местного самоуправленияв области защиты населения и территорий от ЧС, управление силами и средствами,предназначенными и привлекаемыми для предупреждения и ликвидации ЧС,осуществления обмена информацией и оповещения населения о ЧС, на территориимуниципального образования </w:t>
      </w:r>
      <w:r w:rsidR="00CD73E2" w:rsidRPr="00CD73E2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Березовский муниципальный район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3561" w:rsidRPr="00933561" w:rsidRDefault="00933561" w:rsidP="00D87C25">
      <w:pPr>
        <w:widowControl w:val="0"/>
        <w:tabs>
          <w:tab w:val="left" w:pos="127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представляют в ЕДДС </w:t>
      </w:r>
      <w:r w:rsidR="00D87C25" w:rsidRPr="00D87C2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</w:t>
      </w:r>
      <w:r w:rsidR="00D87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87C25" w:rsidRPr="00D87C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D87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87C25" w:rsidRPr="00D87C2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D87C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об угрозах и фактахвозникновения ЧС, о принимаемых мерах по защите населения и территорий от ЧС,о проведении аварийно-спасательных работ, о силах и средствах задействованных вликвидации ЧС, а также информацию в области защиты населения и территорий отЧС и обеспечения пожарной безопасности и безопасности людей на водныхобъектах с учетом требований законодательства Российской Федерации в областизащиты информации;</w:t>
      </w:r>
    </w:p>
    <w:p w:rsidR="00933561" w:rsidRPr="00933561" w:rsidRDefault="00933561" w:rsidP="00D87C25">
      <w:pPr>
        <w:widowControl w:val="0"/>
        <w:tabs>
          <w:tab w:val="left" w:pos="127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обеспечивают информационный обмен в области защиты населения 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территорий от ЧС.</w:t>
      </w:r>
    </w:p>
    <w:p w:rsidR="00933561" w:rsidRPr="00933561" w:rsidRDefault="00933561" w:rsidP="00D87C25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сбора, обработки и автоматизированного учета оперативной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информации используются установленные формы документов, утвержденные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приказом МЧС России от 11.01.2021 № 2 «Об утверждении Инструкции о сроках иформах представления информации в области защиты населения и территорий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отчрезвычайных ситуаций природного и техногенного характера».</w:t>
      </w:r>
    </w:p>
    <w:p w:rsidR="00797AF9" w:rsidRPr="00CD73E2" w:rsidRDefault="00933561" w:rsidP="00D87C25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единого учета чрезвычайных ситуаций на территории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муниципального образования </w:t>
      </w:r>
      <w:r w:rsidR="00D87C25" w:rsidRPr="00D87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Березовский муниципальный район </w:t>
      </w:r>
      <w:r w:rsidRPr="0093356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критерииинформации о чрезвычайных ситуациях, утвержденные Приказом МЧС Россииот 05.07.2021 № 429 «Об установлении критериев информации о чрезвычайныхситуациях природного и техногенного характера».</w:t>
      </w:r>
    </w:p>
    <w:sectPr w:rsidR="00797AF9" w:rsidRPr="00CD73E2" w:rsidSect="006258A5"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669" w:rsidRDefault="00AB6669" w:rsidP="00523A36">
      <w:pPr>
        <w:spacing w:after="0" w:line="240" w:lineRule="auto"/>
      </w:pPr>
      <w:r>
        <w:separator/>
      </w:r>
    </w:p>
  </w:endnote>
  <w:endnote w:type="continuationSeparator" w:id="1">
    <w:p w:rsidR="00AB6669" w:rsidRDefault="00AB6669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669" w:rsidRDefault="00AB6669" w:rsidP="00523A36">
      <w:pPr>
        <w:spacing w:after="0" w:line="240" w:lineRule="auto"/>
      </w:pPr>
      <w:r>
        <w:separator/>
      </w:r>
    </w:p>
  </w:footnote>
  <w:footnote w:type="continuationSeparator" w:id="1">
    <w:p w:rsidR="00AB6669" w:rsidRDefault="00AB6669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710D22"/>
    <w:multiLevelType w:val="multilevel"/>
    <w:tmpl w:val="11A689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8C5B95"/>
    <w:multiLevelType w:val="multilevel"/>
    <w:tmpl w:val="3F1A24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CF669CB"/>
    <w:multiLevelType w:val="multilevel"/>
    <w:tmpl w:val="9A12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5E2AB5"/>
    <w:multiLevelType w:val="multilevel"/>
    <w:tmpl w:val="3BD858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07"/>
    <w:rsid w:val="00001EDD"/>
    <w:rsid w:val="00011DE7"/>
    <w:rsid w:val="000121BA"/>
    <w:rsid w:val="00015A72"/>
    <w:rsid w:val="00020A43"/>
    <w:rsid w:val="00022482"/>
    <w:rsid w:val="00026D0E"/>
    <w:rsid w:val="00047F12"/>
    <w:rsid w:val="00053B9B"/>
    <w:rsid w:val="000725C6"/>
    <w:rsid w:val="00081539"/>
    <w:rsid w:val="000B0003"/>
    <w:rsid w:val="000B405B"/>
    <w:rsid w:val="000C2649"/>
    <w:rsid w:val="000E07EF"/>
    <w:rsid w:val="000E6826"/>
    <w:rsid w:val="000F668F"/>
    <w:rsid w:val="00102326"/>
    <w:rsid w:val="00103022"/>
    <w:rsid w:val="00114B25"/>
    <w:rsid w:val="00116600"/>
    <w:rsid w:val="00156F45"/>
    <w:rsid w:val="00164E35"/>
    <w:rsid w:val="0016566F"/>
    <w:rsid w:val="001671DB"/>
    <w:rsid w:val="0017437C"/>
    <w:rsid w:val="00176F57"/>
    <w:rsid w:val="00190A8E"/>
    <w:rsid w:val="001B2EBA"/>
    <w:rsid w:val="001B7708"/>
    <w:rsid w:val="001C25F9"/>
    <w:rsid w:val="001D1595"/>
    <w:rsid w:val="001D2F69"/>
    <w:rsid w:val="001D44C3"/>
    <w:rsid w:val="001F1F45"/>
    <w:rsid w:val="001F22F6"/>
    <w:rsid w:val="0020063E"/>
    <w:rsid w:val="00205061"/>
    <w:rsid w:val="0023117F"/>
    <w:rsid w:val="00240A87"/>
    <w:rsid w:val="002412EE"/>
    <w:rsid w:val="0026070E"/>
    <w:rsid w:val="00261857"/>
    <w:rsid w:val="002678BD"/>
    <w:rsid w:val="0028275A"/>
    <w:rsid w:val="002A0EDC"/>
    <w:rsid w:val="002A19B4"/>
    <w:rsid w:val="002B1417"/>
    <w:rsid w:val="002B59C2"/>
    <w:rsid w:val="002C3D11"/>
    <w:rsid w:val="002D7F53"/>
    <w:rsid w:val="002E3A1D"/>
    <w:rsid w:val="002E3FE8"/>
    <w:rsid w:val="00302F76"/>
    <w:rsid w:val="0031266E"/>
    <w:rsid w:val="00312BC2"/>
    <w:rsid w:val="003171FC"/>
    <w:rsid w:val="0032160C"/>
    <w:rsid w:val="0033588D"/>
    <w:rsid w:val="003516B3"/>
    <w:rsid w:val="00357EC2"/>
    <w:rsid w:val="00360B4D"/>
    <w:rsid w:val="0036366A"/>
    <w:rsid w:val="00370497"/>
    <w:rsid w:val="00372454"/>
    <w:rsid w:val="00372F81"/>
    <w:rsid w:val="00394344"/>
    <w:rsid w:val="003A0269"/>
    <w:rsid w:val="003A6D93"/>
    <w:rsid w:val="003B30AD"/>
    <w:rsid w:val="003D4CFA"/>
    <w:rsid w:val="003D7537"/>
    <w:rsid w:val="003F1112"/>
    <w:rsid w:val="0040109F"/>
    <w:rsid w:val="00402454"/>
    <w:rsid w:val="0040248E"/>
    <w:rsid w:val="00463AAF"/>
    <w:rsid w:val="0048257A"/>
    <w:rsid w:val="004838EB"/>
    <w:rsid w:val="00494F23"/>
    <w:rsid w:val="004A1355"/>
    <w:rsid w:val="004B1D63"/>
    <w:rsid w:val="004C0FE2"/>
    <w:rsid w:val="004C59E2"/>
    <w:rsid w:val="004E40A8"/>
    <w:rsid w:val="004E46F8"/>
    <w:rsid w:val="004F0607"/>
    <w:rsid w:val="004F323C"/>
    <w:rsid w:val="00500D12"/>
    <w:rsid w:val="005037A0"/>
    <w:rsid w:val="00523A36"/>
    <w:rsid w:val="0053542C"/>
    <w:rsid w:val="005416CF"/>
    <w:rsid w:val="0054784D"/>
    <w:rsid w:val="00556440"/>
    <w:rsid w:val="0056576E"/>
    <w:rsid w:val="0056610F"/>
    <w:rsid w:val="00585128"/>
    <w:rsid w:val="00585F6D"/>
    <w:rsid w:val="0059177B"/>
    <w:rsid w:val="00594C03"/>
    <w:rsid w:val="005C3E4B"/>
    <w:rsid w:val="005C4A60"/>
    <w:rsid w:val="005C5A8E"/>
    <w:rsid w:val="005C5D37"/>
    <w:rsid w:val="005D6A01"/>
    <w:rsid w:val="005D762A"/>
    <w:rsid w:val="005E7A1A"/>
    <w:rsid w:val="006061CE"/>
    <w:rsid w:val="006122C8"/>
    <w:rsid w:val="00613548"/>
    <w:rsid w:val="00624BCB"/>
    <w:rsid w:val="006258A5"/>
    <w:rsid w:val="00631A45"/>
    <w:rsid w:val="00632D29"/>
    <w:rsid w:val="006359BC"/>
    <w:rsid w:val="00661892"/>
    <w:rsid w:val="00684AEC"/>
    <w:rsid w:val="00696EA2"/>
    <w:rsid w:val="006B0386"/>
    <w:rsid w:val="006B1C49"/>
    <w:rsid w:val="006C2493"/>
    <w:rsid w:val="006C401B"/>
    <w:rsid w:val="006C4D0A"/>
    <w:rsid w:val="006D5E4F"/>
    <w:rsid w:val="006F3806"/>
    <w:rsid w:val="00702CB6"/>
    <w:rsid w:val="00704F8B"/>
    <w:rsid w:val="007077BC"/>
    <w:rsid w:val="00712CAF"/>
    <w:rsid w:val="00720CA4"/>
    <w:rsid w:val="007431C9"/>
    <w:rsid w:val="00746F20"/>
    <w:rsid w:val="00756DC5"/>
    <w:rsid w:val="00770D11"/>
    <w:rsid w:val="00793A4E"/>
    <w:rsid w:val="00796480"/>
    <w:rsid w:val="00797AF9"/>
    <w:rsid w:val="007B0720"/>
    <w:rsid w:val="007B2AC0"/>
    <w:rsid w:val="007B485C"/>
    <w:rsid w:val="007C50AF"/>
    <w:rsid w:val="007D7769"/>
    <w:rsid w:val="007E17D0"/>
    <w:rsid w:val="007E1C27"/>
    <w:rsid w:val="007E5333"/>
    <w:rsid w:val="007F0B1B"/>
    <w:rsid w:val="00832E88"/>
    <w:rsid w:val="00833559"/>
    <w:rsid w:val="00837FFD"/>
    <w:rsid w:val="0084367C"/>
    <w:rsid w:val="008663A7"/>
    <w:rsid w:val="00887620"/>
    <w:rsid w:val="008922B3"/>
    <w:rsid w:val="00893156"/>
    <w:rsid w:val="00894F6E"/>
    <w:rsid w:val="008974CD"/>
    <w:rsid w:val="008B14A0"/>
    <w:rsid w:val="008B1F33"/>
    <w:rsid w:val="008B4D6C"/>
    <w:rsid w:val="008C2695"/>
    <w:rsid w:val="008C2C81"/>
    <w:rsid w:val="008C4C32"/>
    <w:rsid w:val="008C5A46"/>
    <w:rsid w:val="008D0AC1"/>
    <w:rsid w:val="008D0DBE"/>
    <w:rsid w:val="008D0E9A"/>
    <w:rsid w:val="008E6192"/>
    <w:rsid w:val="00912418"/>
    <w:rsid w:val="00913C87"/>
    <w:rsid w:val="009210FE"/>
    <w:rsid w:val="009238D6"/>
    <w:rsid w:val="00930D12"/>
    <w:rsid w:val="00931133"/>
    <w:rsid w:val="00931784"/>
    <w:rsid w:val="00933561"/>
    <w:rsid w:val="00936122"/>
    <w:rsid w:val="00954089"/>
    <w:rsid w:val="0095467B"/>
    <w:rsid w:val="00961079"/>
    <w:rsid w:val="00963230"/>
    <w:rsid w:val="00966BFC"/>
    <w:rsid w:val="00972ED9"/>
    <w:rsid w:val="00976537"/>
    <w:rsid w:val="009814A8"/>
    <w:rsid w:val="00986525"/>
    <w:rsid w:val="009879F6"/>
    <w:rsid w:val="009905C9"/>
    <w:rsid w:val="00992532"/>
    <w:rsid w:val="009A13D7"/>
    <w:rsid w:val="009B1239"/>
    <w:rsid w:val="009B1F5A"/>
    <w:rsid w:val="009B5DD9"/>
    <w:rsid w:val="009C14BD"/>
    <w:rsid w:val="009D2DF3"/>
    <w:rsid w:val="009D3A3F"/>
    <w:rsid w:val="009F1BA6"/>
    <w:rsid w:val="009F676B"/>
    <w:rsid w:val="00A13232"/>
    <w:rsid w:val="00A26CC2"/>
    <w:rsid w:val="00A3350A"/>
    <w:rsid w:val="00A33F99"/>
    <w:rsid w:val="00A36FD2"/>
    <w:rsid w:val="00A40F18"/>
    <w:rsid w:val="00A45255"/>
    <w:rsid w:val="00A45D72"/>
    <w:rsid w:val="00A5577A"/>
    <w:rsid w:val="00A6316E"/>
    <w:rsid w:val="00A639E9"/>
    <w:rsid w:val="00A9340F"/>
    <w:rsid w:val="00AB6669"/>
    <w:rsid w:val="00AB76B8"/>
    <w:rsid w:val="00AD562B"/>
    <w:rsid w:val="00AE6E0D"/>
    <w:rsid w:val="00AF682C"/>
    <w:rsid w:val="00B102FC"/>
    <w:rsid w:val="00B23A31"/>
    <w:rsid w:val="00B30190"/>
    <w:rsid w:val="00B51596"/>
    <w:rsid w:val="00B72673"/>
    <w:rsid w:val="00B7435E"/>
    <w:rsid w:val="00B821FB"/>
    <w:rsid w:val="00B94036"/>
    <w:rsid w:val="00BA13CB"/>
    <w:rsid w:val="00BA477F"/>
    <w:rsid w:val="00BB3262"/>
    <w:rsid w:val="00BE3A90"/>
    <w:rsid w:val="00BE5643"/>
    <w:rsid w:val="00BF2829"/>
    <w:rsid w:val="00BF344B"/>
    <w:rsid w:val="00C05A6E"/>
    <w:rsid w:val="00C252CF"/>
    <w:rsid w:val="00C269BB"/>
    <w:rsid w:val="00C433A4"/>
    <w:rsid w:val="00C62728"/>
    <w:rsid w:val="00C62E80"/>
    <w:rsid w:val="00C658DE"/>
    <w:rsid w:val="00C9634F"/>
    <w:rsid w:val="00CA34F1"/>
    <w:rsid w:val="00CA68DC"/>
    <w:rsid w:val="00CA717C"/>
    <w:rsid w:val="00CB1984"/>
    <w:rsid w:val="00CB1BEF"/>
    <w:rsid w:val="00CB23EE"/>
    <w:rsid w:val="00CB44D9"/>
    <w:rsid w:val="00CC0A7D"/>
    <w:rsid w:val="00CC223E"/>
    <w:rsid w:val="00CC41CE"/>
    <w:rsid w:val="00CD22AA"/>
    <w:rsid w:val="00CD73E2"/>
    <w:rsid w:val="00CE4BBA"/>
    <w:rsid w:val="00CE53C9"/>
    <w:rsid w:val="00CE579F"/>
    <w:rsid w:val="00CF300D"/>
    <w:rsid w:val="00CF60BC"/>
    <w:rsid w:val="00D1083D"/>
    <w:rsid w:val="00D122DD"/>
    <w:rsid w:val="00D20C31"/>
    <w:rsid w:val="00D23B07"/>
    <w:rsid w:val="00D34698"/>
    <w:rsid w:val="00D37AB4"/>
    <w:rsid w:val="00D42969"/>
    <w:rsid w:val="00D46667"/>
    <w:rsid w:val="00D71130"/>
    <w:rsid w:val="00D71B5C"/>
    <w:rsid w:val="00D756EE"/>
    <w:rsid w:val="00D87C25"/>
    <w:rsid w:val="00D91D60"/>
    <w:rsid w:val="00DA758A"/>
    <w:rsid w:val="00DC39B3"/>
    <w:rsid w:val="00DC42CE"/>
    <w:rsid w:val="00E00C60"/>
    <w:rsid w:val="00E019D2"/>
    <w:rsid w:val="00E056C7"/>
    <w:rsid w:val="00E26390"/>
    <w:rsid w:val="00E42105"/>
    <w:rsid w:val="00E55B1D"/>
    <w:rsid w:val="00E57305"/>
    <w:rsid w:val="00E610BE"/>
    <w:rsid w:val="00E64588"/>
    <w:rsid w:val="00E64D03"/>
    <w:rsid w:val="00E70D04"/>
    <w:rsid w:val="00E77A86"/>
    <w:rsid w:val="00E855FE"/>
    <w:rsid w:val="00E873D9"/>
    <w:rsid w:val="00E92975"/>
    <w:rsid w:val="00E97FA1"/>
    <w:rsid w:val="00EA046C"/>
    <w:rsid w:val="00EA658D"/>
    <w:rsid w:val="00EB5D7D"/>
    <w:rsid w:val="00EC3902"/>
    <w:rsid w:val="00ED04DC"/>
    <w:rsid w:val="00EE7699"/>
    <w:rsid w:val="00EF2F69"/>
    <w:rsid w:val="00F108A7"/>
    <w:rsid w:val="00F15BF3"/>
    <w:rsid w:val="00F442B3"/>
    <w:rsid w:val="00F45815"/>
    <w:rsid w:val="00F45FA0"/>
    <w:rsid w:val="00F6677C"/>
    <w:rsid w:val="00F709B8"/>
    <w:rsid w:val="00F731D3"/>
    <w:rsid w:val="00F8513E"/>
    <w:rsid w:val="00F94DC7"/>
    <w:rsid w:val="00FA3C46"/>
    <w:rsid w:val="00FA400D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C2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C2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31EA-5A24-42F6-9EDB-F20A8048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2023-11-21T02:29:00Z</cp:lastPrinted>
  <dcterms:created xsi:type="dcterms:W3CDTF">2023-11-21T02:29:00Z</dcterms:created>
  <dcterms:modified xsi:type="dcterms:W3CDTF">2023-11-21T02:29:00Z</dcterms:modified>
</cp:coreProperties>
</file>