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9A" w:rsidRPr="00017A9A" w:rsidRDefault="00017A9A" w:rsidP="00384D0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61035" cy="83756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9A" w:rsidRPr="00384D06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АДМИНИСТРАЦИЯ</w:t>
      </w:r>
    </w:p>
    <w:p w:rsidR="00017A9A" w:rsidRPr="00384D06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БЕРЕЗОВСКОГО МУНИЦИПАЛЬНОГО РАЙОНА</w:t>
      </w:r>
    </w:p>
    <w:p w:rsidR="00017A9A" w:rsidRPr="00384D06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КРАСНОЯРСКОГО КРАЯ</w:t>
      </w:r>
    </w:p>
    <w:p w:rsidR="00017A9A" w:rsidRPr="00384D06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17A9A" w:rsidRPr="00384D06" w:rsidRDefault="00017A9A" w:rsidP="00017A9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017A9A" w:rsidRPr="00384D06" w:rsidRDefault="00017A9A" w:rsidP="00017A9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17A9A" w:rsidRPr="00384D06" w:rsidRDefault="00DC314B" w:rsidP="00017A9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9.15pt;margin-top:11.4pt;width:3.55pt;height: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" filled="f" stroked="f">
            <v:path arrowok="t"/>
            <v:textbox>
              <w:txbxContent>
                <w:p w:rsidR="00017A9A" w:rsidRPr="00017A9A" w:rsidRDefault="00017A9A" w:rsidP="00017A9A">
                  <w:pPr>
                    <w:shd w:val="clear" w:color="auto" w:fill="FFFFFF"/>
                    <w:spacing w:after="13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17A9A" w:rsidRDefault="00017A9A" w:rsidP="00017A9A"/>
              </w:txbxContent>
            </v:textbox>
          </v:shape>
        </w:pict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«_</w:t>
      </w:r>
      <w:r w:rsid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06</w:t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_»___</w:t>
      </w:r>
      <w:r w:rsid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03</w:t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_____2024</w:t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№ _</w:t>
      </w:r>
      <w:r w:rsid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319</w:t>
      </w:r>
      <w:r w:rsidR="00017A9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017A9A" w:rsidRPr="00384D06" w:rsidRDefault="00017A9A" w:rsidP="00384D06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384D06" w:rsidRPr="00384D06" w:rsidRDefault="00384D06" w:rsidP="00384D06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Березовского района Красноярского края от 31.03.2023 № 457 «</w:t>
      </w:r>
      <w:r w:rsidRPr="00384D06">
        <w:rPr>
          <w:rFonts w:ascii="Times New Roman" w:eastAsia="Verdana" w:hAnsi="Times New Roman" w:cs="Times New Roman"/>
          <w:b/>
          <w:sz w:val="26"/>
          <w:szCs w:val="26"/>
          <w:highlight w:val="white"/>
        </w:rPr>
        <w:t>Об утверждении Порядка предоставления путевок в организации отдыха и оздоровления детей в каникулярное время</w:t>
      </w:r>
      <w:r w:rsidRPr="00384D0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17A9A" w:rsidRPr="00384D06" w:rsidRDefault="00017A9A" w:rsidP="00017A9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приведения муниципальных нормативных правовых актов администрации Березовского района в соответствие с действующим законодательством Российской Федерации, учитывая положения Указа Губернатора Красноярского края от 25.10.2022 № 317-уг «</w:t>
      </w:r>
      <w:r w:rsidRPr="00384D06">
        <w:rPr>
          <w:rFonts w:ascii="Times New Roman" w:eastAsia="Verdana" w:hAnsi="Times New Roman" w:cs="Times New Roman"/>
          <w:sz w:val="26"/>
          <w:szCs w:val="26"/>
          <w:lang w:bidi="ar-SA"/>
        </w:rPr>
        <w:t>О социально-экономических мерах поддержки лиц, принимающих участие в специальной военной операции, и членов их семей</w:t>
      </w: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», с изменениями, внесенными </w:t>
      </w:r>
      <w:r w:rsidRPr="00384D0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Указом </w:t>
      </w:r>
      <w:r w:rsidRPr="00384D06">
        <w:rPr>
          <w:rFonts w:ascii="Times New Roman" w:eastAsia="Arial" w:hAnsi="Times New Roman" w:cs="Times New Roman"/>
          <w:sz w:val="26"/>
          <w:szCs w:val="26"/>
          <w:highlight w:val="white"/>
          <w:lang w:bidi="ar-SA"/>
        </w:rPr>
        <w:t>Губернатора Красноярского края от 12.01.2024 № 5-уг</w:t>
      </w: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руководствуясь Уставом Березовс</w:t>
      </w:r>
      <w:r w:rsidR="00EA26D3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кого района Красноярского края</w:t>
      </w:r>
    </w:p>
    <w:p w:rsidR="00017A9A" w:rsidRPr="00384D06" w:rsidRDefault="00017A9A" w:rsidP="00017A9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017A9A" w:rsidRPr="00384D06" w:rsidRDefault="00017A9A" w:rsidP="00017A9A">
      <w:pPr>
        <w:widowControl/>
        <w:ind w:firstLine="709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ПОСТАНОВЛЯЮ:</w:t>
      </w:r>
    </w:p>
    <w:p w:rsidR="00017A9A" w:rsidRPr="00384D06" w:rsidRDefault="00017A9A" w:rsidP="00017A9A">
      <w:pPr>
        <w:widowControl/>
        <w:numPr>
          <w:ilvl w:val="0"/>
          <w:numId w:val="6"/>
        </w:numPr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  <w:t>Внести в Порядок предоставления путевок в организации отдыха и оздоровления детей в каникулярное время</w:t>
      </w:r>
      <w:r w:rsidR="0036235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  <w:t xml:space="preserve"> </w:t>
      </w:r>
      <w:r w:rsidRPr="00384D0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  <w:t>следующие изменения:</w:t>
      </w:r>
    </w:p>
    <w:p w:rsidR="00017A9A" w:rsidRPr="00384D06" w:rsidRDefault="00017A9A" w:rsidP="00017A9A">
      <w:pPr>
        <w:widowControl/>
        <w:numPr>
          <w:ilvl w:val="1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  <w:t>Пункт 3.1 изложить в следующей редакции:</w:t>
      </w:r>
    </w:p>
    <w:p w:rsidR="00017A9A" w:rsidRPr="00384D06" w:rsidRDefault="00017A9A" w:rsidP="00017A9A">
      <w:pPr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bidi="ar-SA"/>
        </w:rPr>
        <w:t xml:space="preserve">«3.1. </w:t>
      </w: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Бесплатные путевки предусмотрены для следующих категорий: </w:t>
      </w: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br/>
        <w:t>-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017A9A" w:rsidRPr="00384D06" w:rsidRDefault="00017A9A" w:rsidP="00017A9A">
      <w:pPr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в соответствии с Законом Красноярского края от 09.12.2010 № 11-5393 «О социальной поддержке семей, имеющих детей, в Красноярском крае».</w:t>
      </w:r>
    </w:p>
    <w:p w:rsidR="00017A9A" w:rsidRPr="00384D06" w:rsidRDefault="00017A9A" w:rsidP="00017A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Контроль за исполнением настоящего постановления возложить</w:t>
      </w:r>
      <w:r w:rsid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697E2A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исполняющего обязанности</w:t>
      </w:r>
      <w:r w:rsid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заместителя главы района по социальны</w:t>
      </w:r>
      <w:r w:rsidR="00397E35"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 вопросам О.С. Шиян</w:t>
      </w:r>
      <w:r w:rsidRPr="00384D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017A9A" w:rsidRDefault="00017A9A" w:rsidP="00017A9A">
      <w:pPr>
        <w:widowControl/>
        <w:ind w:firstLine="709"/>
        <w:rPr>
          <w:rFonts w:ascii="Times New Roman" w:eastAsia="Verdana" w:hAnsi="Times New Roman" w:cs="Times New Roman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3. </w:t>
      </w:r>
      <w:r w:rsidRPr="00384D06">
        <w:rPr>
          <w:rFonts w:ascii="Times New Roman" w:eastAsia="Verdana" w:hAnsi="Times New Roman" w:cs="Times New Roman"/>
          <w:sz w:val="26"/>
          <w:szCs w:val="26"/>
          <w:lang w:bidi="ar-SA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 w:rsidRPr="00384D06">
        <w:rPr>
          <w:rFonts w:ascii="Times New Roman" w:eastAsia="Times New Roman" w:hAnsi="Times New Roman" w:cs="Times New Roman"/>
          <w:sz w:val="26"/>
          <w:szCs w:val="26"/>
          <w:lang w:bidi="ar-SA"/>
        </w:rPr>
        <w:t>berezovskij-mo-r04.gosweb.gosuslugi.ru</w:t>
      </w:r>
      <w:r w:rsidRPr="00384D06">
        <w:rPr>
          <w:rFonts w:ascii="Times New Roman" w:eastAsia="Verdana" w:hAnsi="Times New Roman" w:cs="Times New Roman"/>
          <w:sz w:val="26"/>
          <w:szCs w:val="26"/>
          <w:lang w:bidi="ar-SA"/>
        </w:rPr>
        <w:t>.</w:t>
      </w:r>
    </w:p>
    <w:p w:rsidR="00384D06" w:rsidRDefault="00384D06" w:rsidP="00017A9A">
      <w:pPr>
        <w:widowControl/>
        <w:ind w:firstLine="709"/>
        <w:rPr>
          <w:rFonts w:ascii="Times New Roman" w:eastAsia="Verdana" w:hAnsi="Times New Roman" w:cs="Times New Roman"/>
          <w:sz w:val="26"/>
          <w:szCs w:val="26"/>
          <w:lang w:bidi="ar-SA"/>
        </w:rPr>
      </w:pPr>
    </w:p>
    <w:p w:rsidR="00384D06" w:rsidRPr="00384D06" w:rsidRDefault="00384D06" w:rsidP="00017A9A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17A9A" w:rsidRPr="00384D06" w:rsidRDefault="00017A9A" w:rsidP="00017A9A">
      <w:pPr>
        <w:widowControl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Исполняющий полномочия</w:t>
      </w:r>
    </w:p>
    <w:p w:rsidR="00017A9A" w:rsidRPr="00384D06" w:rsidRDefault="00017A9A" w:rsidP="00017A9A">
      <w:pPr>
        <w:widowControl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главы района</w:t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84D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>А.И. Крестьянинов</w:t>
      </w:r>
    </w:p>
    <w:p w:rsidR="004A79EF" w:rsidRPr="004A79EF" w:rsidRDefault="004A79EF" w:rsidP="00E10EC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86576C" w:rsidRDefault="0086576C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:rsidR="0086576C" w:rsidRDefault="0086576C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:rsidR="00384D06" w:rsidRDefault="00384D06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:rsidR="00D8055C" w:rsidRPr="005D39FD" w:rsidRDefault="00961932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 w:rsidRPr="005D39FD">
        <w:rPr>
          <w:sz w:val="24"/>
          <w:szCs w:val="24"/>
        </w:rPr>
        <w:t>Приложение</w:t>
      </w:r>
    </w:p>
    <w:p w:rsidR="00E10EC2" w:rsidRDefault="00FD1C21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 w:rsidRPr="005D39FD">
        <w:rPr>
          <w:sz w:val="24"/>
          <w:szCs w:val="24"/>
        </w:rPr>
        <w:t>к постановлению</w:t>
      </w:r>
      <w:r w:rsidR="00362354">
        <w:rPr>
          <w:sz w:val="24"/>
          <w:szCs w:val="24"/>
        </w:rPr>
        <w:t xml:space="preserve"> </w:t>
      </w:r>
      <w:r w:rsidR="005D39FD" w:rsidRPr="005D39FD">
        <w:rPr>
          <w:sz w:val="24"/>
          <w:szCs w:val="24"/>
        </w:rPr>
        <w:t>Березовского</w:t>
      </w:r>
    </w:p>
    <w:p w:rsidR="00FD1C21" w:rsidRPr="005D39FD" w:rsidRDefault="005D39FD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FD1C21" w:rsidRPr="005D39FD">
        <w:rPr>
          <w:sz w:val="24"/>
          <w:szCs w:val="24"/>
        </w:rPr>
        <w:t>района</w:t>
      </w:r>
    </w:p>
    <w:p w:rsidR="00D8055C" w:rsidRPr="005D39FD" w:rsidRDefault="00FD1C21" w:rsidP="00E10EC2">
      <w:pPr>
        <w:pStyle w:val="1"/>
        <w:spacing w:line="240" w:lineRule="auto"/>
        <w:ind w:firstLine="0"/>
        <w:jc w:val="right"/>
        <w:rPr>
          <w:sz w:val="24"/>
          <w:szCs w:val="24"/>
        </w:rPr>
      </w:pPr>
      <w:r w:rsidRPr="005D39FD">
        <w:rPr>
          <w:sz w:val="24"/>
          <w:szCs w:val="24"/>
        </w:rPr>
        <w:t xml:space="preserve">от </w:t>
      </w:r>
      <w:r w:rsidR="00384D06">
        <w:rPr>
          <w:sz w:val="24"/>
          <w:szCs w:val="24"/>
        </w:rPr>
        <w:t>06.03.</w:t>
      </w:r>
      <w:r w:rsidR="00535C99">
        <w:rPr>
          <w:sz w:val="24"/>
          <w:szCs w:val="24"/>
        </w:rPr>
        <w:t>2024</w:t>
      </w:r>
      <w:r w:rsidR="00384D06">
        <w:rPr>
          <w:sz w:val="24"/>
          <w:szCs w:val="24"/>
        </w:rPr>
        <w:t xml:space="preserve"> </w:t>
      </w:r>
      <w:r w:rsidRPr="005D39FD">
        <w:rPr>
          <w:sz w:val="24"/>
          <w:szCs w:val="24"/>
        </w:rPr>
        <w:t>№ __</w:t>
      </w:r>
      <w:r w:rsidR="00384D06">
        <w:rPr>
          <w:sz w:val="24"/>
          <w:szCs w:val="24"/>
        </w:rPr>
        <w:t>319</w:t>
      </w:r>
      <w:r w:rsidRPr="005D39FD">
        <w:rPr>
          <w:sz w:val="24"/>
          <w:szCs w:val="24"/>
        </w:rPr>
        <w:t>__</w:t>
      </w:r>
    </w:p>
    <w:p w:rsidR="00E10EC2" w:rsidRDefault="00E10EC2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5D39FD" w:rsidRDefault="005D39FD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4A79EF">
        <w:rPr>
          <w:sz w:val="28"/>
          <w:szCs w:val="28"/>
        </w:rPr>
        <w:t>Порядок</w:t>
      </w:r>
    </w:p>
    <w:p w:rsidR="005D39FD" w:rsidRDefault="005D39FD" w:rsidP="0086576C">
      <w:pPr>
        <w:pStyle w:val="1"/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5D39FD">
        <w:rPr>
          <w:sz w:val="28"/>
          <w:szCs w:val="28"/>
        </w:rPr>
        <w:t xml:space="preserve">предоставления путевок в организации отдыха и оздоровления детей в каникулярное время </w:t>
      </w:r>
    </w:p>
    <w:p w:rsidR="005D39FD" w:rsidRDefault="005D39FD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D8055C" w:rsidRDefault="00961932" w:rsidP="00E10EC2">
      <w:pPr>
        <w:pStyle w:val="1"/>
        <w:numPr>
          <w:ilvl w:val="0"/>
          <w:numId w:val="2"/>
        </w:numPr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C16F0">
        <w:rPr>
          <w:sz w:val="28"/>
          <w:szCs w:val="28"/>
        </w:rPr>
        <w:t>Общие положения</w:t>
      </w:r>
    </w:p>
    <w:p w:rsidR="005D39FD" w:rsidRPr="000C16F0" w:rsidRDefault="005D39FD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D8055C" w:rsidRPr="000C16F0" w:rsidRDefault="00691C32" w:rsidP="00E10EC2">
      <w:pPr>
        <w:pStyle w:val="1"/>
        <w:numPr>
          <w:ilvl w:val="1"/>
          <w:numId w:val="2"/>
        </w:numPr>
        <w:tabs>
          <w:tab w:val="left" w:pos="1239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Порядок </w:t>
      </w:r>
      <w:r w:rsidR="005D39FD" w:rsidRPr="005D39FD">
        <w:rPr>
          <w:sz w:val="28"/>
          <w:szCs w:val="28"/>
        </w:rPr>
        <w:t xml:space="preserve">предоставления путевок в организации отдыха и оздоровления детей в каникулярное время </w:t>
      </w:r>
      <w:r w:rsidRPr="000C16F0">
        <w:rPr>
          <w:sz w:val="28"/>
          <w:szCs w:val="28"/>
        </w:rPr>
        <w:t xml:space="preserve">(далее - Порядок) разработан в соответствии со статьей 7.3 Закона Красноярского края от 07.07.2009 </w:t>
      </w:r>
      <w:r w:rsidR="005D39FD">
        <w:rPr>
          <w:sz w:val="28"/>
          <w:szCs w:val="28"/>
        </w:rPr>
        <w:t>№ 8-3618 «</w:t>
      </w:r>
      <w:r w:rsidRPr="000C16F0">
        <w:rPr>
          <w:sz w:val="28"/>
          <w:szCs w:val="28"/>
        </w:rPr>
        <w:t>Об обеспечении прав детей на отдых, оздоровление и занятость в Красноярском крае</w:t>
      </w:r>
      <w:r w:rsidR="005D39FD">
        <w:rPr>
          <w:sz w:val="28"/>
          <w:szCs w:val="28"/>
        </w:rPr>
        <w:t>»</w:t>
      </w:r>
      <w:r w:rsidRPr="000C16F0">
        <w:rPr>
          <w:sz w:val="28"/>
          <w:szCs w:val="28"/>
        </w:rPr>
        <w:t xml:space="preserve"> (далее - Закон края), Законом Красноярского края от 19.04.2018 </w:t>
      </w:r>
      <w:r w:rsidR="005D39FD">
        <w:rPr>
          <w:sz w:val="28"/>
          <w:szCs w:val="28"/>
        </w:rPr>
        <w:t>№ 5-1533 «</w:t>
      </w:r>
      <w:r w:rsidRPr="000C16F0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</w:t>
      </w:r>
      <w:r w:rsidR="005D39FD">
        <w:rPr>
          <w:sz w:val="28"/>
          <w:szCs w:val="28"/>
        </w:rPr>
        <w:t>нию отдыха и оздоровления детей»</w:t>
      </w:r>
      <w:r w:rsidRPr="000C16F0">
        <w:rPr>
          <w:sz w:val="28"/>
          <w:szCs w:val="28"/>
        </w:rPr>
        <w:t xml:space="preserve"> и определяет правила предоставления путевок детям в загородные оздоровительные лагеря</w:t>
      </w:r>
      <w:r w:rsidR="00DA66DB">
        <w:rPr>
          <w:sz w:val="28"/>
          <w:szCs w:val="28"/>
        </w:rPr>
        <w:t>.</w:t>
      </w:r>
    </w:p>
    <w:p w:rsidR="00691C32" w:rsidRPr="000C16F0" w:rsidRDefault="00691C32" w:rsidP="00E10EC2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Путевки в заг</w:t>
      </w:r>
      <w:r w:rsidR="00DA66DB">
        <w:rPr>
          <w:sz w:val="28"/>
          <w:szCs w:val="28"/>
        </w:rPr>
        <w:t>ородные оздоровительные лагеря  частичнооплачиваются</w:t>
      </w:r>
      <w:r w:rsidRPr="000C16F0">
        <w:rPr>
          <w:sz w:val="28"/>
          <w:szCs w:val="28"/>
        </w:rPr>
        <w:t xml:space="preserve"> за счет средств краевого бюджета из расчета 70 процентов средней стоимости путевки, установленной в соответствии со статьей 11 Закона края (далее - путевки с частичной оплатой), предоставляются детям в возрасте от 7 лет до 18 лет, являющимся гражданами Российской Федерации, проживающим на территории края и не относящимся к категориям детей, указанным в статьях 7.2 и 7.5 Закона края (далее - дети, ребенок).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Для целей настоящего Порядка используются следующие понятия:</w:t>
      </w:r>
    </w:p>
    <w:p w:rsidR="00D8055C" w:rsidRPr="000C16F0" w:rsidRDefault="00691C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Березовский загородный оздоровительный лагерь - загородный лагерь отдыха и оздоровления детей;</w:t>
      </w:r>
    </w:p>
    <w:p w:rsidR="00D8055C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мероприятия социально-педагогичес</w:t>
      </w:r>
      <w:r w:rsidR="00C36AD6" w:rsidRPr="000C16F0">
        <w:rPr>
          <w:sz w:val="28"/>
          <w:szCs w:val="28"/>
        </w:rPr>
        <w:t xml:space="preserve">кой направленности - это </w:t>
      </w:r>
      <w:r w:rsidR="00801355" w:rsidRPr="000C16F0">
        <w:rPr>
          <w:sz w:val="28"/>
          <w:szCs w:val="28"/>
        </w:rPr>
        <w:t>краевые</w:t>
      </w:r>
      <w:r w:rsidR="004E2931" w:rsidRPr="000C16F0">
        <w:rPr>
          <w:sz w:val="28"/>
          <w:szCs w:val="28"/>
        </w:rPr>
        <w:t xml:space="preserve">, </w:t>
      </w:r>
      <w:r w:rsidR="00E10EC2" w:rsidRPr="000C16F0">
        <w:rPr>
          <w:sz w:val="28"/>
          <w:szCs w:val="28"/>
        </w:rPr>
        <w:t>районные</w:t>
      </w:r>
      <w:r w:rsidRPr="000C16F0">
        <w:rPr>
          <w:sz w:val="28"/>
          <w:szCs w:val="28"/>
        </w:rPr>
        <w:t xml:space="preserve"> тематические конкурсные мероприятия, проекты, направленные на развитие социальной компетентности детей.</w:t>
      </w:r>
    </w:p>
    <w:p w:rsidR="00E10EC2" w:rsidRDefault="00E10EC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</w:p>
    <w:p w:rsidR="00D8055C" w:rsidRDefault="00961932" w:rsidP="00E10EC2">
      <w:pPr>
        <w:pStyle w:val="1"/>
        <w:numPr>
          <w:ilvl w:val="0"/>
          <w:numId w:val="2"/>
        </w:numPr>
        <w:tabs>
          <w:tab w:val="left" w:pos="322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C16F0">
        <w:rPr>
          <w:sz w:val="28"/>
          <w:szCs w:val="28"/>
        </w:rPr>
        <w:t>Предоставление путевок с</w:t>
      </w:r>
      <w:r w:rsidR="00C36AD6" w:rsidRPr="000C16F0">
        <w:rPr>
          <w:sz w:val="28"/>
          <w:szCs w:val="28"/>
        </w:rPr>
        <w:t xml:space="preserve"> частичной оплат</w:t>
      </w:r>
      <w:r w:rsidR="000C16F0">
        <w:rPr>
          <w:sz w:val="28"/>
          <w:szCs w:val="28"/>
        </w:rPr>
        <w:t xml:space="preserve">ой в загородный оздоровительный </w:t>
      </w:r>
      <w:r w:rsidR="00C36AD6" w:rsidRPr="000C16F0">
        <w:rPr>
          <w:sz w:val="28"/>
          <w:szCs w:val="28"/>
        </w:rPr>
        <w:t>лагерь</w:t>
      </w:r>
      <w:r w:rsidRPr="000C16F0">
        <w:rPr>
          <w:sz w:val="28"/>
          <w:szCs w:val="28"/>
        </w:rPr>
        <w:t xml:space="preserve">, </w:t>
      </w:r>
      <w:r w:rsidR="00C36AD6" w:rsidRPr="000C16F0">
        <w:rPr>
          <w:sz w:val="28"/>
          <w:szCs w:val="28"/>
        </w:rPr>
        <w:t>расположенные на территории Березовского района, уполномоченным</w:t>
      </w:r>
      <w:r w:rsidR="0049610F" w:rsidRPr="000C16F0">
        <w:rPr>
          <w:sz w:val="28"/>
          <w:szCs w:val="28"/>
        </w:rPr>
        <w:t xml:space="preserve"> органам</w:t>
      </w:r>
      <w:r w:rsidRPr="000C16F0">
        <w:rPr>
          <w:sz w:val="28"/>
          <w:szCs w:val="28"/>
        </w:rPr>
        <w:t>местн</w:t>
      </w:r>
      <w:r w:rsidR="0049610F" w:rsidRPr="000C16F0">
        <w:rPr>
          <w:sz w:val="28"/>
          <w:szCs w:val="28"/>
        </w:rPr>
        <w:t>ого самоуправления муниципального района</w:t>
      </w:r>
    </w:p>
    <w:p w:rsidR="00E10EC2" w:rsidRPr="000C16F0" w:rsidRDefault="00E10EC2" w:rsidP="00E10EC2">
      <w:pPr>
        <w:pStyle w:val="1"/>
        <w:tabs>
          <w:tab w:val="left" w:pos="322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D8055C" w:rsidRPr="00E10EC2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10EC2">
        <w:rPr>
          <w:sz w:val="28"/>
          <w:szCs w:val="28"/>
        </w:rPr>
        <w:t xml:space="preserve">Предоставление путевок </w:t>
      </w:r>
      <w:r w:rsidR="00C36AD6" w:rsidRPr="00E10EC2">
        <w:rPr>
          <w:sz w:val="28"/>
          <w:szCs w:val="28"/>
        </w:rPr>
        <w:t>с частичной оплатой в загородный оздоровительный лагерь</w:t>
      </w:r>
      <w:r w:rsidRPr="00E10EC2">
        <w:rPr>
          <w:sz w:val="28"/>
          <w:szCs w:val="28"/>
        </w:rPr>
        <w:t xml:space="preserve">, </w:t>
      </w:r>
      <w:r w:rsidR="00C36AD6" w:rsidRPr="00E10EC2">
        <w:rPr>
          <w:sz w:val="28"/>
          <w:szCs w:val="28"/>
        </w:rPr>
        <w:t xml:space="preserve">расположенные на территории Березовского района (далее </w:t>
      </w:r>
      <w:r w:rsidR="00E10EC2">
        <w:rPr>
          <w:sz w:val="28"/>
          <w:szCs w:val="28"/>
        </w:rPr>
        <w:t>–</w:t>
      </w:r>
      <w:r w:rsidR="00C36AD6" w:rsidRPr="00E10EC2">
        <w:rPr>
          <w:sz w:val="28"/>
          <w:szCs w:val="28"/>
        </w:rPr>
        <w:t xml:space="preserve"> загородныйлагерь</w:t>
      </w:r>
      <w:r w:rsidRPr="00E10EC2">
        <w:rPr>
          <w:sz w:val="28"/>
          <w:szCs w:val="28"/>
        </w:rPr>
        <w:t xml:space="preserve">), </w:t>
      </w:r>
      <w:r w:rsidR="0049610F" w:rsidRPr="00E10EC2">
        <w:rPr>
          <w:sz w:val="28"/>
          <w:szCs w:val="28"/>
        </w:rPr>
        <w:t>осуществляется уполномоченным органам</w:t>
      </w:r>
      <w:r w:rsidRPr="00E10EC2">
        <w:rPr>
          <w:sz w:val="28"/>
          <w:szCs w:val="28"/>
        </w:rPr>
        <w:t xml:space="preserve"> местн</w:t>
      </w:r>
      <w:r w:rsidR="0049610F" w:rsidRPr="00E10EC2">
        <w:rPr>
          <w:sz w:val="28"/>
          <w:szCs w:val="28"/>
        </w:rPr>
        <w:t>ого самоуправления муниципального района</w:t>
      </w:r>
      <w:r w:rsidRPr="00E10EC2">
        <w:rPr>
          <w:sz w:val="28"/>
          <w:szCs w:val="28"/>
        </w:rPr>
        <w:t xml:space="preserve"> (далее - уполномоченный орган) не чаще одного раза в год на одного ребенка.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Для получения путевки с частичной оплатой в загородный лагерь </w:t>
      </w:r>
      <w:r w:rsidRPr="000C16F0">
        <w:rPr>
          <w:sz w:val="28"/>
          <w:szCs w:val="28"/>
        </w:rPr>
        <w:lastRenderedPageBreak/>
        <w:t>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до 15 апреля текущего года обращаются с заявлением о предоставлении путевки с частичной оплатой по форме согласно приложению № 1 к Порядку (далее - заявление 1) с указанием способа направления уведомления о принятом решении (по электронной почте или на бумажном носителе):</w:t>
      </w:r>
    </w:p>
    <w:p w:rsidR="00D8055C" w:rsidRPr="000C16F0" w:rsidRDefault="00961932" w:rsidP="00E10EC2">
      <w:pPr>
        <w:pStyle w:val="1"/>
        <w:numPr>
          <w:ilvl w:val="0"/>
          <w:numId w:val="3"/>
        </w:numPr>
        <w:tabs>
          <w:tab w:val="left" w:pos="1147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муниципальные общеобразовательные организации - на детей, обучающихся в муниципальных общеобразовательных организациях;</w:t>
      </w:r>
    </w:p>
    <w:p w:rsidR="00D8055C" w:rsidRPr="000C16F0" w:rsidRDefault="00961932" w:rsidP="00E10EC2">
      <w:pPr>
        <w:pStyle w:val="1"/>
        <w:numPr>
          <w:ilvl w:val="0"/>
          <w:numId w:val="3"/>
        </w:numPr>
        <w:tabs>
          <w:tab w:val="left" w:pos="1147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уполномоченный орган (по месту жительства заявителя) - на иные категории детей;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К заявлению прилагаются:</w:t>
      </w:r>
    </w:p>
    <w:p w:rsidR="0091609A" w:rsidRPr="000C16F0" w:rsidRDefault="00E10EC2" w:rsidP="00E10EC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91609A" w:rsidRPr="000C16F0">
        <w:rPr>
          <w:color w:val="000000" w:themeColor="text1"/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(копия свидетельства о рождении -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91609A" w:rsidRPr="000C16F0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родителя ребенка (усыновителя) по 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91609A" w:rsidRPr="000C16F0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3) копию доверенности, подтверждающей полномочия представителя по 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p w:rsidR="00E10EC2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4) копия свидетельства о регистрации ребенка по месту жительства </w:t>
      </w:r>
      <w:r w:rsidR="00D0597F">
        <w:rPr>
          <w:color w:val="000000" w:themeColor="text1"/>
          <w:sz w:val="28"/>
          <w:szCs w:val="28"/>
        </w:rPr>
        <w:t>на территории Березовского района</w:t>
      </w:r>
      <w:r w:rsidRPr="000C16F0">
        <w:rPr>
          <w:color w:val="000000" w:themeColor="text1"/>
          <w:sz w:val="28"/>
          <w:szCs w:val="28"/>
        </w:rPr>
        <w:t xml:space="preserve"> (представляется в отношении ребенка, не достигшего 14-летнего возраста) или копия вступившего в законную силу решения суда об установлении факта проживания ребенка </w:t>
      </w:r>
      <w:r w:rsidR="00D0597F">
        <w:rPr>
          <w:color w:val="000000" w:themeColor="text1"/>
          <w:sz w:val="28"/>
          <w:szCs w:val="28"/>
        </w:rPr>
        <w:t>на территории Березовского района</w:t>
      </w:r>
      <w:r w:rsidRPr="000C16F0">
        <w:rPr>
          <w:color w:val="000000" w:themeColor="text1"/>
          <w:sz w:val="28"/>
          <w:szCs w:val="28"/>
        </w:rPr>
        <w:t xml:space="preserve"> (представляется в случае, если ребенок не зарегистрирован по месту жительства на те</w:t>
      </w:r>
      <w:r w:rsidR="00D0597F">
        <w:rPr>
          <w:color w:val="000000" w:themeColor="text1"/>
          <w:sz w:val="28"/>
          <w:szCs w:val="28"/>
        </w:rPr>
        <w:t>рритории Березовского района</w:t>
      </w:r>
      <w:r w:rsidRPr="000C16F0">
        <w:rPr>
          <w:color w:val="000000" w:themeColor="text1"/>
          <w:sz w:val="28"/>
          <w:szCs w:val="28"/>
        </w:rPr>
        <w:t>) (копия свидетельства о регистрации ребенка по месту жительства представляется по собственной инициативе);</w:t>
      </w:r>
    </w:p>
    <w:p w:rsidR="00E10EC2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5) копия страхового свидетельства обязательного пенсионного страхования ребенка или иного документа, подтверждающего регистрацию в системе </w:t>
      </w:r>
      <w:r w:rsidRPr="000C16F0">
        <w:rPr>
          <w:color w:val="000000" w:themeColor="text1"/>
          <w:sz w:val="28"/>
          <w:szCs w:val="28"/>
        </w:rPr>
        <w:lastRenderedPageBreak/>
        <w:t>индивидуального (персонифицированного) учета и содержащего сведения о страховом номере индивидуального лицевого счета (при наличии такой регистрации, представляется по собственной инициативе);</w:t>
      </w:r>
    </w:p>
    <w:p w:rsidR="0091609A" w:rsidRPr="000C16F0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приобретшего полную дееспособность до достижения им совершеннолетия, представителем по доверенности)</w:t>
      </w:r>
      <w:r w:rsidR="00483748" w:rsidRPr="000C16F0">
        <w:rPr>
          <w:color w:val="000000" w:themeColor="text1"/>
          <w:sz w:val="28"/>
          <w:szCs w:val="28"/>
        </w:rPr>
        <w:t>:</w:t>
      </w:r>
    </w:p>
    <w:p w:rsidR="0075149B" w:rsidRPr="000C16F0" w:rsidRDefault="00E10EC2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5149B" w:rsidRPr="000C16F0">
        <w:rPr>
          <w:color w:val="000000" w:themeColor="text1"/>
          <w:sz w:val="28"/>
          <w:szCs w:val="28"/>
        </w:rPr>
        <w:t>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75149B" w:rsidRPr="000C16F0" w:rsidRDefault="00E10EC2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5149B" w:rsidRPr="000C16F0">
        <w:rPr>
          <w:color w:val="000000" w:themeColor="text1"/>
          <w:sz w:val="28"/>
          <w:szCs w:val="28"/>
        </w:rPr>
        <w:t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 w:rsidR="0075149B" w:rsidRPr="000C16F0" w:rsidRDefault="00E10EC2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5149B" w:rsidRPr="000C16F0">
        <w:rPr>
          <w:color w:val="000000" w:themeColor="text1"/>
          <w:sz w:val="28"/>
          <w:szCs w:val="28"/>
        </w:rPr>
        <w:t>копия вступившего в законную силу решения суда об объявлении несовершеннолетнего полностью дееспособным.</w:t>
      </w:r>
    </w:p>
    <w:p w:rsidR="00FA4A21" w:rsidRPr="00E10EC2" w:rsidRDefault="00961932" w:rsidP="002934C8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10EC2">
        <w:rPr>
          <w:sz w:val="28"/>
          <w:szCs w:val="28"/>
        </w:rPr>
        <w:t>Заявление и прилагаемые к нему документы, указанные в пункте 2.3 Порядка, представляются по выбору заявителяв муниципальную общеобразовательную организацию,</w:t>
      </w:r>
      <w:r w:rsidR="001B786F" w:rsidRPr="00E10EC2">
        <w:rPr>
          <w:sz w:val="28"/>
          <w:szCs w:val="28"/>
        </w:rPr>
        <w:t xml:space="preserve"> уполномоченный </w:t>
      </w:r>
      <w:r w:rsidR="00E10EC2" w:rsidRPr="00E10EC2">
        <w:rPr>
          <w:sz w:val="28"/>
          <w:szCs w:val="28"/>
        </w:rPr>
        <w:t>орган лично</w:t>
      </w:r>
      <w:r w:rsidRPr="00E10EC2">
        <w:rPr>
          <w:sz w:val="28"/>
          <w:szCs w:val="28"/>
        </w:rPr>
        <w:t>, либо направляются почтовым отправлением с уведомлени</w:t>
      </w:r>
      <w:r w:rsidR="00483748" w:rsidRPr="00E10EC2">
        <w:rPr>
          <w:sz w:val="28"/>
          <w:szCs w:val="28"/>
        </w:rPr>
        <w:t>ем о вручении и описью вложения;</w:t>
      </w:r>
    </w:p>
    <w:p w:rsidR="00D8055C" w:rsidRPr="00E10EC2" w:rsidRDefault="00961932" w:rsidP="00E10EC2">
      <w:pPr>
        <w:pStyle w:val="1"/>
        <w:numPr>
          <w:ilvl w:val="1"/>
          <w:numId w:val="2"/>
        </w:numPr>
        <w:spacing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10EC2">
        <w:rPr>
          <w:color w:val="auto"/>
          <w:sz w:val="28"/>
          <w:szCs w:val="28"/>
        </w:rPr>
        <w:t xml:space="preserve">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FA4A21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В случае представления документов, указанных в пункте 2.3 Порядка, заявителем лично представляются копии указанных документов, заверенные организациями, выдавшими их, или заверенные нотариально. 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если копии документов, указанные в пункте 2.3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D8055C" w:rsidRPr="000C16F0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направления документов, указанных в пункте 2.3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D8055C" w:rsidRPr="000C16F0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Днем обращения заявителя считается день приема муниципальной общеобразовательной организацией, уполномоченным органом заявленияс прилагаемыми к нему документами, или дата, указанная на почтовом штемпеле отделения почтовой связи по месту отправления заявл</w:t>
      </w:r>
      <w:r w:rsidR="00216002" w:rsidRPr="000C16F0">
        <w:rPr>
          <w:sz w:val="28"/>
          <w:szCs w:val="28"/>
        </w:rPr>
        <w:t>ения с прилагаемыми документами.</w:t>
      </w:r>
    </w:p>
    <w:p w:rsidR="00D8055C" w:rsidRPr="000C16F0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Днем поступления заявленияс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 w:rsidR="00FA4A21" w:rsidRPr="000C16F0" w:rsidRDefault="00FA4A21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lastRenderedPageBreak/>
        <w:t>В случае поступления заявления с прилагаемыми к нему документами в форме электронного документа в нерабочее время днем поступления такого заявления считается первый рабочий день, следующий за днем поступления заявления с прилагаемыми к нему документами в форме электронного документа.</w:t>
      </w:r>
    </w:p>
    <w:p w:rsidR="00D8055C" w:rsidRPr="000C16F0" w:rsidRDefault="00961932" w:rsidP="00E10EC2">
      <w:pPr>
        <w:pStyle w:val="1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Поступившие в муниципальные общеобразовательные организации, уполномоченный орган заявление и документы, указанные в пункте 2.3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 если заявлениес прилагаемыми к ним документами поступили в нерабочее время, праздничный или выходной день).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Муниципальные общеобразовательные организации в течение 3 рабочих дней со дня поступления заявления и прилагаемых к нему документов, указанных в пункте 2.3 Порядка, направляют их в уполномоченный орган.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если документы, указанные в подпункте «в» (за исключением копии решения суда об установлении факта проживания ребенка н</w:t>
      </w:r>
      <w:r w:rsidR="00216002" w:rsidRPr="000C16F0">
        <w:rPr>
          <w:sz w:val="28"/>
          <w:szCs w:val="28"/>
        </w:rPr>
        <w:t>а территории Березовского района</w:t>
      </w:r>
      <w:r w:rsidRPr="000C16F0">
        <w:rPr>
          <w:sz w:val="28"/>
          <w:szCs w:val="28"/>
        </w:rPr>
        <w:t>, вступившего в законную силу), подпунктах «д», «ж» пункта 2.3 Порядка, не были представлены заявителем по собственной инициативе и не находятся в распоряжении уполномоченного органа, они запрашиваются уполномоченным органом посредством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услуг» (далее - Федеральный закон № 210-ФЗ).</w:t>
      </w:r>
    </w:p>
    <w:p w:rsidR="009A604C" w:rsidRPr="000C16F0" w:rsidRDefault="009A604C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В случае если заявителем не представлены по собственной инициативе документы, указанные в подпунктах 4 (в части копии свидетельства регистрации ребенка по месту жительства), 6 (в части копии решения органа опеки и попечительства об объявлении несовершеннолетнего полностью дееспособным) пункта 2.3 Порядка, и не находятся в распоряжении уполномоченного органа, уполномоченный орган в течение 5 рабочих дней со дня регистрации заявления с прилагаемыми к нему документами, указанными в пункте 2.3 Порядка, направляет межведомственный запрос о представлении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законом </w:t>
      </w:r>
      <w:r w:rsidR="00E10EC2">
        <w:rPr>
          <w:color w:val="000000" w:themeColor="text1"/>
          <w:sz w:val="28"/>
          <w:szCs w:val="28"/>
        </w:rPr>
        <w:t>№</w:t>
      </w:r>
      <w:r w:rsidRPr="000C16F0">
        <w:rPr>
          <w:color w:val="000000" w:themeColor="text1"/>
          <w:sz w:val="28"/>
          <w:szCs w:val="28"/>
        </w:rPr>
        <w:t xml:space="preserve"> 210-ФЗ.</w:t>
      </w:r>
    </w:p>
    <w:p w:rsidR="009A604C" w:rsidRPr="000C16F0" w:rsidRDefault="009A604C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В случае если документ, указанный в подпункте 6 пункта 2.3 Порядка, не был представлен заявителем по собственной инициативе, не находится в распоряжении уполномоченного органа и из заявления следует, что в отношении ребенка открыт индивидуальный лицевой счет, уполномоченный орган в течение 5 рабочих дней со дня регистрации заявления с прилагаемыми к нему документами, указанными в пункте 2.3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законом </w:t>
      </w:r>
      <w:r w:rsidR="00E10EC2">
        <w:rPr>
          <w:color w:val="000000" w:themeColor="text1"/>
          <w:sz w:val="28"/>
          <w:szCs w:val="28"/>
        </w:rPr>
        <w:t>№</w:t>
      </w:r>
      <w:r w:rsidRPr="000C16F0">
        <w:rPr>
          <w:color w:val="000000" w:themeColor="text1"/>
          <w:sz w:val="28"/>
          <w:szCs w:val="28"/>
        </w:rPr>
        <w:t xml:space="preserve"> 210-ФЗ.</w:t>
      </w:r>
    </w:p>
    <w:p w:rsidR="009A604C" w:rsidRPr="00D0597F" w:rsidRDefault="009A604C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В случае если документ, указанный в подпункте 6 пункта 2.3 Порядка, не был представлен заявителем по собственной инициативе, не находится в распоряжении уполномоченного органа и из заявления следует, что в отношении </w:t>
      </w:r>
      <w:r w:rsidRPr="000C16F0">
        <w:rPr>
          <w:color w:val="000000" w:themeColor="text1"/>
          <w:sz w:val="28"/>
          <w:szCs w:val="28"/>
        </w:rPr>
        <w:lastRenderedPageBreak/>
        <w:t>ребенка не открыт индивидуальный лицевой счет, уполномоченный орган в соответствии с пунктом 1 статьи 12.1 </w:t>
      </w:r>
      <w:r w:rsidRPr="00E10EC2">
        <w:rPr>
          <w:sz w:val="28"/>
          <w:szCs w:val="28"/>
        </w:rPr>
        <w:t xml:space="preserve">Федерального закона от 01.04.1996 </w:t>
      </w:r>
      <w:r w:rsidR="00E10EC2">
        <w:rPr>
          <w:sz w:val="28"/>
          <w:szCs w:val="28"/>
        </w:rPr>
        <w:t>№</w:t>
      </w:r>
      <w:r w:rsidRPr="00E10EC2">
        <w:rPr>
          <w:sz w:val="28"/>
          <w:szCs w:val="28"/>
        </w:rPr>
        <w:t xml:space="preserve"> 27-ФЗ </w:t>
      </w:r>
      <w:r w:rsidR="00E10EC2">
        <w:rPr>
          <w:sz w:val="28"/>
          <w:szCs w:val="28"/>
        </w:rPr>
        <w:t>«</w:t>
      </w:r>
      <w:r w:rsidRPr="00E10EC2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="00E10EC2">
        <w:rPr>
          <w:sz w:val="28"/>
          <w:szCs w:val="28"/>
        </w:rPr>
        <w:t>»</w:t>
      </w:r>
      <w:r w:rsidRPr="000C16F0">
        <w:rPr>
          <w:color w:val="000000" w:themeColor="text1"/>
          <w:sz w:val="28"/>
          <w:szCs w:val="28"/>
        </w:rPr>
        <w:t xml:space="preserve"> (далее - Федеральный закон </w:t>
      </w:r>
      <w:r w:rsidR="00E10EC2">
        <w:rPr>
          <w:color w:val="000000" w:themeColor="text1"/>
          <w:sz w:val="28"/>
          <w:szCs w:val="28"/>
        </w:rPr>
        <w:t>№</w:t>
      </w:r>
      <w:r w:rsidRPr="000C16F0">
        <w:rPr>
          <w:color w:val="000000" w:themeColor="text1"/>
          <w:sz w:val="28"/>
          <w:szCs w:val="28"/>
        </w:rPr>
        <w:t xml:space="preserve"> 27-ФЗ) представляет в территориальный орган Пенсионного фонда Российской Федерации сведения, указанные в подпунктах 2 - 8 пункта 2 статьи 6 Федерального закона </w:t>
      </w:r>
      <w:r w:rsidR="00E10EC2">
        <w:rPr>
          <w:color w:val="000000" w:themeColor="text1"/>
          <w:sz w:val="28"/>
          <w:szCs w:val="28"/>
        </w:rPr>
        <w:t>№</w:t>
      </w:r>
      <w:r w:rsidRPr="000C16F0">
        <w:rPr>
          <w:color w:val="000000" w:themeColor="text1"/>
          <w:sz w:val="28"/>
          <w:szCs w:val="28"/>
        </w:rPr>
        <w:t xml:space="preserve"> 27-ФЗ, для открытия ребенку индивидуального лицевого счета.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в течение 15 рабочих дней со дня их поступления рассматривает заявления и документы, указанные в пункте 2.3 Порядка, определяет право заявителей на предоставление путевки с частичной отплатой. В зависимости от даты подачи заявленияи документов формирует список детей на получение путевок с частичной оплатой (далее - спис</w:t>
      </w:r>
      <w:r w:rsidR="009A604C" w:rsidRPr="000C16F0">
        <w:rPr>
          <w:sz w:val="28"/>
          <w:szCs w:val="28"/>
        </w:rPr>
        <w:t>ок) и направляет его в течение 5</w:t>
      </w:r>
      <w:r w:rsidRPr="000C16F0">
        <w:rPr>
          <w:sz w:val="28"/>
          <w:szCs w:val="28"/>
        </w:rPr>
        <w:t xml:space="preserve"> рабочих дней после завершения его формирования в комиссию по распределению путевок с частичной о</w:t>
      </w:r>
      <w:r w:rsidR="00216002" w:rsidRPr="000C16F0">
        <w:rPr>
          <w:sz w:val="28"/>
          <w:szCs w:val="28"/>
        </w:rPr>
        <w:t>платой их стоимости в загородный лагерь</w:t>
      </w:r>
      <w:r w:rsidRPr="000C16F0">
        <w:rPr>
          <w:sz w:val="28"/>
          <w:szCs w:val="28"/>
        </w:rPr>
        <w:t>, созданную уполномоченным органом (далее - комиссия).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Комиссия в течение 7 рабочих дней со дня поступления заявлений и документов, указанных в пункте 2.3 Порядка, рассматривает список и готовит уполномоченному органу предложение о распределении путевок с частичной оплатой в загородные лагеря.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Уполномоченный орган в течение 5 рабочих дней со дня поступления предложений комиссии принимает решение о предоставлении путевок </w:t>
      </w:r>
      <w:r w:rsidR="00216002" w:rsidRPr="000C16F0">
        <w:rPr>
          <w:sz w:val="28"/>
          <w:szCs w:val="28"/>
        </w:rPr>
        <w:t xml:space="preserve">с частичной оплатой в загородный лагерь </w:t>
      </w:r>
      <w:r w:rsidRPr="000C16F0">
        <w:rPr>
          <w:sz w:val="28"/>
          <w:szCs w:val="28"/>
        </w:rPr>
        <w:t>и их распределении по оздоровительным сменам между заявителями, в отношении которых принято решение о предоставлении путевки с частичной оплатой, или об отказе в предоставлении путевок с частичной оплатой в загородные лагеря.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Решение о предоставлении и распределении путевок </w:t>
      </w:r>
      <w:r w:rsidR="00216002" w:rsidRPr="000C16F0">
        <w:rPr>
          <w:sz w:val="28"/>
          <w:szCs w:val="28"/>
        </w:rPr>
        <w:t>с частичной оплатой в загородный лагерь</w:t>
      </w:r>
      <w:r w:rsidRPr="000C16F0">
        <w:rPr>
          <w:sz w:val="28"/>
          <w:szCs w:val="28"/>
        </w:rPr>
        <w:t xml:space="preserve"> или об отказе в предоставлении путевок </w:t>
      </w:r>
      <w:r w:rsidR="00216002" w:rsidRPr="000C16F0">
        <w:rPr>
          <w:sz w:val="28"/>
          <w:szCs w:val="28"/>
        </w:rPr>
        <w:t>с частичной оплатой в загородный лагерь</w:t>
      </w:r>
      <w:r w:rsidRPr="000C16F0">
        <w:rPr>
          <w:sz w:val="28"/>
          <w:szCs w:val="28"/>
        </w:rPr>
        <w:t>, оформляется распорядительным актом уполномоченного органа.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При принятии решения о предоставлении и распределении путевок </w:t>
      </w:r>
      <w:r w:rsidR="00216002" w:rsidRPr="000C16F0">
        <w:rPr>
          <w:sz w:val="28"/>
          <w:szCs w:val="28"/>
        </w:rPr>
        <w:t>с частичной оплатой в загородный лагерь</w:t>
      </w:r>
      <w:r w:rsidRPr="000C16F0">
        <w:rPr>
          <w:sz w:val="28"/>
          <w:szCs w:val="28"/>
        </w:rPr>
        <w:t xml:space="preserve"> путевки предоставляются и распределяются в загор</w:t>
      </w:r>
      <w:r w:rsidR="00216002" w:rsidRPr="000C16F0">
        <w:rPr>
          <w:sz w:val="28"/>
          <w:szCs w:val="28"/>
        </w:rPr>
        <w:t>одный лагерь</w:t>
      </w:r>
      <w:r w:rsidRPr="000C16F0">
        <w:rPr>
          <w:sz w:val="28"/>
          <w:szCs w:val="28"/>
        </w:rPr>
        <w:t>, подведомственные уполномоченным органам.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Решение об отказе в предоставлении путевки с частичной оплатой в загородный лагерь принимается в случаях: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отсутствия у заявителя права на получение путевки с частичной оплатой;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непредставления заявления и документов, необходимых для получения путевки с частичной оплатой, в срок, предусмотренный пунктом 2.2 Порядка;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непредставления заявителем в полном объеме документов, указанных в пункте 2.3 Порядка (за исключением документов, указанных в подпунктах 2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4 (в части копии свидетельства о регистрации ребенка по месту жительства), 5, 6 (в части копии страхового свидетельства обязательного пенсионного страхования ребенка или иного документа, подтверждающего </w:t>
      </w:r>
      <w:r w:rsidRPr="000C16F0">
        <w:rPr>
          <w:color w:val="000000" w:themeColor="text1"/>
          <w:sz w:val="28"/>
          <w:szCs w:val="28"/>
        </w:rPr>
        <w:lastRenderedPageBreak/>
        <w:t>регистрацию в системе индивидуального (персонифицированного) учета и содержащего сведения о страховом номере индивидуального лицевого счета, копии свидетельства о заключения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отказа заявителя от предоставления путевки с частичной оплатой;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предоставления путевки с частичной оплатой в загородный лагерь в текущем году.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принятия решения о предоставлении путевки с частичной оплатой уполномоченный орган уведомляет заявителя о принятом решении в течение 5 рабочих дней со дня его принятия способом, указанным в заявлении.</w:t>
      </w:r>
    </w:p>
    <w:p w:rsidR="00D8055C" w:rsidRPr="004A79EF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уведомлении о предоставлении путевки с частичной оплатой указываются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принятия решения об отказе в предоставлении путевки с частичной оплатой уполномоченный орган уведомляет заявителя о принятом решении в течение 3 рабочих дней со дня его принятия способом, указанным в заявлении.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уведомлении об отказе в предоставлении путевки с частичной оплатой указываются причины отказа.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При выдаче путевки с частичной оплатой в загородный лагерь заявитель в течение 3 рабочих дней после получения уведомления о предоставлении путевки с 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средств краевого бюджета.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Факт выдачи заявителям путевки с частичной оплатой в загородный лагерь фиксируется уполномоченным органом в Журнале в день выдачи путевки с частичной оплатой с указанием даты ее выдачи.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непредставления заявителем документов, указанных в пункте 2.15 Порядка, уполномоченный орган отказывает в выдаче путевки с частичной оплатой и вносит в течение 3 рабочих дней со дня окончания срока оплаты, установленного в пункте 2.15, соответствующие изменения в распорядительный акт о предоставлении путевок с частичной оплатой.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Заявитель вправе отказаться от предоставленной путевки с частичной оплатой в загородный лагерь, о чем обязан письменно уведомить уполномоченный орган не позднее чем за 5 рабочих дней до начала оздоровительной смены в загородном лагере.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lastRenderedPageBreak/>
        <w:t>Уполномоченный орган в течение 2 рабочих дней со дня получения письменного отказа заявителя от предоставления путевки с частичной оплатой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распорядительный акт о предоставлении путевки с частичной оплатой.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направляет заявителю соответствующее уведомление о принятом решении в течение 3 рабочих дней со дня его принятия.</w:t>
      </w:r>
    </w:p>
    <w:p w:rsidR="00E3616A" w:rsidRPr="000C16F0" w:rsidRDefault="00E3616A" w:rsidP="00E10EC2">
      <w:pPr>
        <w:pStyle w:val="1"/>
        <w:numPr>
          <w:ilvl w:val="1"/>
          <w:numId w:val="2"/>
        </w:numPr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предоставления уполномоченным органом заявителям путевок с частичной оплатой в загородный лагерь, подведомственные уполномоченному органу, средства из расчета 70 процентов средней стоимости путевки, установленной в соответствии со статьей 11 Закона края, предусмотрены в бюджетных сметах или муниципальных заданиях на оказание муниципальных услуг (выполнение работ) в указанном загородном лагере.</w:t>
      </w:r>
      <w:r w:rsidR="004E1BAF" w:rsidRPr="000C16F0">
        <w:rPr>
          <w:sz w:val="28"/>
          <w:szCs w:val="28"/>
        </w:rPr>
        <w:t>    </w:t>
      </w:r>
    </w:p>
    <w:p w:rsidR="004E1BAF" w:rsidRDefault="004E1BAF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В случае предоставления уполномоченным органом путевок с частичной оплатой в Ермолаевский загородный лагерь по результатам осуществления закупок в соответствии с законодательством Российской </w:t>
      </w:r>
      <w:r w:rsidR="00A17FD7" w:rsidRPr="000C16F0">
        <w:rPr>
          <w:sz w:val="28"/>
          <w:szCs w:val="28"/>
        </w:rPr>
        <w:t>Федерации</w:t>
      </w:r>
      <w:r w:rsidRPr="000C16F0">
        <w:rPr>
          <w:sz w:val="28"/>
          <w:szCs w:val="28"/>
        </w:rPr>
        <w:t xml:space="preserve"> о контрактной системе  в сфере закупок товаров, работ, услуг для обеспечения государственных и муниципальных нужд, частичная оплата стоимости путевки из расчетов 70 процентов </w:t>
      </w:r>
      <w:r w:rsidR="00587792" w:rsidRPr="000C16F0">
        <w:rPr>
          <w:sz w:val="28"/>
          <w:szCs w:val="28"/>
        </w:rPr>
        <w:t>средней стоимости путевки, установленной в соответствии со статьей 11 Закона края, причисляется в порядке и в срок, предусмотренные муниципальным контрактом.</w:t>
      </w:r>
    </w:p>
    <w:p w:rsidR="00523875" w:rsidRDefault="00523875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D0597F" w:rsidRDefault="00523875" w:rsidP="00A17FD7">
      <w:pPr>
        <w:pStyle w:val="1"/>
        <w:numPr>
          <w:ilvl w:val="0"/>
          <w:numId w:val="2"/>
        </w:numPr>
        <w:tabs>
          <w:tab w:val="left" w:pos="1388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льготных категории.</w:t>
      </w:r>
    </w:p>
    <w:p w:rsidR="00A17FD7" w:rsidRDefault="00A17FD7" w:rsidP="00A17FD7">
      <w:pPr>
        <w:pStyle w:val="1"/>
        <w:tabs>
          <w:tab w:val="left" w:pos="1388"/>
        </w:tabs>
        <w:spacing w:line="240" w:lineRule="auto"/>
        <w:ind w:left="400" w:firstLine="0"/>
        <w:contextualSpacing/>
        <w:rPr>
          <w:sz w:val="28"/>
          <w:szCs w:val="28"/>
        </w:rPr>
      </w:pPr>
    </w:p>
    <w:p w:rsidR="00523875" w:rsidRDefault="00523875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Б</w:t>
      </w:r>
      <w:r w:rsidRPr="00523875">
        <w:rPr>
          <w:sz w:val="28"/>
          <w:szCs w:val="28"/>
        </w:rPr>
        <w:t>еспл</w:t>
      </w:r>
      <w:r>
        <w:rPr>
          <w:sz w:val="28"/>
          <w:szCs w:val="28"/>
        </w:rPr>
        <w:t xml:space="preserve">атные путевки предусмотрены для </w:t>
      </w:r>
      <w:r w:rsidRPr="00523875">
        <w:rPr>
          <w:sz w:val="28"/>
          <w:szCs w:val="28"/>
        </w:rPr>
        <w:t>детей-сирот, детей, оставшихся без попечения родителей, лиц из числа детей-сирот и детей, ост</w:t>
      </w:r>
      <w:r>
        <w:rPr>
          <w:sz w:val="28"/>
          <w:szCs w:val="28"/>
        </w:rPr>
        <w:t>авшихся без попечения родителей.</w:t>
      </w:r>
    </w:p>
    <w:p w:rsidR="00523875" w:rsidRDefault="00523875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Предоставление бесплатных путевок лицам, указанным в пункте 3.1, осуществляется </w:t>
      </w:r>
      <w:r w:rsidR="00791A9E">
        <w:rPr>
          <w:sz w:val="28"/>
          <w:szCs w:val="28"/>
        </w:rPr>
        <w:t>не чаще одного раза в год на одного ребенка.</w:t>
      </w:r>
    </w:p>
    <w:p w:rsidR="00791A9E" w:rsidRDefault="00791A9E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Категории детей, имеющие право на получении мест в организации оздоровления и отдыха во внеочередном или первоочередном порядке указаны в приложении № 2 к Порядку (далее – Перечень):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прокуроров</w:t>
      </w:r>
      <w:r>
        <w:rPr>
          <w:sz w:val="28"/>
          <w:szCs w:val="28"/>
        </w:rPr>
        <w:t>;</w:t>
      </w:r>
    </w:p>
    <w:p w:rsidR="00791A9E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 xml:space="preserve">ети </w:t>
      </w:r>
      <w:r w:rsidR="00A17FD7" w:rsidRPr="008E073D">
        <w:rPr>
          <w:sz w:val="28"/>
          <w:szCs w:val="28"/>
        </w:rPr>
        <w:t>сотрудников Следственного</w:t>
      </w:r>
      <w:r w:rsidRPr="008E073D">
        <w:rPr>
          <w:sz w:val="28"/>
          <w:szCs w:val="28"/>
        </w:rPr>
        <w:t xml:space="preserve"> комитета Российской Федерации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7FD7">
        <w:rPr>
          <w:sz w:val="28"/>
          <w:szCs w:val="28"/>
        </w:rPr>
        <w:t>д</w:t>
      </w:r>
      <w:r>
        <w:rPr>
          <w:sz w:val="28"/>
          <w:szCs w:val="28"/>
        </w:rPr>
        <w:t>ети судей;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 xml:space="preserve">ети, </w:t>
      </w:r>
      <w:r w:rsidR="00A17FD7" w:rsidRPr="008E073D">
        <w:rPr>
          <w:sz w:val="28"/>
          <w:szCs w:val="28"/>
        </w:rPr>
        <w:t>граждан,</w:t>
      </w:r>
      <w:r w:rsidRPr="008E073D">
        <w:rPr>
          <w:sz w:val="28"/>
          <w:szCs w:val="28"/>
        </w:rPr>
        <w:t xml:space="preserve">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</w:r>
      <w:r>
        <w:rPr>
          <w:sz w:val="28"/>
          <w:szCs w:val="28"/>
        </w:rPr>
        <w:t>.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участников специальной военной операции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органов уголовно</w:t>
      </w:r>
      <w:r w:rsidR="009B7ACF">
        <w:rPr>
          <w:sz w:val="28"/>
          <w:szCs w:val="28"/>
        </w:rPr>
        <w:t xml:space="preserve"> -</w:t>
      </w:r>
      <w:r w:rsidRPr="008E073D">
        <w:rPr>
          <w:sz w:val="28"/>
          <w:szCs w:val="28"/>
        </w:rPr>
        <w:t xml:space="preserve"> исполнительной системы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органов федеральной противопожарной службы Государственной противопожарной службы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таможенных органов Российской Федерации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полиции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военнослужащих по месту жительства их семей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 xml:space="preserve">ети </w:t>
      </w:r>
      <w:r w:rsidR="009B7ACF">
        <w:rPr>
          <w:sz w:val="28"/>
          <w:szCs w:val="28"/>
        </w:rPr>
        <w:t xml:space="preserve">- </w:t>
      </w:r>
      <w:r w:rsidRPr="008E073D">
        <w:rPr>
          <w:sz w:val="28"/>
          <w:szCs w:val="28"/>
        </w:rPr>
        <w:t>инвалиды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ети, один из родителей которых является инвалидом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– сироты и дети, оставшиеся без попечения родител</w:t>
      </w:r>
      <w:r>
        <w:rPr>
          <w:sz w:val="28"/>
          <w:szCs w:val="28"/>
        </w:rPr>
        <w:t xml:space="preserve">ей, </w:t>
      </w:r>
      <w:r w:rsidR="00A17FD7">
        <w:rPr>
          <w:sz w:val="28"/>
          <w:szCs w:val="28"/>
        </w:rPr>
        <w:t>дети,</w:t>
      </w:r>
      <w:r>
        <w:rPr>
          <w:sz w:val="28"/>
          <w:szCs w:val="28"/>
        </w:rPr>
        <w:t xml:space="preserve"> находящиеся под опекой;</w:t>
      </w:r>
    </w:p>
    <w:p w:rsidR="008E073D" w:rsidRDefault="008E073D" w:rsidP="009B7ACF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17FD7">
        <w:rPr>
          <w:sz w:val="28"/>
          <w:szCs w:val="28"/>
        </w:rPr>
        <w:t>д</w:t>
      </w:r>
      <w:r w:rsidR="009B7ACF">
        <w:rPr>
          <w:sz w:val="28"/>
          <w:szCs w:val="28"/>
        </w:rPr>
        <w:t xml:space="preserve">ети, </w:t>
      </w:r>
      <w:r w:rsidRPr="008E073D">
        <w:rPr>
          <w:sz w:val="28"/>
          <w:szCs w:val="28"/>
        </w:rPr>
        <w:t>состоящие на различных видах учета в органах иучреждениях системы профилактики безнадзорности и правонарушений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17FD7">
        <w:rPr>
          <w:sz w:val="28"/>
          <w:szCs w:val="28"/>
        </w:rPr>
        <w:t>д</w:t>
      </w:r>
      <w:r w:rsidR="009B7ACF">
        <w:rPr>
          <w:sz w:val="28"/>
          <w:szCs w:val="28"/>
        </w:rPr>
        <w:t xml:space="preserve">ети </w:t>
      </w:r>
      <w:r w:rsidRPr="008E073D">
        <w:rPr>
          <w:sz w:val="28"/>
          <w:szCs w:val="28"/>
        </w:rPr>
        <w:t xml:space="preserve"> из семей беженцев и вынужденных переселенцев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17FD7">
        <w:rPr>
          <w:sz w:val="28"/>
          <w:szCs w:val="28"/>
        </w:rPr>
        <w:t>д</w:t>
      </w:r>
      <w:r w:rsidR="009B7ACF">
        <w:rPr>
          <w:sz w:val="28"/>
          <w:szCs w:val="28"/>
        </w:rPr>
        <w:t xml:space="preserve">ети </w:t>
      </w:r>
      <w:r w:rsidRPr="008E073D">
        <w:rPr>
          <w:sz w:val="28"/>
          <w:szCs w:val="28"/>
        </w:rPr>
        <w:t xml:space="preserve">  работников организации и обеспечению отдыха и оздоровления детей МБУ ДО «Ермолаевский детский оздоровительно-образовательный (профильный) центр (</w:t>
      </w:r>
      <w:r w:rsidR="00A17FD7" w:rsidRPr="008E073D">
        <w:rPr>
          <w:sz w:val="28"/>
          <w:szCs w:val="28"/>
        </w:rPr>
        <w:t>работники</w:t>
      </w:r>
      <w:r w:rsidR="009B7ACF">
        <w:rPr>
          <w:sz w:val="28"/>
          <w:szCs w:val="28"/>
        </w:rPr>
        <w:t>,</w:t>
      </w:r>
      <w:r w:rsidR="00A17FD7" w:rsidRPr="008E073D">
        <w:rPr>
          <w:sz w:val="28"/>
          <w:szCs w:val="28"/>
        </w:rPr>
        <w:t xml:space="preserve"> которые</w:t>
      </w:r>
      <w:r w:rsidR="009B7ACF">
        <w:rPr>
          <w:sz w:val="28"/>
          <w:szCs w:val="28"/>
        </w:rPr>
        <w:t xml:space="preserve"> устроены</w:t>
      </w:r>
      <w:r w:rsidRPr="008E073D">
        <w:rPr>
          <w:sz w:val="28"/>
          <w:szCs w:val="28"/>
        </w:rPr>
        <w:t xml:space="preserve"> на летний период)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ети, проживающие в многодетных семьях</w:t>
      </w:r>
      <w:r>
        <w:rPr>
          <w:sz w:val="28"/>
          <w:szCs w:val="28"/>
        </w:rPr>
        <w:t>.</w:t>
      </w:r>
    </w:p>
    <w:p w:rsidR="003430C0" w:rsidRPr="000C16F0" w:rsidRDefault="003430C0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3430C0" w:rsidRPr="000C16F0" w:rsidRDefault="003430C0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941FC0" w:rsidRPr="000C16F0" w:rsidRDefault="00941FC0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287393" w:rsidRDefault="00287393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47346E" w:rsidRDefault="0047346E" w:rsidP="0047346E">
      <w:pPr>
        <w:pStyle w:val="1"/>
        <w:spacing w:line="240" w:lineRule="auto"/>
        <w:ind w:firstLine="0"/>
        <w:contextualSpacing/>
      </w:pPr>
    </w:p>
    <w:p w:rsidR="0047346E" w:rsidRDefault="0047346E" w:rsidP="0047346E">
      <w:pPr>
        <w:pStyle w:val="1"/>
        <w:spacing w:line="240" w:lineRule="auto"/>
        <w:ind w:firstLine="0"/>
        <w:contextualSpacing/>
      </w:pPr>
    </w:p>
    <w:p w:rsidR="0047346E" w:rsidRDefault="0047346E" w:rsidP="0047346E">
      <w:pPr>
        <w:pStyle w:val="1"/>
        <w:spacing w:line="240" w:lineRule="auto"/>
        <w:ind w:firstLine="0"/>
        <w:contextualSpacing/>
      </w:pPr>
    </w:p>
    <w:p w:rsidR="00384D06" w:rsidRDefault="00384D06" w:rsidP="0047346E">
      <w:pPr>
        <w:pStyle w:val="1"/>
        <w:spacing w:line="240" w:lineRule="auto"/>
        <w:ind w:firstLine="0"/>
        <w:contextualSpacing/>
        <w:rPr>
          <w:sz w:val="20"/>
          <w:szCs w:val="20"/>
        </w:rPr>
      </w:pPr>
    </w:p>
    <w:p w:rsidR="00384D06" w:rsidRDefault="00384D06" w:rsidP="0047346E">
      <w:pPr>
        <w:pStyle w:val="1"/>
        <w:spacing w:line="240" w:lineRule="auto"/>
        <w:ind w:firstLine="0"/>
        <w:contextualSpacing/>
        <w:rPr>
          <w:sz w:val="20"/>
          <w:szCs w:val="20"/>
        </w:rPr>
      </w:pPr>
    </w:p>
    <w:p w:rsidR="00384D06" w:rsidRDefault="00384D06" w:rsidP="0047346E">
      <w:pPr>
        <w:pStyle w:val="1"/>
        <w:spacing w:line="240" w:lineRule="auto"/>
        <w:ind w:firstLine="0"/>
        <w:contextualSpacing/>
        <w:rPr>
          <w:sz w:val="20"/>
          <w:szCs w:val="20"/>
        </w:rPr>
      </w:pPr>
    </w:p>
    <w:p w:rsidR="00384D06" w:rsidRDefault="00384D06" w:rsidP="0047346E">
      <w:pPr>
        <w:pStyle w:val="1"/>
        <w:spacing w:line="240" w:lineRule="auto"/>
        <w:ind w:firstLine="0"/>
        <w:contextualSpacing/>
        <w:rPr>
          <w:sz w:val="20"/>
          <w:szCs w:val="20"/>
        </w:rPr>
      </w:pPr>
    </w:p>
    <w:p w:rsidR="00D8055C" w:rsidRPr="00A17FD7" w:rsidRDefault="00961932" w:rsidP="00384D06">
      <w:pPr>
        <w:pStyle w:val="1"/>
        <w:spacing w:line="240" w:lineRule="auto"/>
        <w:ind w:firstLine="0"/>
        <w:contextualSpacing/>
        <w:jc w:val="right"/>
        <w:rPr>
          <w:sz w:val="20"/>
          <w:szCs w:val="20"/>
        </w:rPr>
      </w:pPr>
      <w:r w:rsidRPr="00A17FD7">
        <w:rPr>
          <w:sz w:val="20"/>
          <w:szCs w:val="20"/>
        </w:rPr>
        <w:lastRenderedPageBreak/>
        <w:t>Приложение № 1</w:t>
      </w:r>
    </w:p>
    <w:p w:rsidR="00A17FD7" w:rsidRDefault="00961932" w:rsidP="00384D06">
      <w:pPr>
        <w:pStyle w:val="1"/>
        <w:spacing w:line="240" w:lineRule="auto"/>
        <w:ind w:firstLine="0"/>
        <w:contextualSpacing/>
        <w:jc w:val="right"/>
        <w:rPr>
          <w:sz w:val="20"/>
          <w:szCs w:val="20"/>
        </w:rPr>
      </w:pPr>
      <w:r w:rsidRPr="00A17FD7">
        <w:rPr>
          <w:sz w:val="20"/>
          <w:szCs w:val="20"/>
        </w:rPr>
        <w:t xml:space="preserve">к </w:t>
      </w:r>
      <w:r w:rsidR="00A17FD7">
        <w:rPr>
          <w:sz w:val="20"/>
          <w:szCs w:val="20"/>
        </w:rPr>
        <w:t>Порядку</w:t>
      </w:r>
      <w:r w:rsidR="00A17FD7" w:rsidRPr="00A17FD7">
        <w:rPr>
          <w:sz w:val="20"/>
          <w:szCs w:val="20"/>
        </w:rPr>
        <w:t xml:space="preserve"> предоставления путевок в организации </w:t>
      </w:r>
    </w:p>
    <w:p w:rsidR="00A17FD7" w:rsidRDefault="00A17FD7" w:rsidP="00384D06">
      <w:pPr>
        <w:pStyle w:val="1"/>
        <w:spacing w:line="240" w:lineRule="auto"/>
        <w:ind w:firstLine="0"/>
        <w:contextualSpacing/>
        <w:jc w:val="right"/>
        <w:rPr>
          <w:sz w:val="20"/>
          <w:szCs w:val="20"/>
        </w:rPr>
      </w:pPr>
      <w:r w:rsidRPr="00A17FD7">
        <w:rPr>
          <w:sz w:val="20"/>
          <w:szCs w:val="20"/>
        </w:rPr>
        <w:t xml:space="preserve">отдыха и оздоровления детей в каникулярное время </w:t>
      </w:r>
    </w:p>
    <w:p w:rsidR="00A17FD7" w:rsidRDefault="00A17FD7" w:rsidP="00384D06">
      <w:pPr>
        <w:pStyle w:val="1"/>
        <w:spacing w:line="240" w:lineRule="auto"/>
        <w:jc w:val="right"/>
        <w:rPr>
          <w:sz w:val="22"/>
          <w:szCs w:val="22"/>
        </w:rPr>
      </w:pPr>
    </w:p>
    <w:p w:rsidR="000C16F0" w:rsidRPr="00CC3FA1" w:rsidRDefault="00535C99" w:rsidP="00A17FD7">
      <w:pPr>
        <w:pStyle w:val="1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84D06">
        <w:rPr>
          <w:sz w:val="22"/>
          <w:szCs w:val="22"/>
        </w:rPr>
        <w:tab/>
      </w:r>
      <w:r w:rsidR="00384D06">
        <w:rPr>
          <w:sz w:val="22"/>
          <w:szCs w:val="22"/>
        </w:rPr>
        <w:tab/>
      </w:r>
      <w:r w:rsidR="00384D06">
        <w:rPr>
          <w:sz w:val="22"/>
          <w:szCs w:val="22"/>
        </w:rPr>
        <w:tab/>
      </w:r>
      <w:r w:rsidR="00384D06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Начальник</w:t>
      </w:r>
      <w:r w:rsidR="00697E2A">
        <w:rPr>
          <w:sz w:val="22"/>
          <w:szCs w:val="22"/>
        </w:rPr>
        <w:t>у</w:t>
      </w:r>
      <w:r w:rsidR="000C16F0" w:rsidRPr="00CC3FA1">
        <w:rPr>
          <w:sz w:val="22"/>
          <w:szCs w:val="22"/>
        </w:rPr>
        <w:t xml:space="preserve"> МОО администрации 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Бере</w:t>
      </w:r>
      <w:r w:rsidR="00565F11">
        <w:rPr>
          <w:sz w:val="22"/>
          <w:szCs w:val="22"/>
        </w:rPr>
        <w:t>зовского района -  Кузнецову А.В</w:t>
      </w:r>
      <w:r w:rsidRPr="00CC3FA1">
        <w:rPr>
          <w:sz w:val="22"/>
          <w:szCs w:val="22"/>
        </w:rPr>
        <w:t xml:space="preserve">. 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от __________________________________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(фамилия, имя, отчество)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___________________________________,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проживающего по адресу ______________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____________________________________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____________________________________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                                       (номер телефона, электронный адрес) 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Заявление</w:t>
      </w: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о предоставлении путевок в организации отдыха</w:t>
      </w: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и оздоровления детей, расположенные на территории края,</w:t>
      </w: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с частичной оплатой их стоимости за счет средств краевого бюджета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Прошу предоставить: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моему ребенку _________________________________________________________________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(фамилия, имя, отчество (при наличии), дата рождения)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обучающемуся в ________________________________________________________________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(наименование образовательной организации)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(заполняется родителем (законным представителем) ребенка), </w:t>
      </w:r>
      <w:r w:rsidR="00A17FD7" w:rsidRPr="00CC3FA1">
        <w:rPr>
          <w:sz w:val="22"/>
          <w:szCs w:val="22"/>
        </w:rPr>
        <w:t>путевку в загородный</w:t>
      </w:r>
      <w:r w:rsidRPr="00CC3FA1">
        <w:rPr>
          <w:sz w:val="22"/>
          <w:szCs w:val="22"/>
        </w:rPr>
        <w:t xml:space="preserve"> оздоровительный лагерь, расположенный на территории </w:t>
      </w:r>
      <w:r w:rsidR="00A17FD7" w:rsidRPr="00CC3FA1">
        <w:rPr>
          <w:sz w:val="22"/>
          <w:szCs w:val="22"/>
        </w:rPr>
        <w:t>Красноярского края</w:t>
      </w:r>
      <w:r w:rsidRPr="00CC3FA1">
        <w:rPr>
          <w:sz w:val="22"/>
          <w:szCs w:val="22"/>
        </w:rPr>
        <w:t>, с частичной оплатой ее стоимости за счет средств краевого бюджета.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В соответствии со статьей 9 Федерального</w:t>
      </w:r>
      <w:r w:rsidR="00A17FD7">
        <w:rPr>
          <w:sz w:val="22"/>
          <w:szCs w:val="22"/>
        </w:rPr>
        <w:t xml:space="preserve"> закона от 27.07.2006 № 152-ФЗ «</w:t>
      </w:r>
      <w:r w:rsidRPr="00CC3FA1">
        <w:rPr>
          <w:sz w:val="22"/>
          <w:szCs w:val="22"/>
        </w:rPr>
        <w:t>О персональных данных</w:t>
      </w:r>
      <w:r w:rsidR="00A17FD7">
        <w:rPr>
          <w:sz w:val="22"/>
          <w:szCs w:val="22"/>
        </w:rPr>
        <w:t>»</w:t>
      </w:r>
      <w:r w:rsidRPr="00CC3FA1">
        <w:rPr>
          <w:sz w:val="22"/>
          <w:szCs w:val="22"/>
        </w:rPr>
        <w:t xml:space="preserve"> даю согласие на обработку содержащихся в настоящем заявлении своих персональ</w:t>
      </w:r>
      <w:r w:rsidR="00A17FD7">
        <w:rPr>
          <w:sz w:val="22"/>
          <w:szCs w:val="22"/>
        </w:rPr>
        <w:t xml:space="preserve">ных данных и моего ребенка </w:t>
      </w:r>
      <w:r w:rsidRPr="00CC3FA1">
        <w:rPr>
          <w:sz w:val="22"/>
          <w:szCs w:val="22"/>
        </w:rPr>
        <w:t>(в случае, если заявление подается родителями (законными представителями) ребенка), то есть их сбор, систематизацию, накопление, хранение, уточнение (обновлен</w:t>
      </w:r>
      <w:r w:rsidR="00A17FD7">
        <w:rPr>
          <w:sz w:val="22"/>
          <w:szCs w:val="22"/>
        </w:rPr>
        <w:t xml:space="preserve">ие, изменение), использование, </w:t>
      </w:r>
      <w:r w:rsidRPr="00CC3FA1">
        <w:rPr>
          <w:sz w:val="22"/>
          <w:szCs w:val="22"/>
        </w:rPr>
        <w:t>распространение (в том числе передачу), обезличивание, блокирование, уничтожение.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Подтверждаю, что бесплатную путевку моему ребенку в организации отдыха и оздоровления в текущем году не получал.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Уведомление о принятом решении прошу направить почтовым отправле</w:t>
      </w:r>
      <w:r w:rsidR="00A17FD7">
        <w:rPr>
          <w:sz w:val="22"/>
          <w:szCs w:val="22"/>
        </w:rPr>
        <w:t xml:space="preserve">нием или в электронной форме </w:t>
      </w:r>
      <w:r w:rsidRPr="00CC3FA1">
        <w:rPr>
          <w:sz w:val="22"/>
          <w:szCs w:val="22"/>
        </w:rPr>
        <w:t>по адресу электроннойпочты либо в мой личный кабинет в федеральной государс</w:t>
      </w:r>
      <w:r w:rsidR="00A17FD7">
        <w:rPr>
          <w:sz w:val="22"/>
          <w:szCs w:val="22"/>
        </w:rPr>
        <w:t>твенной информационной системе «</w:t>
      </w:r>
      <w:r w:rsidRPr="00CC3FA1">
        <w:rPr>
          <w:sz w:val="22"/>
          <w:szCs w:val="22"/>
        </w:rPr>
        <w:t>Единый портал государственных и муниципальных услуг (функций)</w:t>
      </w:r>
      <w:r w:rsidR="00A17FD7">
        <w:rPr>
          <w:sz w:val="22"/>
          <w:szCs w:val="22"/>
        </w:rPr>
        <w:t>»</w:t>
      </w:r>
      <w:r w:rsidRPr="00CC3FA1">
        <w:rPr>
          <w:sz w:val="22"/>
          <w:szCs w:val="22"/>
        </w:rPr>
        <w:t xml:space="preserve"> или на краевом портале государственных и муниципальных услуг (ненужное зачеркнуть).</w:t>
      </w:r>
    </w:p>
    <w:p w:rsidR="000C16F0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A17FD7" w:rsidRDefault="00A17FD7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A17FD7" w:rsidRPr="00CC3FA1" w:rsidRDefault="00A17FD7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"__" ____________ 20__ года                                                                  ___________/_________________</w:t>
      </w:r>
    </w:p>
    <w:p w:rsidR="00D8055C" w:rsidRPr="00CC3FA1" w:rsidRDefault="000C16F0" w:rsidP="00E10EC2">
      <w:pPr>
        <w:pStyle w:val="1"/>
        <w:spacing w:line="240" w:lineRule="auto"/>
        <w:ind w:firstLine="0"/>
        <w:jc w:val="both"/>
        <w:rPr>
          <w:sz w:val="22"/>
          <w:szCs w:val="22"/>
        </w:rPr>
        <w:sectPr w:rsidR="00D8055C" w:rsidRPr="00CC3FA1" w:rsidSect="00384D06">
          <w:headerReference w:type="even" r:id="rId9"/>
          <w:headerReference w:type="default" r:id="rId10"/>
          <w:pgSz w:w="11900" w:h="16840"/>
          <w:pgMar w:top="284" w:right="701" w:bottom="851" w:left="1418" w:header="857" w:footer="843" w:gutter="0"/>
          <w:pgNumType w:start="16"/>
          <w:cols w:space="720"/>
          <w:noEndnote/>
          <w:docGrid w:linePitch="360"/>
        </w:sectPr>
      </w:pPr>
      <w:r w:rsidRPr="00CC3FA1">
        <w:rPr>
          <w:sz w:val="22"/>
          <w:szCs w:val="22"/>
        </w:rPr>
        <w:t xml:space="preserve">                                                                                                                            (подпись)         (расшифровка)</w:t>
      </w:r>
    </w:p>
    <w:p w:rsidR="00A17FD7" w:rsidRPr="00A17FD7" w:rsidRDefault="00A17FD7" w:rsidP="00A17FD7">
      <w:pPr>
        <w:pStyle w:val="1"/>
        <w:tabs>
          <w:tab w:val="left" w:pos="5290"/>
        </w:tabs>
        <w:jc w:val="right"/>
        <w:rPr>
          <w:sz w:val="20"/>
          <w:szCs w:val="20"/>
        </w:rPr>
      </w:pPr>
      <w:r w:rsidRPr="00A17FD7">
        <w:rPr>
          <w:sz w:val="20"/>
          <w:szCs w:val="20"/>
        </w:rPr>
        <w:lastRenderedPageBreak/>
        <w:t>Приложение № 2</w:t>
      </w:r>
    </w:p>
    <w:p w:rsidR="00A17FD7" w:rsidRPr="00A17FD7" w:rsidRDefault="00A17FD7" w:rsidP="00A17FD7">
      <w:pPr>
        <w:pStyle w:val="1"/>
        <w:tabs>
          <w:tab w:val="left" w:pos="5290"/>
        </w:tabs>
        <w:jc w:val="right"/>
        <w:rPr>
          <w:sz w:val="20"/>
          <w:szCs w:val="20"/>
        </w:rPr>
      </w:pPr>
      <w:r w:rsidRPr="00A17FD7">
        <w:rPr>
          <w:sz w:val="20"/>
          <w:szCs w:val="20"/>
        </w:rPr>
        <w:t xml:space="preserve">к   Порядку предоставления путевок в организации </w:t>
      </w:r>
    </w:p>
    <w:p w:rsidR="00A17FD7" w:rsidRPr="00A17FD7" w:rsidRDefault="00A17FD7" w:rsidP="00A17FD7">
      <w:pPr>
        <w:pStyle w:val="1"/>
        <w:tabs>
          <w:tab w:val="left" w:pos="5290"/>
        </w:tabs>
        <w:jc w:val="right"/>
        <w:rPr>
          <w:sz w:val="20"/>
          <w:szCs w:val="20"/>
        </w:rPr>
      </w:pPr>
      <w:r w:rsidRPr="00A17FD7">
        <w:rPr>
          <w:sz w:val="20"/>
          <w:szCs w:val="20"/>
        </w:rPr>
        <w:t xml:space="preserve">отдыха и оздоровления детей в каникулярное время </w:t>
      </w:r>
    </w:p>
    <w:p w:rsidR="00CC3FA1" w:rsidRPr="00287393" w:rsidRDefault="00CC3FA1" w:rsidP="00E10EC2">
      <w:pPr>
        <w:pStyle w:val="1"/>
        <w:tabs>
          <w:tab w:val="left" w:pos="5290"/>
        </w:tabs>
        <w:spacing w:line="240" w:lineRule="auto"/>
        <w:jc w:val="both"/>
        <w:rPr>
          <w:sz w:val="18"/>
          <w:szCs w:val="18"/>
        </w:rPr>
      </w:pPr>
    </w:p>
    <w:p w:rsidR="00287393" w:rsidRPr="00A17FD7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A17FD7">
        <w:rPr>
          <w:sz w:val="24"/>
          <w:szCs w:val="24"/>
        </w:rPr>
        <w:t>еречень</w:t>
      </w:r>
    </w:p>
    <w:p w:rsidR="003E2D2B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  <w:r w:rsidRPr="00A17FD7">
        <w:rPr>
          <w:sz w:val="24"/>
          <w:szCs w:val="24"/>
        </w:rPr>
        <w:t>категория детей, имеющих право на получение мест</w:t>
      </w:r>
    </w:p>
    <w:p w:rsidR="00287393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  <w:r w:rsidRPr="00A17FD7">
        <w:rPr>
          <w:sz w:val="24"/>
          <w:szCs w:val="24"/>
        </w:rPr>
        <w:t>в организациях оздоровления и отдыха</w:t>
      </w:r>
    </w:p>
    <w:p w:rsidR="00A17FD7" w:rsidRPr="00A17FD7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87393" w:rsidRPr="00CC3FA1" w:rsidTr="000D7BC3">
        <w:tc>
          <w:tcPr>
            <w:tcW w:w="4785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Наименование категории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Основание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2</w:t>
            </w:r>
          </w:p>
        </w:tc>
      </w:tr>
      <w:tr w:rsidR="00287393" w:rsidRPr="00CC3FA1" w:rsidTr="000D7BC3">
        <w:tc>
          <w:tcPr>
            <w:tcW w:w="9571" w:type="dxa"/>
            <w:gridSpan w:val="2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Категории детей, имеющих право на получение мест в организации оздоровления и отдыха во внеочередном порядке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1. Дети прокуроров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Закон Российской Федерации  от 17.01.1992 №2202-1 «О прокуратуре   Российской Федерации» (летние оздоровительные учреждения)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2. Дети сотрудников  Следственного комитета Российской Федерации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3. Дети судей</w:t>
            </w:r>
          </w:p>
        </w:tc>
        <w:tc>
          <w:tcPr>
            <w:tcW w:w="4786" w:type="dxa"/>
          </w:tcPr>
          <w:p w:rsidR="00287393" w:rsidRPr="00CC3FA1" w:rsidRDefault="00A17FD7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Закон Российской Федерации от 26.06.1992 №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3132-1 «О статусе судей Российской Федерации» (летние оздоровительные учреждения) 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4. Дети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граждан</w:t>
            </w:r>
            <w:r>
              <w:rPr>
                <w:sz w:val="22"/>
                <w:szCs w:val="22"/>
                <w:lang w:bidi="ru-RU"/>
              </w:rPr>
              <w:t>,</w:t>
            </w:r>
            <w:bookmarkStart w:id="0" w:name="_GoBack"/>
            <w:bookmarkEnd w:id="0"/>
            <w:r w:rsidR="00287393" w:rsidRPr="00CC3FA1">
              <w:rPr>
                <w:sz w:val="22"/>
                <w:szCs w:val="22"/>
                <w:lang w:bidi="ru-RU"/>
              </w:rPr>
              <w:t xml:space="preserve">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Закон Российской Федерации   от 15.05.1991 № 1244-1 «О социальной защите граждан подвергшихся воздействию радиации вследствие катастрофы на Чернобыльской АЭС»; Федеральный закон от 26.11.1998 № 175 –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(специализированные детские учреждения лечебного и санаторного типа)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5. Дети участников специальной военной операции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Указ Губернатора Красноярского края от 25.10.2022 №317-уг «О</w:t>
            </w:r>
            <w:r w:rsidR="00A17FD7">
              <w:rPr>
                <w:sz w:val="22"/>
                <w:szCs w:val="22"/>
                <w:lang w:bidi="ru-RU"/>
              </w:rPr>
              <w:t xml:space="preserve"> социально </w:t>
            </w:r>
            <w:r w:rsidRPr="00CC3FA1">
              <w:rPr>
                <w:sz w:val="22"/>
                <w:szCs w:val="22"/>
                <w:lang w:bidi="ru-RU"/>
              </w:rPr>
              <w:t xml:space="preserve">-экономических мерах поддержки лиц, принимающих участие в специальной военной операции, и членов их семей» </w:t>
            </w:r>
          </w:p>
        </w:tc>
      </w:tr>
      <w:tr w:rsidR="00287393" w:rsidRPr="00CC3FA1" w:rsidTr="000D7BC3">
        <w:tc>
          <w:tcPr>
            <w:tcW w:w="9571" w:type="dxa"/>
            <w:gridSpan w:val="2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Категории детей, имеющих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право на получение мест в организациях оздоровления и отдыха в первоочередном порядке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6. Дети сотрудников органов уголовно </w:t>
            </w:r>
            <w:r w:rsidR="00683DC0">
              <w:rPr>
                <w:sz w:val="22"/>
                <w:szCs w:val="22"/>
                <w:lang w:bidi="ru-RU"/>
              </w:rPr>
              <w:t xml:space="preserve">- </w:t>
            </w:r>
            <w:r w:rsidRPr="00CC3FA1">
              <w:rPr>
                <w:sz w:val="22"/>
                <w:szCs w:val="22"/>
                <w:lang w:bidi="ru-RU"/>
              </w:rPr>
              <w:t>исполнительной системы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 и внесений изменений в отдельные законодательные акты Российской Федерации»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7. 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 и внесений изменений в отдельные законодательные акты Российской Федерации»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8. Дети сотрудников таможенных органов </w:t>
            </w:r>
            <w:r w:rsidRPr="00CC3FA1">
              <w:rPr>
                <w:sz w:val="22"/>
                <w:szCs w:val="22"/>
                <w:lang w:bidi="ru-RU"/>
              </w:rPr>
              <w:lastRenderedPageBreak/>
              <w:t>Российской Федерации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lastRenderedPageBreak/>
              <w:t xml:space="preserve">Федеральный закон от 30.12.2012 № 283-ФЗ </w:t>
            </w:r>
            <w:r w:rsidRPr="00CC3FA1">
              <w:rPr>
                <w:sz w:val="22"/>
                <w:szCs w:val="22"/>
                <w:lang w:bidi="ru-RU"/>
              </w:rPr>
              <w:lastRenderedPageBreak/>
              <w:t>«О социальных гарантиях сотрудникам некоторых федеральных органов исполнительной власти  и внесений изменений в отдельные законодательные акты Российской Федерации»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lastRenderedPageBreak/>
              <w:t>9. Дети сотрудников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9.1. Дети сотрудника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9.2. Дети сотрудника полиции, погибшего (умершего) вследствие увечья  или иного повреждения здоровья, полученных в связи</w:t>
            </w:r>
            <w:r w:rsidR="00683DC0">
              <w:rPr>
                <w:sz w:val="22"/>
                <w:szCs w:val="22"/>
                <w:lang w:bidi="ru-RU"/>
              </w:rPr>
              <w:t xml:space="preserve"> с</w:t>
            </w:r>
            <w:r w:rsidRPr="00CC3FA1">
              <w:rPr>
                <w:sz w:val="22"/>
                <w:szCs w:val="22"/>
                <w:lang w:bidi="ru-RU"/>
              </w:rPr>
              <w:t xml:space="preserve"> выполнением служебных обязанностей 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9.5. Дети гражданина Российск</w:t>
            </w:r>
            <w:r w:rsidR="00683DC0">
              <w:rPr>
                <w:sz w:val="22"/>
                <w:szCs w:val="22"/>
                <w:lang w:bidi="ru-RU"/>
              </w:rPr>
              <w:t>ой Федерации, умершего в течение</w:t>
            </w:r>
            <w:r w:rsidRPr="00CC3FA1">
              <w:rPr>
                <w:sz w:val="22"/>
                <w:szCs w:val="22"/>
                <w:lang w:bidi="ru-RU"/>
              </w:rPr>
              <w:t xml:space="preserve">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 службы в полиции, исключивших возможность дальнейшего прохождения службы 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9.6. Дети, находящиеся( находившиеся) на иждивении сотрудника полиции, гражданина Российской Федерации, указанных в пунктах 9.1 -9.5 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10. Дети военнослужащих по месту жительства их семей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27.05.1998 № 76 ФЗ «О статусе военнослужащих»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11. Дети</w:t>
            </w:r>
            <w:r w:rsidR="00683DC0">
              <w:rPr>
                <w:sz w:val="22"/>
                <w:szCs w:val="22"/>
                <w:lang w:bidi="ru-RU"/>
              </w:rPr>
              <w:t xml:space="preserve"> -</w:t>
            </w:r>
            <w:r w:rsidRPr="00CC3FA1">
              <w:rPr>
                <w:sz w:val="22"/>
                <w:szCs w:val="22"/>
                <w:lang w:bidi="ru-RU"/>
              </w:rPr>
              <w:t xml:space="preserve"> инвалиды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Указ Президента РФ от 02.10.1992 № 1157 «О дополнительных мерах государственной поддержки инвалидов» (лечебно-профилактические и оздоровительные учреждения)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12. Дети, один из родителей которых является инвалидом</w:t>
            </w:r>
          </w:p>
        </w:tc>
        <w:tc>
          <w:tcPr>
            <w:tcW w:w="4786" w:type="dxa"/>
          </w:tcPr>
          <w:p w:rsidR="00287393" w:rsidRPr="00CC3FA1" w:rsidRDefault="00287393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Указ Президента РФ от 02.10.1992 № 1157 «О дополнительных мерах государственной поддержки инвалидов»(лечебно-профилактические и оздоровительные учреждения)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13. Дети – сироты и дети, оставшиеся без попечения родителей, </w:t>
            </w:r>
            <w:r w:rsidR="00083757" w:rsidRPr="00CC3FA1">
              <w:rPr>
                <w:sz w:val="22"/>
                <w:szCs w:val="22"/>
                <w:lang w:bidi="ru-RU"/>
              </w:rPr>
              <w:t>дети,</w:t>
            </w:r>
            <w:r w:rsidRPr="00CC3FA1">
              <w:rPr>
                <w:sz w:val="22"/>
                <w:szCs w:val="22"/>
                <w:lang w:bidi="ru-RU"/>
              </w:rPr>
              <w:t xml:space="preserve"> находящиеся под опекой. 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</w:t>
            </w:r>
            <w:r w:rsidR="00083757">
              <w:rPr>
                <w:sz w:val="22"/>
                <w:szCs w:val="22"/>
                <w:lang w:bidi="ru-RU"/>
              </w:rPr>
              <w:t>деральный закон от 28.12.2016 №</w:t>
            </w:r>
            <w:r w:rsidRPr="00CC3FA1">
              <w:rPr>
                <w:sz w:val="22"/>
                <w:szCs w:val="22"/>
                <w:lang w:bidi="ru-RU"/>
              </w:rPr>
              <w:t xml:space="preserve"> 465- ФЗ  «О внесений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14. Дети,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состоящие на различных видах </w:t>
            </w:r>
            <w:r w:rsidR="00287393" w:rsidRPr="00CC3FA1">
              <w:rPr>
                <w:sz w:val="22"/>
                <w:szCs w:val="22"/>
                <w:lang w:bidi="ru-RU"/>
              </w:rPr>
              <w:lastRenderedPageBreak/>
              <w:t>учета в органах и</w:t>
            </w:r>
          </w:p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учреждениях системы профилактики безнадзорности и правонарушений</w:t>
            </w:r>
          </w:p>
        </w:tc>
        <w:tc>
          <w:tcPr>
            <w:tcW w:w="4786" w:type="dxa"/>
          </w:tcPr>
          <w:p w:rsidR="00287393" w:rsidRPr="00CC3FA1" w:rsidRDefault="00287393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lastRenderedPageBreak/>
              <w:t xml:space="preserve"> Федеральный закон от 24</w:t>
            </w:r>
            <w:r w:rsidR="00083757">
              <w:rPr>
                <w:sz w:val="22"/>
                <w:szCs w:val="22"/>
                <w:lang w:bidi="ru-RU"/>
              </w:rPr>
              <w:t>.06.</w:t>
            </w:r>
            <w:r w:rsidRPr="00CC3FA1">
              <w:rPr>
                <w:sz w:val="22"/>
                <w:szCs w:val="22"/>
                <w:lang w:bidi="ru-RU"/>
              </w:rPr>
              <w:t xml:space="preserve">1999 </w:t>
            </w:r>
            <w:r w:rsidR="00083757">
              <w:rPr>
                <w:sz w:val="22"/>
                <w:szCs w:val="22"/>
                <w:lang w:bidi="ru-RU"/>
              </w:rPr>
              <w:t xml:space="preserve">№ </w:t>
            </w:r>
            <w:r w:rsidR="00083757">
              <w:rPr>
                <w:sz w:val="22"/>
                <w:szCs w:val="22"/>
                <w:lang w:bidi="ru-RU"/>
              </w:rPr>
              <w:lastRenderedPageBreak/>
              <w:t>120-ФЗ «</w:t>
            </w:r>
            <w:r w:rsidRPr="00CC3FA1">
              <w:rPr>
                <w:sz w:val="22"/>
                <w:szCs w:val="22"/>
                <w:lang w:bidi="ru-RU"/>
              </w:rPr>
              <w:t>Об основах системы профилактики безнадзорности и правонарушений несовершеннолетних»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lastRenderedPageBreak/>
              <w:t xml:space="preserve">15. Дети 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из семей беженцев и вынужденных переселенцев </w:t>
            </w:r>
          </w:p>
        </w:tc>
        <w:tc>
          <w:tcPr>
            <w:tcW w:w="4786" w:type="dxa"/>
          </w:tcPr>
          <w:p w:rsidR="00287393" w:rsidRPr="00CC3FA1" w:rsidRDefault="00083757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Федеральный закон</w:t>
            </w:r>
            <w:r w:rsidRPr="00083757">
              <w:rPr>
                <w:sz w:val="22"/>
                <w:szCs w:val="22"/>
                <w:lang w:bidi="ru-RU"/>
              </w:rPr>
              <w:t xml:space="preserve">от 24.07.1998 </w:t>
            </w:r>
            <w:r>
              <w:rPr>
                <w:sz w:val="22"/>
                <w:szCs w:val="22"/>
                <w:lang w:bidi="ru-RU"/>
              </w:rPr>
              <w:t>№</w:t>
            </w:r>
            <w:r w:rsidRPr="00083757">
              <w:rPr>
                <w:sz w:val="22"/>
                <w:szCs w:val="22"/>
                <w:lang w:bidi="ru-RU"/>
              </w:rPr>
              <w:t xml:space="preserve"> 124-ФЗ </w:t>
            </w:r>
            <w:r>
              <w:rPr>
                <w:sz w:val="22"/>
                <w:szCs w:val="22"/>
                <w:lang w:bidi="ru-RU"/>
              </w:rPr>
              <w:t>«</w:t>
            </w:r>
            <w:r w:rsidR="00287393" w:rsidRPr="00CC3FA1">
              <w:rPr>
                <w:sz w:val="22"/>
                <w:szCs w:val="22"/>
                <w:lang w:bidi="ru-RU"/>
              </w:rPr>
              <w:t>Об основных гарантиях прав ребенка в Российской Федерации</w:t>
            </w:r>
            <w:r>
              <w:rPr>
                <w:sz w:val="22"/>
                <w:szCs w:val="22"/>
                <w:lang w:bidi="ru-RU"/>
              </w:rPr>
              <w:t>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16. Дети 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работников организации и обеспечению отдыха и оздоровления детей МБУ ДО «Ермолаевский детский оздоровительно-образовательный (профильный) центр (работники  которые устроенные на летний период)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Закон Красноярского края от 07.07.2009 № 8-3618 « Об обеспечении прав детей на отдых, оздоровление и занятость в Красноярском крае»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17. Дети, проживающие в многодетных семьях</w:t>
            </w:r>
          </w:p>
        </w:tc>
        <w:tc>
          <w:tcPr>
            <w:tcW w:w="4786" w:type="dxa"/>
          </w:tcPr>
          <w:p w:rsidR="00287393" w:rsidRPr="00CC3FA1" w:rsidRDefault="00287393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Закон Красноярского края от </w:t>
            </w:r>
            <w:r w:rsidR="00083757">
              <w:rPr>
                <w:sz w:val="22"/>
                <w:szCs w:val="22"/>
                <w:lang w:bidi="ru-RU"/>
              </w:rPr>
              <w:t>0</w:t>
            </w:r>
            <w:r w:rsidRPr="00CC3FA1">
              <w:rPr>
                <w:sz w:val="22"/>
                <w:szCs w:val="22"/>
                <w:lang w:bidi="ru-RU"/>
              </w:rPr>
              <w:t>9</w:t>
            </w:r>
            <w:r w:rsidR="00083757">
              <w:rPr>
                <w:sz w:val="22"/>
                <w:szCs w:val="22"/>
                <w:lang w:bidi="ru-RU"/>
              </w:rPr>
              <w:t>.12.</w:t>
            </w:r>
            <w:r w:rsidRPr="00CC3FA1">
              <w:rPr>
                <w:sz w:val="22"/>
                <w:szCs w:val="22"/>
                <w:lang w:bidi="ru-RU"/>
              </w:rPr>
              <w:t xml:space="preserve">2010 </w:t>
            </w:r>
            <w:r w:rsidR="00083757">
              <w:rPr>
                <w:sz w:val="22"/>
                <w:szCs w:val="22"/>
                <w:lang w:bidi="ru-RU"/>
              </w:rPr>
              <w:t>№ 11-5393 «</w:t>
            </w:r>
            <w:r w:rsidRPr="00CC3FA1">
              <w:rPr>
                <w:sz w:val="22"/>
                <w:szCs w:val="22"/>
                <w:lang w:bidi="ru-RU"/>
              </w:rPr>
              <w:t>О социальной поддержке семей, имеющих детей, в Красноярском крае</w:t>
            </w:r>
            <w:r w:rsidR="00083757">
              <w:rPr>
                <w:sz w:val="22"/>
                <w:szCs w:val="22"/>
                <w:lang w:bidi="ru-RU"/>
              </w:rPr>
              <w:t>»</w:t>
            </w:r>
          </w:p>
        </w:tc>
      </w:tr>
      <w:tr w:rsidR="00535C99" w:rsidRPr="00CC3FA1" w:rsidTr="000D7BC3">
        <w:tc>
          <w:tcPr>
            <w:tcW w:w="4785" w:type="dxa"/>
          </w:tcPr>
          <w:p w:rsidR="00535C99" w:rsidRPr="00CC3FA1" w:rsidRDefault="00D05EE6" w:rsidP="00E10EC2">
            <w:pPr>
              <w:pStyle w:val="1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Дети, из малоимущих</w:t>
            </w:r>
            <w:r w:rsidR="00861535">
              <w:rPr>
                <w:sz w:val="22"/>
                <w:szCs w:val="22"/>
              </w:rPr>
              <w:t xml:space="preserve"> семей.</w:t>
            </w:r>
          </w:p>
        </w:tc>
        <w:tc>
          <w:tcPr>
            <w:tcW w:w="4786" w:type="dxa"/>
          </w:tcPr>
          <w:p w:rsidR="00535C99" w:rsidRPr="00CC3FA1" w:rsidRDefault="00861535" w:rsidP="00083757">
            <w:pPr>
              <w:pStyle w:val="1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61535">
              <w:rPr>
                <w:sz w:val="22"/>
                <w:szCs w:val="22"/>
              </w:rPr>
              <w:t>Закон Красноярского края от 09.12.2010 № 11-5393 «О социальной поддержке семей, имеющих детей, в Красноярском крае»</w:t>
            </w:r>
          </w:p>
        </w:tc>
      </w:tr>
    </w:tbl>
    <w:p w:rsidR="00287393" w:rsidRPr="00CC3FA1" w:rsidRDefault="00287393" w:rsidP="00E10EC2">
      <w:pPr>
        <w:pStyle w:val="1"/>
        <w:tabs>
          <w:tab w:val="left" w:pos="5290"/>
        </w:tabs>
        <w:spacing w:line="240" w:lineRule="auto"/>
        <w:jc w:val="both"/>
        <w:rPr>
          <w:sz w:val="22"/>
          <w:szCs w:val="22"/>
        </w:rPr>
      </w:pPr>
    </w:p>
    <w:p w:rsidR="00D8055C" w:rsidRPr="00CC3FA1" w:rsidRDefault="00D8055C" w:rsidP="00E10EC2">
      <w:pPr>
        <w:pStyle w:val="1"/>
        <w:tabs>
          <w:tab w:val="left" w:pos="5290"/>
        </w:tabs>
        <w:spacing w:line="240" w:lineRule="auto"/>
        <w:jc w:val="both"/>
        <w:rPr>
          <w:sz w:val="22"/>
          <w:szCs w:val="22"/>
        </w:rPr>
      </w:pPr>
    </w:p>
    <w:sectPr w:rsidR="00D8055C" w:rsidRPr="00CC3FA1" w:rsidSect="007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A8" w:rsidRDefault="009B5AA8">
      <w:r>
        <w:separator/>
      </w:r>
    </w:p>
  </w:endnote>
  <w:endnote w:type="continuationSeparator" w:id="1">
    <w:p w:rsidR="009B5AA8" w:rsidRDefault="009B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A8" w:rsidRDefault="009B5AA8"/>
  </w:footnote>
  <w:footnote w:type="continuationSeparator" w:id="1">
    <w:p w:rsidR="009B5AA8" w:rsidRDefault="009B5A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5C" w:rsidRDefault="00D805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5C" w:rsidRDefault="00D805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F07"/>
    <w:multiLevelType w:val="multilevel"/>
    <w:tmpl w:val="19D0AB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B7892"/>
    <w:multiLevelType w:val="multilevel"/>
    <w:tmpl w:val="9EE2ED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A399D"/>
    <w:multiLevelType w:val="multilevel"/>
    <w:tmpl w:val="1D5A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F3087"/>
    <w:multiLevelType w:val="multilevel"/>
    <w:tmpl w:val="F880D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C0BFC"/>
    <w:multiLevelType w:val="multilevel"/>
    <w:tmpl w:val="6A36EFA8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FF0000"/>
      </w:rPr>
    </w:lvl>
  </w:abstractNum>
  <w:abstractNum w:abstractNumId="5">
    <w:nsid w:val="537619A7"/>
    <w:multiLevelType w:val="multilevel"/>
    <w:tmpl w:val="920A14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8363D"/>
    <w:multiLevelType w:val="hybridMultilevel"/>
    <w:tmpl w:val="18908B94"/>
    <w:lvl w:ilvl="0" w:tplc="3C18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A3C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E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42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407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CD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26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EA7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89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055C"/>
    <w:rsid w:val="000167CB"/>
    <w:rsid w:val="00017A9A"/>
    <w:rsid w:val="00083757"/>
    <w:rsid w:val="000C16F0"/>
    <w:rsid w:val="00172EC9"/>
    <w:rsid w:val="001A4F0F"/>
    <w:rsid w:val="001B786F"/>
    <w:rsid w:val="001C4657"/>
    <w:rsid w:val="001D6233"/>
    <w:rsid w:val="00216002"/>
    <w:rsid w:val="00216388"/>
    <w:rsid w:val="00256266"/>
    <w:rsid w:val="00287393"/>
    <w:rsid w:val="003430C0"/>
    <w:rsid w:val="00347266"/>
    <w:rsid w:val="00360D89"/>
    <w:rsid w:val="00362354"/>
    <w:rsid w:val="00384D06"/>
    <w:rsid w:val="00397E35"/>
    <w:rsid w:val="003B72CE"/>
    <w:rsid w:val="003E2D2B"/>
    <w:rsid w:val="0047346E"/>
    <w:rsid w:val="00483748"/>
    <w:rsid w:val="0049610F"/>
    <w:rsid w:val="004A79EF"/>
    <w:rsid w:val="004C2482"/>
    <w:rsid w:val="004E1BAF"/>
    <w:rsid w:val="004E2931"/>
    <w:rsid w:val="00523875"/>
    <w:rsid w:val="00535C99"/>
    <w:rsid w:val="00565F11"/>
    <w:rsid w:val="00587792"/>
    <w:rsid w:val="005A4859"/>
    <w:rsid w:val="005D39FD"/>
    <w:rsid w:val="005F0F2F"/>
    <w:rsid w:val="006545C8"/>
    <w:rsid w:val="00665097"/>
    <w:rsid w:val="00683DC0"/>
    <w:rsid w:val="00691C32"/>
    <w:rsid w:val="00697E2A"/>
    <w:rsid w:val="006A4AD4"/>
    <w:rsid w:val="006A4C06"/>
    <w:rsid w:val="0071108F"/>
    <w:rsid w:val="0075149B"/>
    <w:rsid w:val="00791A9E"/>
    <w:rsid w:val="007A13F2"/>
    <w:rsid w:val="007A6200"/>
    <w:rsid w:val="00801355"/>
    <w:rsid w:val="00811DFD"/>
    <w:rsid w:val="00861535"/>
    <w:rsid w:val="0086158D"/>
    <w:rsid w:val="0086576C"/>
    <w:rsid w:val="00876F68"/>
    <w:rsid w:val="00891F68"/>
    <w:rsid w:val="008E073D"/>
    <w:rsid w:val="0091609A"/>
    <w:rsid w:val="0092042E"/>
    <w:rsid w:val="00941FC0"/>
    <w:rsid w:val="00961932"/>
    <w:rsid w:val="00975D46"/>
    <w:rsid w:val="009A604C"/>
    <w:rsid w:val="009B5AA8"/>
    <w:rsid w:val="009B7ACF"/>
    <w:rsid w:val="00A17FD7"/>
    <w:rsid w:val="00A53541"/>
    <w:rsid w:val="00A75423"/>
    <w:rsid w:val="00A94B43"/>
    <w:rsid w:val="00AA59A2"/>
    <w:rsid w:val="00AC37B3"/>
    <w:rsid w:val="00AF09A8"/>
    <w:rsid w:val="00B95EC4"/>
    <w:rsid w:val="00B9773E"/>
    <w:rsid w:val="00C36AD6"/>
    <w:rsid w:val="00C91466"/>
    <w:rsid w:val="00CB7BD7"/>
    <w:rsid w:val="00CC3FA1"/>
    <w:rsid w:val="00D0597F"/>
    <w:rsid w:val="00D05EE6"/>
    <w:rsid w:val="00D8055C"/>
    <w:rsid w:val="00DA66DB"/>
    <w:rsid w:val="00DC314B"/>
    <w:rsid w:val="00E10EC2"/>
    <w:rsid w:val="00E14DC0"/>
    <w:rsid w:val="00E3616A"/>
    <w:rsid w:val="00E37C04"/>
    <w:rsid w:val="00E63967"/>
    <w:rsid w:val="00EA26D3"/>
    <w:rsid w:val="00ED1495"/>
    <w:rsid w:val="00F359DB"/>
    <w:rsid w:val="00FA4A21"/>
    <w:rsid w:val="00FD1C21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16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Колонтитул (2)_"/>
    <w:basedOn w:val="a0"/>
    <w:link w:val="20"/>
    <w:rsid w:val="0021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21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1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216388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16388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216388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16388"/>
    <w:pPr>
      <w:ind w:left="36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16388"/>
    <w:pPr>
      <w:spacing w:after="80"/>
      <w:ind w:left="530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1FC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1FC0"/>
    <w:rPr>
      <w:color w:val="000000"/>
    </w:rPr>
  </w:style>
  <w:style w:type="character" w:styleId="a8">
    <w:name w:val="Hyperlink"/>
    <w:basedOn w:val="a0"/>
    <w:uiPriority w:val="99"/>
    <w:unhideWhenUsed/>
    <w:rsid w:val="005A48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1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C32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9160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2873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5D39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36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80"/>
      <w:ind w:left="530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1FC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1FC0"/>
    <w:rPr>
      <w:color w:val="000000"/>
    </w:rPr>
  </w:style>
  <w:style w:type="character" w:styleId="a8">
    <w:name w:val="Hyperlink"/>
    <w:basedOn w:val="a0"/>
    <w:uiPriority w:val="99"/>
    <w:unhideWhenUsed/>
    <w:rsid w:val="005A48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1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C32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9160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2873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5D39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2363-F231-4230-BD39-F7810D10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2024-03-06T01:48:00Z</cp:lastPrinted>
  <dcterms:created xsi:type="dcterms:W3CDTF">2024-03-06T01:30:00Z</dcterms:created>
  <dcterms:modified xsi:type="dcterms:W3CDTF">2024-03-06T01:53:00Z</dcterms:modified>
</cp:coreProperties>
</file>