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10" w:rsidRDefault="00824510" w:rsidP="00824510">
      <w:pPr>
        <w:pStyle w:val="ConsPlusTitle"/>
        <w:widowControl/>
        <w:tabs>
          <w:tab w:val="left" w:pos="48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4510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АДМИНИСТРАЦИЯ</w:t>
      </w: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КРАСНОЯРСКОГО КРАЯ</w:t>
      </w: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510">
        <w:rPr>
          <w:rFonts w:ascii="Times New Roman" w:hAnsi="Times New Roman"/>
          <w:b/>
          <w:sz w:val="28"/>
          <w:szCs w:val="28"/>
        </w:rPr>
        <w:t>ПОСТАНОВЛЕНИЕ</w:t>
      </w: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пгт. Березовка</w:t>
      </w:r>
    </w:p>
    <w:p w:rsidR="00824510" w:rsidRPr="00824510" w:rsidRDefault="00824510" w:rsidP="00824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10</w:t>
      </w:r>
      <w:r w:rsidRPr="00824510">
        <w:rPr>
          <w:rFonts w:ascii="Times New Roman" w:hAnsi="Times New Roman"/>
          <w:sz w:val="28"/>
          <w:szCs w:val="28"/>
        </w:rPr>
        <w:t>_»__</w:t>
      </w:r>
      <w:r>
        <w:rPr>
          <w:rFonts w:ascii="Times New Roman" w:hAnsi="Times New Roman"/>
          <w:sz w:val="28"/>
          <w:szCs w:val="28"/>
        </w:rPr>
        <w:t>01</w:t>
      </w:r>
      <w:r w:rsidRPr="00824510">
        <w:rPr>
          <w:rFonts w:ascii="Times New Roman" w:hAnsi="Times New Roman"/>
          <w:sz w:val="28"/>
          <w:szCs w:val="28"/>
        </w:rPr>
        <w:t>___2025г.</w:t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</w:r>
      <w:r w:rsidRPr="00824510">
        <w:rPr>
          <w:rFonts w:ascii="Times New Roman" w:hAnsi="Times New Roman"/>
          <w:sz w:val="28"/>
          <w:szCs w:val="28"/>
        </w:rPr>
        <w:tab/>
        <w:t>№_</w:t>
      </w:r>
      <w:r>
        <w:rPr>
          <w:rFonts w:ascii="Times New Roman" w:hAnsi="Times New Roman"/>
          <w:sz w:val="28"/>
          <w:szCs w:val="28"/>
        </w:rPr>
        <w:t>3</w:t>
      </w:r>
      <w:r w:rsidRPr="00824510">
        <w:rPr>
          <w:rFonts w:ascii="Times New Roman" w:hAnsi="Times New Roman"/>
          <w:sz w:val="28"/>
          <w:szCs w:val="28"/>
        </w:rPr>
        <w:t>__</w:t>
      </w:r>
    </w:p>
    <w:p w:rsidR="00824510" w:rsidRPr="00824510" w:rsidRDefault="00824510" w:rsidP="0082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510" w:rsidRPr="00824510" w:rsidRDefault="00824510" w:rsidP="00824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51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Березовского района от 13.05.2015№ 825 «Об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824510" w:rsidRPr="00824510" w:rsidRDefault="00824510" w:rsidP="0082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510" w:rsidRPr="00824510" w:rsidRDefault="00824510" w:rsidP="008245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</w:p>
    <w:p w:rsidR="00824510" w:rsidRPr="00824510" w:rsidRDefault="00824510" w:rsidP="00824510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824510">
        <w:rPr>
          <w:rFonts w:ascii="Times New Roman" w:hAnsi="Times New Roman"/>
          <w:spacing w:val="20"/>
          <w:sz w:val="28"/>
          <w:szCs w:val="28"/>
        </w:rPr>
        <w:t>ПОСТАНОВЛЯЮ:</w:t>
      </w:r>
    </w:p>
    <w:p w:rsidR="00824510" w:rsidRPr="00824510" w:rsidRDefault="00824510" w:rsidP="008245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1. Внести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 следующие изменения:</w:t>
      </w:r>
    </w:p>
    <w:p w:rsidR="00824510" w:rsidRPr="00824510" w:rsidRDefault="00824510" w:rsidP="008245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1.1. Приложение №1 вышеуказанного постановления изложить в редакции, согласно приложению № 1 к настоящему постановлению.</w:t>
      </w:r>
    </w:p>
    <w:p w:rsidR="00824510" w:rsidRPr="00824510" w:rsidRDefault="00824510" w:rsidP="008245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2. Признать утратившими силу постановление администрации Березовского района Красноярского края от 30.10.2023 № 1464 «О внесении изменений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района».</w:t>
      </w:r>
    </w:p>
    <w:p w:rsidR="00824510" w:rsidRPr="00824510" w:rsidRDefault="00824510" w:rsidP="008245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Березовского района Зборовского С.С.</w:t>
      </w:r>
    </w:p>
    <w:p w:rsidR="00824510" w:rsidRPr="00824510" w:rsidRDefault="00824510" w:rsidP="008245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510">
        <w:rPr>
          <w:rFonts w:ascii="Times New Roman" w:hAnsi="Times New Roman"/>
          <w:sz w:val="28"/>
          <w:szCs w:val="28"/>
        </w:rPr>
        <w:t>4. Постановление вступает в силу с 10.12.2024,распространяет свое действие на правоотношения, возникшие с 01.01.2024 до 31.12.2024подлежитопубликованию в общественно-политической газете «Пригород» и размещению на официальном сайте муниципального образования Березовский район berezovskij-mo-r04.gosweb.gosuslugi.ru</w:t>
      </w:r>
    </w:p>
    <w:p w:rsidR="00824510" w:rsidRPr="00824510" w:rsidRDefault="00824510" w:rsidP="0082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510" w:rsidRPr="00824510" w:rsidRDefault="00824510" w:rsidP="00824510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24510">
        <w:rPr>
          <w:rFonts w:ascii="Times New Roman" w:hAnsi="Times New Roman" w:cs="Times New Roman"/>
          <w:b w:val="0"/>
          <w:sz w:val="28"/>
          <w:szCs w:val="28"/>
        </w:rPr>
        <w:t>Глава района</w:t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Е.В. Мамедова</w:t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</w:r>
      <w:r w:rsidRPr="00824510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</w:p>
    <w:p w:rsidR="002866D8" w:rsidRPr="00414E5B" w:rsidRDefault="002866D8" w:rsidP="00824510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414E5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A46D92" w:rsidRPr="00414E5B" w:rsidRDefault="002866D8" w:rsidP="008245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постановлению админи</w:t>
      </w:r>
      <w:r w:rsidR="00A46D92" w:rsidRPr="00414E5B">
        <w:rPr>
          <w:rFonts w:ascii="Times New Roman" w:hAnsi="Times New Roman"/>
          <w:sz w:val="24"/>
          <w:szCs w:val="24"/>
        </w:rPr>
        <w:t>страции</w:t>
      </w:r>
    </w:p>
    <w:p w:rsidR="00E44FB4" w:rsidRPr="00414E5B" w:rsidRDefault="00DE75BF" w:rsidP="008245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Березовского муниципального </w:t>
      </w:r>
      <w:r w:rsidR="00AD2378" w:rsidRPr="00414E5B">
        <w:rPr>
          <w:rFonts w:ascii="Times New Roman" w:hAnsi="Times New Roman"/>
          <w:sz w:val="24"/>
          <w:szCs w:val="24"/>
        </w:rPr>
        <w:t>района</w:t>
      </w:r>
    </w:p>
    <w:p w:rsidR="000B2B3B" w:rsidRPr="00414E5B" w:rsidRDefault="00824510" w:rsidP="0082451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866D8" w:rsidRPr="00414E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10.01.2025г.</w:t>
      </w:r>
      <w:r w:rsidR="002866D8" w:rsidRPr="00414E5B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B8300B" w:rsidRPr="00414E5B" w:rsidRDefault="00B8300B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A46D92" w:rsidRPr="00414E5B" w:rsidRDefault="00A46D92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Муниципальная программа Березовского района Красноярского края</w:t>
      </w: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«Профилактика </w:t>
      </w:r>
      <w:r w:rsidR="00243A2E" w:rsidRPr="00414E5B">
        <w:rPr>
          <w:rFonts w:ascii="Times New Roman" w:hAnsi="Times New Roman"/>
          <w:sz w:val="24"/>
          <w:szCs w:val="24"/>
        </w:rPr>
        <w:t>правонарушений</w:t>
      </w:r>
      <w:r w:rsidRPr="00414E5B">
        <w:rPr>
          <w:rFonts w:ascii="Times New Roman" w:hAnsi="Times New Roman"/>
          <w:sz w:val="24"/>
          <w:szCs w:val="24"/>
        </w:rPr>
        <w:t xml:space="preserve"> на территории Березовского района»</w:t>
      </w: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6D8" w:rsidRPr="00414E5B" w:rsidRDefault="002866D8" w:rsidP="007706A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Паспорт</w:t>
      </w:r>
    </w:p>
    <w:p w:rsidR="00B00075" w:rsidRPr="00414E5B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7625"/>
      </w:tblGrid>
      <w:tr w:rsidR="00165E48" w:rsidRPr="00414E5B" w:rsidTr="00414E5B">
        <w:trPr>
          <w:trHeight w:val="1455"/>
        </w:trPr>
        <w:tc>
          <w:tcPr>
            <w:tcW w:w="2014" w:type="dxa"/>
            <w:vAlign w:val="center"/>
          </w:tcPr>
          <w:p w:rsidR="002866D8" w:rsidRPr="00414E5B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25" w:type="dxa"/>
            <w:vAlign w:val="center"/>
          </w:tcPr>
          <w:p w:rsidR="002866D8" w:rsidRPr="00414E5B" w:rsidRDefault="002866D8" w:rsidP="00535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Березовского 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района Красноярского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края «Профилактика </w:t>
            </w:r>
            <w:r w:rsidR="00243A2E" w:rsidRPr="00414E5B">
              <w:rPr>
                <w:rFonts w:ascii="Times New Roman" w:hAnsi="Times New Roman"/>
                <w:sz w:val="24"/>
                <w:szCs w:val="24"/>
              </w:rPr>
              <w:t xml:space="preserve">правонарушений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на территории Березовского района» (далее - Программа)</w:t>
            </w:r>
          </w:p>
        </w:tc>
      </w:tr>
      <w:tr w:rsidR="00165E48" w:rsidRPr="00414E5B" w:rsidTr="00414E5B">
        <w:trPr>
          <w:trHeight w:val="1655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625" w:type="dxa"/>
          </w:tcPr>
          <w:p w:rsidR="002866D8" w:rsidRPr="00414E5B" w:rsidRDefault="00535DD6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татья 179 Бюджетного кодекса Российской Федерации;</w:t>
            </w:r>
          </w:p>
          <w:p w:rsidR="002866D8" w:rsidRPr="00414E5B" w:rsidRDefault="00535DD6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остановление администрации Березовского района от 16.09.2013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 xml:space="preserve"> № 1891 «Об утверждении Порядка принятия решений о разработке муниципальных программ Березовского района Красноярского 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края, их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 xml:space="preserve"> формировании и реализации»;</w:t>
            </w:r>
          </w:p>
          <w:p w:rsidR="007706A9" w:rsidRPr="00414E5B" w:rsidRDefault="007706A9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Федеральный закон от 28.06.2014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№ 172-ФЗ «О стратегическом планировании в Российской Федерации»;</w:t>
            </w:r>
          </w:p>
          <w:p w:rsidR="002866D8" w:rsidRPr="00414E5B" w:rsidRDefault="00535DD6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Р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аспор</w:t>
            </w:r>
            <w:r w:rsidR="00AF31F3" w:rsidRPr="00414E5B">
              <w:rPr>
                <w:rFonts w:ascii="Times New Roman" w:hAnsi="Times New Roman"/>
                <w:sz w:val="24"/>
                <w:szCs w:val="24"/>
              </w:rPr>
              <w:t xml:space="preserve">яжение администрации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Березовского </w:t>
            </w:r>
            <w:r w:rsidR="00AF31F3" w:rsidRPr="00414E5B">
              <w:rPr>
                <w:rFonts w:ascii="Times New Roman" w:hAnsi="Times New Roman"/>
                <w:sz w:val="24"/>
                <w:szCs w:val="24"/>
              </w:rPr>
              <w:t xml:space="preserve">района от </w:t>
            </w:r>
            <w:r w:rsidR="00AC059D">
              <w:rPr>
                <w:rFonts w:ascii="Times New Roman" w:hAnsi="Times New Roman"/>
                <w:sz w:val="24"/>
                <w:szCs w:val="24"/>
              </w:rPr>
              <w:t>08</w:t>
            </w:r>
            <w:r w:rsidR="00165E48" w:rsidRPr="00414E5B">
              <w:rPr>
                <w:rFonts w:ascii="Times New Roman" w:hAnsi="Times New Roman"/>
                <w:sz w:val="24"/>
                <w:szCs w:val="24"/>
              </w:rPr>
              <w:t>.08</w:t>
            </w:r>
            <w:r w:rsidR="00096008" w:rsidRPr="00414E5B">
              <w:rPr>
                <w:rFonts w:ascii="Times New Roman" w:hAnsi="Times New Roman"/>
                <w:sz w:val="24"/>
                <w:szCs w:val="24"/>
              </w:rPr>
              <w:t>.20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C059D">
              <w:rPr>
                <w:rFonts w:ascii="Times New Roman" w:hAnsi="Times New Roman"/>
                <w:sz w:val="24"/>
                <w:szCs w:val="24"/>
              </w:rPr>
              <w:t>3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AC059D">
              <w:rPr>
                <w:rFonts w:ascii="Times New Roman" w:hAnsi="Times New Roman"/>
                <w:sz w:val="24"/>
                <w:szCs w:val="24"/>
              </w:rPr>
              <w:t>№ 113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>-</w:t>
            </w:r>
            <w:r w:rsidR="00B33DD7" w:rsidRPr="00414E5B">
              <w:rPr>
                <w:rFonts w:ascii="Times New Roman" w:hAnsi="Times New Roman"/>
                <w:sz w:val="24"/>
                <w:szCs w:val="24"/>
              </w:rPr>
              <w:t>р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 xml:space="preserve">х программ Березовского района 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72685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C059D">
              <w:rPr>
                <w:rFonts w:ascii="Times New Roman" w:hAnsi="Times New Roman"/>
                <w:sz w:val="24"/>
                <w:szCs w:val="24"/>
              </w:rPr>
              <w:t>4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CD3E6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C059D">
              <w:rPr>
                <w:rFonts w:ascii="Times New Roman" w:hAnsi="Times New Roman"/>
                <w:sz w:val="24"/>
                <w:szCs w:val="24"/>
              </w:rPr>
              <w:t>5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– 20</w:t>
            </w:r>
            <w:r w:rsidR="00B33DD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C059D">
              <w:rPr>
                <w:rFonts w:ascii="Times New Roman" w:hAnsi="Times New Roman"/>
                <w:sz w:val="24"/>
                <w:szCs w:val="24"/>
              </w:rPr>
              <w:t>6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>.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65E48" w:rsidRPr="00414E5B" w:rsidTr="00414E5B">
        <w:trPr>
          <w:trHeight w:val="1396"/>
        </w:trPr>
        <w:tc>
          <w:tcPr>
            <w:tcW w:w="2014" w:type="dxa"/>
          </w:tcPr>
          <w:p w:rsidR="002866D8" w:rsidRPr="00414E5B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25" w:type="dxa"/>
          </w:tcPr>
          <w:p w:rsidR="002866D8" w:rsidRPr="00414E5B" w:rsidRDefault="00243A2E" w:rsidP="00723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  <w:r w:rsidR="007129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29B2" w:rsidRPr="003B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лице </w:t>
            </w:r>
            <w:r w:rsidR="007129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организационного </w:t>
            </w:r>
            <w:r w:rsidR="007129B2" w:rsidRPr="003B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отдела  адм</w:t>
            </w:r>
            <w:r w:rsidR="00723E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инистрации Березовского района</w:t>
            </w:r>
          </w:p>
        </w:tc>
      </w:tr>
      <w:tr w:rsidR="00165E48" w:rsidRPr="00414E5B" w:rsidTr="00414E5B">
        <w:trPr>
          <w:trHeight w:val="1153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25" w:type="dxa"/>
          </w:tcPr>
          <w:p w:rsidR="00243A2E" w:rsidRPr="00414E5B" w:rsidRDefault="00243A2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МО МВД России «Березовский»;</w:t>
            </w:r>
          </w:p>
          <w:p w:rsidR="00243A2E" w:rsidRPr="00414E5B" w:rsidRDefault="00243A2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филиал по Березовскому району ФКУ УИИ ГУФСИН России по Красноярскому краю;</w:t>
            </w:r>
          </w:p>
          <w:p w:rsidR="002866D8" w:rsidRPr="00414E5B" w:rsidRDefault="002866D8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муниципальный отдел культуры администрации района;</w:t>
            </w:r>
          </w:p>
          <w:p w:rsidR="002866D8" w:rsidRPr="00414E5B" w:rsidRDefault="002866D8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муниципальный отдел образования администрации района</w:t>
            </w:r>
            <w:r w:rsidR="00243A2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6C" w:rsidRPr="00414E5B" w:rsidRDefault="00FA4BC0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 специалист,  обеспечивающий деятельность   комиссии  по делам несовершеннолетних и защите их прав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ADD" w:rsidRPr="00414E5B" w:rsidRDefault="00BF7ADD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1FE" w:rsidRPr="00414E5B" w:rsidRDefault="003F04C7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КГБУЗ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 xml:space="preserve"> «Березовская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районная больница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941FE" w:rsidRPr="00414E5B" w:rsidRDefault="00E05367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ТО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 xml:space="preserve"> КГКУ </w:t>
            </w:r>
            <w:r w:rsidR="00535DD6" w:rsidRPr="00414E5B">
              <w:rPr>
                <w:rFonts w:ascii="Times New Roman" w:hAnsi="Times New Roman"/>
                <w:sz w:val="24"/>
                <w:szCs w:val="24"/>
              </w:rPr>
              <w:t>«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535DD6" w:rsidRPr="00414E5B">
              <w:rPr>
                <w:rFonts w:ascii="Times New Roman" w:hAnsi="Times New Roman"/>
                <w:sz w:val="24"/>
                <w:szCs w:val="24"/>
              </w:rPr>
              <w:t>»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 xml:space="preserve"> по Березовскому району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1FE" w:rsidRPr="00414E5B" w:rsidRDefault="001941F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КГКУ Центр занятости населения Березовского района</w:t>
            </w:r>
            <w:r w:rsidR="00BF7ADD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5BA8" w:rsidRPr="00414E5B" w:rsidRDefault="00BF7ADD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поселений.</w:t>
            </w:r>
          </w:p>
        </w:tc>
      </w:tr>
      <w:tr w:rsidR="00165E48" w:rsidRPr="00414E5B" w:rsidTr="00414E5B">
        <w:trPr>
          <w:trHeight w:val="1655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625" w:type="dxa"/>
          </w:tcPr>
          <w:p w:rsidR="002866D8" w:rsidRPr="00414E5B" w:rsidRDefault="002866D8" w:rsidP="007706A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2866D8" w:rsidRPr="00414E5B" w:rsidRDefault="007706A9" w:rsidP="00770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66D8"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тдельны</w:t>
            </w: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е мероприятия</w:t>
            </w:r>
            <w:r w:rsidR="002866D8"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программы 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362F0C" w:rsidRPr="00414E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>в приложени</w:t>
            </w:r>
            <w:r w:rsidR="00362F0C" w:rsidRPr="00414E5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6682" w:rsidRPr="00414E5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A0A1B" w:rsidRPr="0041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программе.</w:t>
            </w:r>
          </w:p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rPr>
          <w:trHeight w:val="1030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625" w:type="dxa"/>
          </w:tcPr>
          <w:p w:rsidR="002866D8" w:rsidRPr="00414E5B" w:rsidRDefault="0051718C" w:rsidP="0014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и повышение уровня безопасности граждан на территории</w:t>
            </w:r>
            <w:r w:rsidR="00146602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Березовский район</w:t>
            </w:r>
            <w:r w:rsidR="0088762C" w:rsidRPr="00414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E48" w:rsidRPr="00414E5B" w:rsidTr="00414E5B">
        <w:trPr>
          <w:trHeight w:val="840"/>
        </w:trPr>
        <w:tc>
          <w:tcPr>
            <w:tcW w:w="2014" w:type="dxa"/>
          </w:tcPr>
          <w:p w:rsidR="002866D8" w:rsidRPr="00414E5B" w:rsidRDefault="00FA4BC0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25" w:type="dxa"/>
          </w:tcPr>
          <w:p w:rsidR="009C6E54" w:rsidRPr="00414E5B" w:rsidRDefault="00E81D9F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88261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7A5173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="0088261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совершения правонарушений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7A5173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в общественных местах и на улицах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901B21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901B21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повторной преступн</w:t>
            </w:r>
            <w:r w:rsidR="00C73CEB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ости среди лиц, освобожденных из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мест лишения свободы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EF5" w:rsidRPr="00414E5B" w:rsidRDefault="00451F0A" w:rsidP="00491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предупреждение преступлений, совершаемых в состоянии алкогольного и наркотического опьянения</w:t>
            </w:r>
            <w:r w:rsidR="004914B8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E48" w:rsidRPr="00414E5B" w:rsidTr="00414E5B">
        <w:trPr>
          <w:trHeight w:val="840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25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2015 - 20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30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годы, без деления на этапы</w:t>
            </w:r>
          </w:p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rPr>
          <w:trHeight w:val="1435"/>
        </w:trPr>
        <w:tc>
          <w:tcPr>
            <w:tcW w:w="2014" w:type="dxa"/>
          </w:tcPr>
          <w:p w:rsidR="002866D8" w:rsidRPr="00414E5B" w:rsidRDefault="002866D8" w:rsidP="008876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25" w:type="dxa"/>
          </w:tcPr>
          <w:p w:rsidR="002866D8" w:rsidRPr="00414E5B" w:rsidRDefault="00E81D9F" w:rsidP="00770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B4D" w:rsidRPr="00414E5B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2866D8" w:rsidRPr="00414E5B" w:rsidTr="00414E5B">
        <w:trPr>
          <w:trHeight w:val="428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625" w:type="dxa"/>
          </w:tcPr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EB7CB2">
              <w:rPr>
                <w:rFonts w:ascii="Times New Roman" w:hAnsi="Times New Roman"/>
                <w:sz w:val="24"/>
                <w:szCs w:val="24"/>
              </w:rPr>
              <w:t>2</w:t>
            </w:r>
            <w:r w:rsidR="0081440B" w:rsidRPr="0081440B">
              <w:rPr>
                <w:rFonts w:ascii="Times New Roman" w:hAnsi="Times New Roman"/>
                <w:sz w:val="24"/>
                <w:szCs w:val="24"/>
              </w:rPr>
              <w:t> </w:t>
            </w:r>
            <w:r w:rsidR="00EB7CB2">
              <w:rPr>
                <w:rFonts w:ascii="Times New Roman" w:hAnsi="Times New Roman"/>
                <w:sz w:val="24"/>
                <w:szCs w:val="24"/>
              </w:rPr>
              <w:t>640 191</w:t>
            </w:r>
            <w:r w:rsidRPr="0081440B">
              <w:rPr>
                <w:rFonts w:ascii="Times New Roman" w:hAnsi="Times New Roman"/>
                <w:sz w:val="24"/>
                <w:szCs w:val="24"/>
              </w:rPr>
              <w:t>,</w:t>
            </w:r>
            <w:r w:rsidR="00896F32" w:rsidRPr="0081440B">
              <w:rPr>
                <w:rFonts w:ascii="Times New Roman" w:hAnsi="Times New Roman"/>
                <w:sz w:val="24"/>
                <w:szCs w:val="24"/>
              </w:rPr>
              <w:t>6</w:t>
            </w:r>
            <w:r w:rsidRPr="0081440B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районного бюджета, в том числе по годам: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в 2015 году – 0,0 рублей;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,0 рублей;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в 2017 году – 50 000,0 рублей;</w:t>
            </w:r>
          </w:p>
          <w:p w:rsidR="0088762C" w:rsidRPr="00414E5B" w:rsidRDefault="00B82F01" w:rsidP="00872E4F">
            <w:pPr>
              <w:tabs>
                <w:tab w:val="left" w:pos="50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100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 000,0 рублей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;</w:t>
            </w:r>
            <w:r w:rsidR="00872E4F" w:rsidRPr="00414E5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155FE7" w:rsidRPr="00414E5B" w:rsidRDefault="0088762C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100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 000,0 рублей</w:t>
            </w:r>
            <w:r w:rsidR="00155FE7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DD8" w:rsidRPr="00414E5B" w:rsidRDefault="00155FE7" w:rsidP="00FA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BC4A26" w:rsidRPr="00414E5B">
              <w:rPr>
                <w:rFonts w:ascii="Times New Roman" w:hAnsi="Times New Roman"/>
                <w:sz w:val="24"/>
                <w:szCs w:val="24"/>
              </w:rPr>
              <w:t>8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0</w:t>
            </w:r>
            <w:r w:rsidR="00C97DD8" w:rsidRPr="00414E5B">
              <w:rPr>
                <w:rFonts w:ascii="Times New Roman" w:hAnsi="Times New Roman"/>
                <w:sz w:val="24"/>
                <w:szCs w:val="24"/>
              </w:rPr>
              <w:t> 000,0 рублей;</w:t>
            </w:r>
          </w:p>
          <w:p w:rsidR="002866D8" w:rsidRPr="00414E5B" w:rsidRDefault="00DB38E0" w:rsidP="00FA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896F32" w:rsidRPr="00414E5B">
              <w:rPr>
                <w:rFonts w:ascii="Times New Roman" w:hAnsi="Times New Roman"/>
                <w:sz w:val="24"/>
                <w:szCs w:val="24"/>
              </w:rPr>
              <w:t>210396,6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5A3563" w:rsidRPr="00414E5B" w:rsidRDefault="00DB38E0" w:rsidP="00BC4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357 959,0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="00E57DB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57DB0" w:rsidRPr="00414E5B" w:rsidRDefault="00E57DB0" w:rsidP="00CA2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CA217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90E1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– 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420 209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рублей</w:t>
            </w:r>
            <w:r w:rsidR="0059012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9012A" w:rsidRPr="00BB4D9D" w:rsidRDefault="0059012A" w:rsidP="005901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</w:t>
            </w:r>
            <w:r w:rsidR="00832F95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– </w:t>
            </w:r>
            <w:r w:rsidR="00135FA2" w:rsidRPr="00135FA2">
              <w:rPr>
                <w:rFonts w:ascii="Times New Roman" w:hAnsi="Times New Roman"/>
                <w:sz w:val="24"/>
                <w:szCs w:val="24"/>
              </w:rPr>
              <w:t>3</w:t>
            </w:r>
            <w:r w:rsidR="00F14B88" w:rsidRPr="00135FA2">
              <w:rPr>
                <w:rFonts w:ascii="Times New Roman" w:hAnsi="Times New Roman"/>
                <w:sz w:val="24"/>
                <w:szCs w:val="24"/>
              </w:rPr>
              <w:t>07</w:t>
            </w:r>
            <w:r w:rsidR="00BE633C" w:rsidRPr="00135FA2">
              <w:rPr>
                <w:rFonts w:ascii="Times New Roman" w:hAnsi="Times New Roman"/>
                <w:sz w:val="24"/>
                <w:szCs w:val="24"/>
              </w:rPr>
              <w:t xml:space="preserve"> 209,0 рублей;</w:t>
            </w:r>
          </w:p>
          <w:p w:rsidR="009809AD" w:rsidRPr="00414E5B" w:rsidRDefault="008406D8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809A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году </w:t>
            </w:r>
            <w:r w:rsidR="0085334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548A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="0070131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 </w:t>
            </w:r>
            <w:r w:rsidR="0085334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  <w:r w:rsidR="00F169B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45E76" w:rsidRPr="00414E5B" w:rsidRDefault="00F169B6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 году – </w:t>
            </w:r>
            <w:r w:rsidR="004548A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70131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 рублей</w:t>
            </w:r>
            <w:r w:rsidR="001454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02EF5" w:rsidRPr="00414E5B" w:rsidRDefault="00202EF5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866D8" w:rsidRPr="00414E5B" w:rsidRDefault="002866D8" w:rsidP="00414E5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 xml:space="preserve">Характеристика текущего состояния </w:t>
      </w:r>
      <w:r w:rsidR="00F12DD7" w:rsidRPr="00414E5B">
        <w:rPr>
          <w:rFonts w:ascii="Times New Roman" w:hAnsi="Times New Roman"/>
          <w:sz w:val="24"/>
          <w:szCs w:val="24"/>
          <w:lang w:eastAsia="ru-RU"/>
        </w:rPr>
        <w:t>в области общественного порядка на территории Березовского района</w:t>
      </w:r>
    </w:p>
    <w:p w:rsidR="0092538B" w:rsidRPr="00414E5B" w:rsidRDefault="0092538B" w:rsidP="00414E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317" w:rsidRPr="00414E5B" w:rsidRDefault="009F531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B814DF" w:rsidRPr="00414E5B" w:rsidRDefault="009F531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Именно программный подход в решении профилактических задач имеет большое </w:t>
      </w:r>
      <w:r w:rsidR="00B814DF" w:rsidRPr="00414E5B">
        <w:rPr>
          <w:rFonts w:ascii="Times New Roman" w:hAnsi="Times New Roman"/>
          <w:sz w:val="24"/>
          <w:szCs w:val="24"/>
        </w:rPr>
        <w:t>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B814DF" w:rsidRPr="00414E5B" w:rsidRDefault="00B814DF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0E2E69" w:rsidRPr="00414E5B" w:rsidRDefault="000E2E6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На решение задач и достижение цел</w:t>
      </w:r>
      <w:r w:rsidR="00385F5F" w:rsidRPr="00414E5B">
        <w:rPr>
          <w:rFonts w:ascii="Times New Roman" w:hAnsi="Times New Roman"/>
          <w:sz w:val="24"/>
          <w:szCs w:val="24"/>
        </w:rPr>
        <w:t>и</w:t>
      </w:r>
      <w:r w:rsidRPr="00414E5B">
        <w:rPr>
          <w:rFonts w:ascii="Times New Roman" w:hAnsi="Times New Roman"/>
          <w:sz w:val="24"/>
          <w:szCs w:val="24"/>
        </w:rPr>
        <w:t xml:space="preserve"> Программы могут оказатьвлияние следующие риски: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2866D8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2. Финансовые риски, связанные с недостаточным уровнем бюджетного финансирования Программы.</w:t>
      </w:r>
    </w:p>
    <w:p w:rsidR="00414E5B" w:rsidRPr="00414E5B" w:rsidRDefault="00414E5B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4FB4" w:rsidRPr="00414E5B" w:rsidRDefault="00A97773" w:rsidP="00414E5B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Приоритеты и цели социально-экономического развития в сфере профилактик</w:t>
      </w:r>
      <w:r w:rsidR="0011541E" w:rsidRPr="00414E5B">
        <w:rPr>
          <w:rFonts w:ascii="Times New Roman" w:hAnsi="Times New Roman"/>
          <w:sz w:val="24"/>
          <w:szCs w:val="24"/>
        </w:rPr>
        <w:t>и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</w:t>
      </w:r>
      <w:r w:rsidR="00C377CC" w:rsidRPr="00414E5B">
        <w:rPr>
          <w:rFonts w:ascii="Times New Roman" w:hAnsi="Times New Roman"/>
          <w:sz w:val="24"/>
          <w:szCs w:val="24"/>
        </w:rPr>
        <w:t xml:space="preserve"> района, описание основных целей и задач программы</w:t>
      </w:r>
    </w:p>
    <w:p w:rsidR="00E81D9F" w:rsidRPr="00414E5B" w:rsidRDefault="00E81D9F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773" w:rsidRPr="00414E5B" w:rsidRDefault="00C377CC" w:rsidP="00414E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Приоритеты и цел</w:t>
      </w:r>
      <w:r w:rsidR="00B209E8" w:rsidRPr="00414E5B">
        <w:rPr>
          <w:rFonts w:ascii="Times New Roman" w:hAnsi="Times New Roman" w:cs="Times New Roman"/>
          <w:sz w:val="24"/>
          <w:szCs w:val="24"/>
        </w:rPr>
        <w:t>и муниципальной политики в сфере</w:t>
      </w:r>
      <w:r w:rsidRPr="00414E5B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определяются в соответствии с Указом Президента Российской Федерации от 31.12.2015 № 683 «О стратегии национальной безопасности Российской Федерации».</w:t>
      </w:r>
    </w:p>
    <w:p w:rsidR="005F0E29" w:rsidRPr="00414E5B" w:rsidRDefault="00C377CC" w:rsidP="00414E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- </w:t>
      </w:r>
      <w:r w:rsidR="005F5955" w:rsidRPr="00414E5B"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профилактики правонарушений и повышение уровня безопасности граждан на территории </w:t>
      </w:r>
      <w:r w:rsidR="005F0E29" w:rsidRPr="00414E5B">
        <w:rPr>
          <w:rFonts w:ascii="Times New Roman" w:hAnsi="Times New Roman" w:cs="Times New Roman"/>
          <w:sz w:val="24"/>
          <w:szCs w:val="24"/>
        </w:rPr>
        <w:t>муниципального образования  Березовский район.</w:t>
      </w:r>
    </w:p>
    <w:p w:rsidR="00C377CC" w:rsidRPr="00414E5B" w:rsidRDefault="00C377CC" w:rsidP="00414E5B">
      <w:pPr>
        <w:pStyle w:val="ConsPlus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4E5B">
        <w:rPr>
          <w:rFonts w:ascii="Times New Roman" w:eastAsia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1. С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оздание системы профилактики правонарушений в органах местного самоуправления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2. П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редупреждение совершения правонарушений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F0E2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3. О</w:t>
      </w:r>
      <w:r w:rsidR="005E5CFE" w:rsidRPr="00414E5B">
        <w:rPr>
          <w:rFonts w:ascii="Times New Roman" w:hAnsi="Times New Roman"/>
          <w:sz w:val="24"/>
          <w:szCs w:val="24"/>
        </w:rPr>
        <w:t xml:space="preserve">беспечение общественного порядка в </w:t>
      </w:r>
      <w:r w:rsidRPr="00414E5B">
        <w:rPr>
          <w:rFonts w:ascii="Times New Roman" w:hAnsi="Times New Roman"/>
          <w:sz w:val="24"/>
          <w:szCs w:val="24"/>
        </w:rPr>
        <w:t>общественных местах и на улицах.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4. К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5.П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редупреждение повторной преступности среди лиц, освобожденных их мест лишения свободы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6. Предупреждение преступлений, совершаемых в состоянии алкоголь</w:t>
      </w:r>
      <w:r w:rsidR="005F0E29" w:rsidRPr="00414E5B">
        <w:rPr>
          <w:rFonts w:ascii="Times New Roman" w:hAnsi="Times New Roman"/>
          <w:sz w:val="24"/>
          <w:szCs w:val="24"/>
        </w:rPr>
        <w:t>ного и наркотического опьянения.</w:t>
      </w:r>
    </w:p>
    <w:p w:rsidR="005E5CFE" w:rsidRPr="00414E5B" w:rsidRDefault="005E5CFE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D51D1D" w:rsidRPr="00414E5B" w:rsidRDefault="005E5CFE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>4.</w:t>
      </w:r>
      <w:r w:rsidR="00D51D1D" w:rsidRPr="00414E5B">
        <w:rPr>
          <w:rFonts w:ascii="Times New Roman" w:hAnsi="Times New Roman"/>
          <w:sz w:val="24"/>
          <w:szCs w:val="24"/>
          <w:lang w:eastAsia="ru-RU"/>
        </w:rPr>
        <w:t xml:space="preserve"> Прогноз конечных результатов </w:t>
      </w:r>
      <w:r w:rsidR="0011541E" w:rsidRPr="00414E5B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D51D1D" w:rsidRPr="00414E5B">
        <w:rPr>
          <w:rFonts w:ascii="Times New Roman" w:hAnsi="Times New Roman"/>
          <w:sz w:val="24"/>
          <w:szCs w:val="24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на территории Березовского района</w:t>
      </w:r>
    </w:p>
    <w:p w:rsidR="00D51D1D" w:rsidRPr="00414E5B" w:rsidRDefault="00D51D1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Основными ожидаемыми результатами программы являются: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 xml:space="preserve">укрепление правопорядка и общественной безопасности на территории </w:t>
      </w:r>
      <w:r w:rsidR="001053B0" w:rsidRPr="00414E5B">
        <w:rPr>
          <w:rFonts w:ascii="Times New Roman" w:eastAsia="Times New Roman" w:hAnsi="Times New Roman"/>
          <w:sz w:val="24"/>
          <w:szCs w:val="24"/>
        </w:rPr>
        <w:t>муниципального образования Березовский</w:t>
      </w:r>
      <w:r w:rsidRPr="00414E5B">
        <w:rPr>
          <w:rFonts w:ascii="Times New Roman" w:eastAsia="Times New Roman" w:hAnsi="Times New Roman"/>
          <w:sz w:val="24"/>
          <w:szCs w:val="24"/>
        </w:rPr>
        <w:t xml:space="preserve"> р</w:t>
      </w:r>
      <w:r w:rsidR="001053B0" w:rsidRPr="00414E5B">
        <w:rPr>
          <w:rFonts w:ascii="Times New Roman" w:eastAsia="Times New Roman" w:hAnsi="Times New Roman"/>
          <w:sz w:val="24"/>
          <w:szCs w:val="24"/>
        </w:rPr>
        <w:t>айон</w:t>
      </w:r>
      <w:r w:rsidRPr="00414E5B">
        <w:rPr>
          <w:rFonts w:ascii="Times New Roman" w:eastAsia="Times New Roman" w:hAnsi="Times New Roman"/>
          <w:sz w:val="24"/>
          <w:szCs w:val="24"/>
        </w:rPr>
        <w:t>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F73CA4" w:rsidRPr="00414E5B" w:rsidRDefault="00F73CA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изъятие из незаконного оборота оружия;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увеличение числа граждан, оказывающих помощь правоохранительным органам в предупреждении правонарушений;</w:t>
      </w:r>
    </w:p>
    <w:p w:rsidR="00F73CA4" w:rsidRPr="00414E5B" w:rsidRDefault="00F73CA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снижение количества преступлений, совершенных в общественных местах и на улицах;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снижение количества правонарушений, совершенных несовершеннолетними;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снижение уровня рецидивной преступности;</w:t>
      </w:r>
    </w:p>
    <w:p w:rsidR="007C4F5A" w:rsidRPr="00414E5B" w:rsidRDefault="00564F84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</w:t>
      </w:r>
      <w:r w:rsidR="007C4F5A" w:rsidRPr="00414E5B">
        <w:rPr>
          <w:rFonts w:ascii="Times New Roman" w:hAnsi="Times New Roman"/>
          <w:sz w:val="24"/>
          <w:szCs w:val="24"/>
        </w:rPr>
        <w:t>беспечение социальной защиты в трудной жизненной ситуации</w:t>
      </w:r>
      <w:r w:rsidRPr="00414E5B">
        <w:rPr>
          <w:rFonts w:ascii="Times New Roman" w:hAnsi="Times New Roman"/>
          <w:sz w:val="24"/>
          <w:szCs w:val="24"/>
        </w:rPr>
        <w:t>;</w:t>
      </w:r>
    </w:p>
    <w:p w:rsidR="00564F84" w:rsidRPr="00414E5B" w:rsidRDefault="00564F8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предотвращение детского и подросткового алкоголизма и наркомании;</w:t>
      </w:r>
    </w:p>
    <w:p w:rsidR="00D51D1D" w:rsidRPr="00414E5B" w:rsidRDefault="00564F84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предупреждение, выявление и пресечение незаконного оборота наркотических средств и алкогольной продукции</w:t>
      </w:r>
      <w:r w:rsidR="007D64B1" w:rsidRPr="00414E5B">
        <w:rPr>
          <w:rFonts w:ascii="Times New Roman" w:hAnsi="Times New Roman"/>
          <w:sz w:val="24"/>
          <w:szCs w:val="24"/>
        </w:rPr>
        <w:t>;</w:t>
      </w:r>
    </w:p>
    <w:p w:rsidR="007D64B1" w:rsidRPr="00414E5B" w:rsidRDefault="00202EF5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Hlk64274730"/>
      <w:r w:rsidRPr="00414E5B">
        <w:rPr>
          <w:rFonts w:ascii="Times New Roman" w:hAnsi="Times New Roman"/>
          <w:sz w:val="24"/>
          <w:szCs w:val="24"/>
        </w:rPr>
        <w:lastRenderedPageBreak/>
        <w:t xml:space="preserve">выявление </w:t>
      </w:r>
      <w:r w:rsidR="007D64B1" w:rsidRPr="00414E5B">
        <w:rPr>
          <w:rFonts w:ascii="Times New Roman" w:hAnsi="Times New Roman"/>
          <w:sz w:val="24"/>
          <w:szCs w:val="24"/>
        </w:rPr>
        <w:t>очагов произрастания наркосодержащих посевов</w:t>
      </w:r>
      <w:r w:rsidRPr="00414E5B">
        <w:rPr>
          <w:rFonts w:ascii="Times New Roman" w:hAnsi="Times New Roman"/>
          <w:sz w:val="24"/>
          <w:szCs w:val="24"/>
        </w:rPr>
        <w:t xml:space="preserve"> и уничтожение незаконных посевов</w:t>
      </w:r>
      <w:bookmarkEnd w:id="0"/>
      <w:r w:rsidRPr="00414E5B">
        <w:rPr>
          <w:rFonts w:ascii="Times New Roman" w:hAnsi="Times New Roman"/>
          <w:sz w:val="24"/>
          <w:szCs w:val="24"/>
        </w:rPr>
        <w:t>.</w:t>
      </w:r>
    </w:p>
    <w:p w:rsidR="00184460" w:rsidRPr="00414E5B" w:rsidRDefault="00D51D1D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Полное и своевременное выполнение мероприятий программы будет способствовать </w:t>
      </w:r>
      <w:r w:rsidR="009C6E54" w:rsidRPr="00414E5B">
        <w:rPr>
          <w:rFonts w:ascii="Times New Roman" w:hAnsi="Times New Roman"/>
          <w:sz w:val="24"/>
          <w:szCs w:val="24"/>
        </w:rPr>
        <w:t>повышению уровня безопасности населения,</w:t>
      </w:r>
      <w:r w:rsidR="00184460" w:rsidRPr="00414E5B">
        <w:rPr>
          <w:rFonts w:ascii="Times New Roman" w:hAnsi="Times New Roman"/>
          <w:sz w:val="24"/>
          <w:szCs w:val="24"/>
        </w:rPr>
        <w:t xml:space="preserve"> проживающего на территории</w:t>
      </w:r>
      <w:r w:rsidR="001053B0" w:rsidRPr="00414E5B">
        <w:rPr>
          <w:rFonts w:ascii="Times New Roman" w:hAnsi="Times New Roman"/>
          <w:sz w:val="24"/>
          <w:szCs w:val="24"/>
        </w:rPr>
        <w:t xml:space="preserve"> муниципального образования Березовский район</w:t>
      </w:r>
      <w:r w:rsidR="00184460" w:rsidRPr="00414E5B">
        <w:rPr>
          <w:rFonts w:ascii="Times New Roman" w:hAnsi="Times New Roman"/>
          <w:sz w:val="24"/>
          <w:szCs w:val="24"/>
        </w:rPr>
        <w:t>.</w:t>
      </w:r>
    </w:p>
    <w:p w:rsidR="001053B0" w:rsidRPr="00414E5B" w:rsidRDefault="001053B0" w:rsidP="00414E5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184460" w:rsidP="00414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5</w:t>
      </w:r>
      <w:r w:rsidR="002866D8" w:rsidRPr="00414E5B">
        <w:rPr>
          <w:rFonts w:ascii="Times New Roman" w:hAnsi="Times New Roman"/>
          <w:sz w:val="24"/>
          <w:szCs w:val="24"/>
        </w:rPr>
        <w:t>. Механизм реализации отдельных мероприятий программы</w:t>
      </w:r>
    </w:p>
    <w:p w:rsidR="00164748" w:rsidRPr="00414E5B" w:rsidRDefault="0016474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3534" w:rsidRPr="00414E5B" w:rsidRDefault="0009353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093534" w:rsidRPr="00414E5B" w:rsidRDefault="00A2576A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1</w:t>
      </w:r>
      <w:r w:rsidR="00B40B62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7F7E50" w:rsidRPr="00414E5B">
        <w:rPr>
          <w:rFonts w:ascii="Times New Roman" w:hAnsi="Times New Roman"/>
          <w:sz w:val="24"/>
          <w:szCs w:val="24"/>
          <w:shd w:val="clear" w:color="auto" w:fill="FFFFFF"/>
        </w:rPr>
        <w:t>Организация мероприятий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по вып</w:t>
      </w:r>
      <w:r w:rsidR="00000B3B" w:rsidRPr="00414E5B">
        <w:rPr>
          <w:rFonts w:ascii="Times New Roman" w:hAnsi="Times New Roman"/>
          <w:sz w:val="24"/>
          <w:szCs w:val="24"/>
          <w:shd w:val="clear" w:color="auto" w:fill="FFFFFF"/>
        </w:rPr>
        <w:t>олнению муниципальной программы.</w:t>
      </w:r>
    </w:p>
    <w:p w:rsidR="00A2576A" w:rsidRPr="00414E5B" w:rsidRDefault="00A2576A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2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C17D7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и вовлечение общественности </w:t>
      </w:r>
      <w:r w:rsidR="00846B51" w:rsidRPr="00414E5B">
        <w:rPr>
          <w:rFonts w:ascii="Times New Roman" w:hAnsi="Times New Roman"/>
          <w:sz w:val="24"/>
          <w:szCs w:val="24"/>
          <w:shd w:val="clear" w:color="auto" w:fill="FFFFFF"/>
        </w:rPr>
        <w:t>в предупреждение правонарушений.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Цель отдельного мероприятия – предупреждение совершения правонарушений</w:t>
      </w:r>
      <w:r w:rsidR="00A40665"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3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D51332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правонарушений </w:t>
      </w:r>
      <w:r w:rsidR="00D34B4E" w:rsidRPr="00414E5B">
        <w:rPr>
          <w:rFonts w:ascii="Times New Roman" w:hAnsi="Times New Roman"/>
          <w:sz w:val="24"/>
          <w:szCs w:val="24"/>
          <w:shd w:val="clear" w:color="auto" w:fill="FFFFFF"/>
        </w:rPr>
        <w:t>на улицах и общественных местах.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</w:t>
      </w:r>
      <w:bookmarkStart w:id="1" w:name="_Hlk64010517"/>
      <w:r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bookmarkStart w:id="2" w:name="_Hlk64031195"/>
      <w:bookmarkEnd w:id="1"/>
      <w:r w:rsidR="00D34B4E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общественного порядка 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в общественных местах и на улицах</w:t>
      </w:r>
      <w:bookmarkEnd w:id="2"/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4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802AD7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>рофилактика правонарушений сред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и несовершеннолетних и молодежи.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</w:t>
      </w:r>
      <w:r w:rsidR="00D92806" w:rsidRPr="00414E5B">
        <w:rPr>
          <w:rFonts w:ascii="Times New Roman" w:hAnsi="Times New Roman"/>
          <w:sz w:val="24"/>
          <w:szCs w:val="24"/>
          <w:shd w:val="clear" w:color="auto" w:fill="FFFFFF"/>
        </w:rPr>
        <w:t>–комплексное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93534" w:rsidRPr="00414E5B" w:rsidRDefault="00D92806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5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правонарушений среди лиц, освобожденных из мест лишения свободы, и </w:t>
      </w:r>
      <w:r w:rsidR="00B40B62" w:rsidRPr="00414E5B">
        <w:rPr>
          <w:rFonts w:ascii="Times New Roman" w:hAnsi="Times New Roman"/>
          <w:sz w:val="24"/>
          <w:szCs w:val="24"/>
          <w:shd w:val="clear" w:color="auto" w:fill="FFFFFF"/>
        </w:rPr>
        <w:t>лиц,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осужденных к наказанию, не связанному с ли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шением свободы.</w:t>
      </w:r>
    </w:p>
    <w:p w:rsidR="00FD31A9" w:rsidRPr="00414E5B" w:rsidRDefault="00FD31A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– 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предупреждение повторной преступности среди лиц, освобожденных и</w:t>
      </w:r>
      <w:r w:rsidR="00C73CEB" w:rsidRPr="00414E5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мест лишения свободы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6E54" w:rsidRPr="00414E5B" w:rsidRDefault="00FD31A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6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C6E54" w:rsidRPr="00414E5B">
        <w:rPr>
          <w:rFonts w:ascii="Times New Roman" w:hAnsi="Times New Roman"/>
          <w:sz w:val="24"/>
          <w:szCs w:val="24"/>
          <w:shd w:val="clear" w:color="auto" w:fill="FFFFFF"/>
        </w:rPr>
        <w:t>Профилактика алкоголизма и наркомании.</w:t>
      </w:r>
    </w:p>
    <w:p w:rsidR="009C6E54" w:rsidRPr="00414E5B" w:rsidRDefault="009C6E5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– </w:t>
      </w:r>
      <w:r w:rsidR="00564F84" w:rsidRPr="00414E5B">
        <w:rPr>
          <w:rFonts w:ascii="Times New Roman" w:hAnsi="Times New Roman"/>
          <w:sz w:val="24"/>
          <w:szCs w:val="24"/>
        </w:rPr>
        <w:t>предупреждение преступлений, совершаемых в состоянии алкогольного и наркотического опьянения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Мероприятия, предлагаемые к реализации и направленные на решение основн</w:t>
      </w:r>
      <w:r w:rsidR="006B07A4" w:rsidRPr="00414E5B">
        <w:rPr>
          <w:rFonts w:ascii="Times New Roman" w:hAnsi="Times New Roman"/>
          <w:sz w:val="24"/>
          <w:szCs w:val="24"/>
        </w:rPr>
        <w:t>ых задач Программы, с указанием</w:t>
      </w:r>
      <w:r w:rsidRPr="00414E5B">
        <w:rPr>
          <w:rFonts w:ascii="Times New Roman" w:hAnsi="Times New Roman"/>
          <w:sz w:val="24"/>
          <w:szCs w:val="24"/>
        </w:rPr>
        <w:t xml:space="preserve"> исполнителей, объемов финансирования по годам приведены в приложени</w:t>
      </w:r>
      <w:r w:rsidR="007F7E50" w:rsidRPr="00414E5B">
        <w:rPr>
          <w:rFonts w:ascii="Times New Roman" w:hAnsi="Times New Roman"/>
          <w:sz w:val="24"/>
          <w:szCs w:val="24"/>
        </w:rPr>
        <w:t>ях</w:t>
      </w:r>
      <w:r w:rsidRPr="00414E5B">
        <w:rPr>
          <w:rFonts w:ascii="Times New Roman" w:hAnsi="Times New Roman"/>
          <w:sz w:val="24"/>
          <w:szCs w:val="24"/>
        </w:rPr>
        <w:t xml:space="preserve"> № </w:t>
      </w:r>
      <w:r w:rsidR="007F7E50" w:rsidRPr="00414E5B">
        <w:rPr>
          <w:rFonts w:ascii="Times New Roman" w:hAnsi="Times New Roman"/>
          <w:sz w:val="24"/>
          <w:szCs w:val="24"/>
        </w:rPr>
        <w:t>3-</w:t>
      </w:r>
      <w:r w:rsidR="000A0A1B" w:rsidRPr="00414E5B">
        <w:rPr>
          <w:rFonts w:ascii="Times New Roman" w:hAnsi="Times New Roman"/>
          <w:sz w:val="24"/>
          <w:szCs w:val="24"/>
        </w:rPr>
        <w:t>8</w:t>
      </w:r>
      <w:r w:rsidRPr="00414E5B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F512D7" w:rsidRPr="00414E5B" w:rsidRDefault="00F512D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Реализация Программы проводится в течение 2015-20</w:t>
      </w:r>
      <w:r w:rsidR="00093534" w:rsidRPr="00414E5B">
        <w:rPr>
          <w:rFonts w:ascii="Times New Roman" w:hAnsi="Times New Roman"/>
          <w:sz w:val="24"/>
          <w:szCs w:val="24"/>
        </w:rPr>
        <w:t>30</w:t>
      </w:r>
      <w:r w:rsidRPr="00414E5B">
        <w:rPr>
          <w:rFonts w:ascii="Times New Roman" w:hAnsi="Times New Roman"/>
          <w:sz w:val="24"/>
          <w:szCs w:val="24"/>
        </w:rPr>
        <w:t xml:space="preserve"> годов.</w:t>
      </w: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6. Перечень подпрограмм с указанием сроков их реализации и</w:t>
      </w:r>
    </w:p>
    <w:p w:rsidR="002866D8" w:rsidRPr="00414E5B" w:rsidRDefault="002866D8" w:rsidP="00414E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ожидаемых результатов</w:t>
      </w:r>
    </w:p>
    <w:p w:rsidR="004C2C1B" w:rsidRPr="00414E5B" w:rsidRDefault="004C2C1B" w:rsidP="00414E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</w:rPr>
        <w:t>Реализация подпрограмм в рамках Программы не предусмотрена.</w:t>
      </w:r>
    </w:p>
    <w:p w:rsidR="0035572D" w:rsidRPr="00414E5B" w:rsidRDefault="0035572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5572D" w:rsidRPr="00414E5B" w:rsidRDefault="0035572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 xml:space="preserve">7. Информация о распределении планируемых расходов по отдельным мероприятиям программы, с указанием главных распорядителей </w:t>
      </w:r>
      <w:r w:rsidR="009C6E54" w:rsidRPr="00414E5B">
        <w:rPr>
          <w:rFonts w:ascii="Times New Roman" w:hAnsi="Times New Roman"/>
          <w:sz w:val="24"/>
          <w:szCs w:val="24"/>
          <w:lang w:eastAsia="ru-RU"/>
        </w:rPr>
        <w:t>средств бюджета</w:t>
      </w:r>
      <w:r w:rsidRPr="00414E5B">
        <w:rPr>
          <w:rFonts w:ascii="Times New Roman" w:hAnsi="Times New Roman"/>
          <w:sz w:val="24"/>
          <w:szCs w:val="24"/>
          <w:lang w:eastAsia="ru-RU"/>
        </w:rPr>
        <w:t>, а также по годам реализации программы</w:t>
      </w: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</w:t>
      </w:r>
      <w:r w:rsidR="00161054" w:rsidRPr="00414E5B">
        <w:rPr>
          <w:rFonts w:ascii="Times New Roman" w:hAnsi="Times New Roman"/>
          <w:sz w:val="24"/>
          <w:szCs w:val="24"/>
        </w:rPr>
        <w:t>районного</w:t>
      </w:r>
      <w:r w:rsidRPr="00414E5B">
        <w:rPr>
          <w:rFonts w:ascii="Times New Roman" w:hAnsi="Times New Roman"/>
          <w:sz w:val="24"/>
          <w:szCs w:val="24"/>
        </w:rPr>
        <w:t xml:space="preserve"> бюджета, а также по годам реализации прогр</w:t>
      </w:r>
      <w:r w:rsidR="00AB0594" w:rsidRPr="00414E5B">
        <w:rPr>
          <w:rFonts w:ascii="Times New Roman" w:hAnsi="Times New Roman"/>
          <w:sz w:val="24"/>
          <w:szCs w:val="24"/>
        </w:rPr>
        <w:t xml:space="preserve">аммы приведена в </w:t>
      </w:r>
      <w:r w:rsidR="009C6E54" w:rsidRPr="00414E5B">
        <w:rPr>
          <w:rFonts w:ascii="Times New Roman" w:hAnsi="Times New Roman"/>
          <w:sz w:val="24"/>
          <w:szCs w:val="24"/>
        </w:rPr>
        <w:t>приложении №</w:t>
      </w:r>
      <w:r w:rsidR="00AB0594" w:rsidRPr="00414E5B">
        <w:rPr>
          <w:rFonts w:ascii="Times New Roman" w:hAnsi="Times New Roman"/>
          <w:sz w:val="24"/>
          <w:szCs w:val="24"/>
        </w:rPr>
        <w:t xml:space="preserve"> 1-2</w:t>
      </w:r>
      <w:r w:rsidRPr="00414E5B">
        <w:rPr>
          <w:rFonts w:ascii="Times New Roman" w:hAnsi="Times New Roman"/>
          <w:sz w:val="24"/>
          <w:szCs w:val="24"/>
        </w:rPr>
        <w:t xml:space="preserve"> к настоящей Программе. </w:t>
      </w: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 xml:space="preserve">8. Информация о ресурсном обеспечении </w:t>
      </w:r>
      <w:r w:rsidR="000F017B" w:rsidRPr="00414E5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16B75" w:rsidRPr="00961BAC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</w:t>
      </w:r>
      <w:r w:rsidRPr="003D2FA7">
        <w:rPr>
          <w:rFonts w:ascii="Times New Roman" w:hAnsi="Times New Roman"/>
          <w:sz w:val="24"/>
          <w:szCs w:val="24"/>
        </w:rPr>
        <w:t xml:space="preserve">ассигнований на реализацию Программы составляет всего </w:t>
      </w:r>
      <w:r w:rsidR="003D2FA7" w:rsidRPr="003D2FA7">
        <w:rPr>
          <w:rFonts w:ascii="Times New Roman" w:hAnsi="Times New Roman"/>
          <w:sz w:val="24"/>
          <w:szCs w:val="24"/>
        </w:rPr>
        <w:t>2 640 191</w:t>
      </w:r>
      <w:r w:rsidR="00E81D9F" w:rsidRPr="003D2FA7">
        <w:rPr>
          <w:rFonts w:ascii="Times New Roman" w:hAnsi="Times New Roman"/>
          <w:sz w:val="24"/>
          <w:szCs w:val="24"/>
        </w:rPr>
        <w:t xml:space="preserve">,6 </w:t>
      </w:r>
      <w:r w:rsidRPr="003D2FA7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8F0E1E" w:rsidRPr="00414E5B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2015 год – 0,0 рублей;</w:t>
      </w:r>
    </w:p>
    <w:p w:rsidR="008F0E1E" w:rsidRPr="00414E5B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2016 год – </w:t>
      </w:r>
      <w:r w:rsidR="00F074AC" w:rsidRPr="00414E5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2017 год – 50 000,0 рублей;</w:t>
      </w:r>
    </w:p>
    <w:p w:rsidR="00A63928" w:rsidRPr="00414E5B" w:rsidRDefault="00A63928" w:rsidP="00414E5B">
      <w:pPr>
        <w:tabs>
          <w:tab w:val="left" w:pos="5055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2018 год – 100 000,0 рублей;</w:t>
      </w:r>
      <w:r w:rsidRPr="00414E5B">
        <w:rPr>
          <w:rFonts w:ascii="Times New Roman" w:hAnsi="Times New Roman"/>
          <w:color w:val="FF0000"/>
          <w:sz w:val="24"/>
          <w:szCs w:val="24"/>
        </w:rPr>
        <w:tab/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2019 год – 100 000,0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2020 год – 80 000,0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2021 год – 210 396,6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2022 год – 357 959,0 рублей;</w:t>
      </w:r>
    </w:p>
    <w:p w:rsidR="00071734" w:rsidRPr="008E4A21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2023 </w:t>
      </w:r>
      <w:r w:rsidRPr="008E4A21">
        <w:rPr>
          <w:rFonts w:ascii="Times New Roman" w:hAnsi="Times New Roman"/>
          <w:sz w:val="24"/>
          <w:szCs w:val="24"/>
        </w:rPr>
        <w:t>год – 420 209,0 рублей;</w:t>
      </w:r>
    </w:p>
    <w:p w:rsidR="00071734" w:rsidRPr="008E4A21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E4A21">
        <w:rPr>
          <w:rFonts w:ascii="Times New Roman" w:hAnsi="Times New Roman"/>
          <w:sz w:val="24"/>
          <w:szCs w:val="24"/>
        </w:rPr>
        <w:t>2024 год</w:t>
      </w:r>
      <w:r w:rsidR="008E4A21" w:rsidRPr="008E4A21">
        <w:rPr>
          <w:rFonts w:ascii="Times New Roman" w:hAnsi="Times New Roman"/>
          <w:sz w:val="24"/>
          <w:szCs w:val="24"/>
        </w:rPr>
        <w:t xml:space="preserve"> – 3</w:t>
      </w:r>
      <w:r w:rsidR="00E31F90" w:rsidRPr="008E4A21">
        <w:rPr>
          <w:rFonts w:ascii="Times New Roman" w:hAnsi="Times New Roman"/>
          <w:sz w:val="24"/>
          <w:szCs w:val="24"/>
        </w:rPr>
        <w:t>07</w:t>
      </w:r>
      <w:r w:rsidRPr="008E4A21">
        <w:rPr>
          <w:rFonts w:ascii="Times New Roman" w:hAnsi="Times New Roman"/>
          <w:sz w:val="24"/>
          <w:szCs w:val="24"/>
        </w:rPr>
        <w:t xml:space="preserve"> 209,0 рублей;</w:t>
      </w:r>
    </w:p>
    <w:p w:rsidR="00071734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2025 год – </w:t>
      </w:r>
      <w:r w:rsidR="00D74015" w:rsidRPr="00414E5B">
        <w:rPr>
          <w:rFonts w:ascii="Times New Roman" w:hAnsi="Times New Roman"/>
          <w:color w:val="000000" w:themeColor="text1"/>
          <w:sz w:val="24"/>
          <w:szCs w:val="24"/>
        </w:rPr>
        <w:t>637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209,0 рублей;</w:t>
      </w:r>
    </w:p>
    <w:p w:rsidR="00A63928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2026 год</w:t>
      </w:r>
      <w:r w:rsidR="00D74015"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– 37</w:t>
      </w:r>
      <w:r w:rsidR="001454F8">
        <w:rPr>
          <w:rFonts w:ascii="Times New Roman" w:hAnsi="Times New Roman"/>
          <w:color w:val="000000" w:themeColor="text1"/>
          <w:sz w:val="24"/>
          <w:szCs w:val="24"/>
        </w:rPr>
        <w:t>7 209,0 рублей.</w:t>
      </w:r>
    </w:p>
    <w:p w:rsidR="00BD1F45" w:rsidRPr="00414E5B" w:rsidRDefault="00BD1F45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866D8" w:rsidRPr="00414E5B" w:rsidRDefault="000F017B" w:rsidP="0041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 </w:t>
      </w:r>
      <w:r w:rsidR="002866D8" w:rsidRPr="00414E5B">
        <w:rPr>
          <w:rFonts w:ascii="Times New Roman" w:hAnsi="Times New Roman"/>
          <w:sz w:val="24"/>
          <w:szCs w:val="24"/>
        </w:rPr>
        <w:t>Контроль за ходом реализации муниципальной программы</w:t>
      </w:r>
    </w:p>
    <w:p w:rsidR="000F017B" w:rsidRPr="00414E5B" w:rsidRDefault="000F017B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9.1. Текущее управление и контроль за реализацией программы осуществляет </w:t>
      </w:r>
      <w:r w:rsidR="00723E8C">
        <w:rPr>
          <w:rFonts w:ascii="Times New Roman" w:hAnsi="Times New Roman"/>
          <w:color w:val="000000" w:themeColor="text1"/>
          <w:sz w:val="24"/>
          <w:szCs w:val="24"/>
        </w:rPr>
        <w:t>первый  заместитель главы района.</w:t>
      </w:r>
    </w:p>
    <w:p w:rsidR="002E0196" w:rsidRDefault="002866D8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9.2. </w:t>
      </w:r>
      <w:r w:rsidR="002E019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Организационный отдел </w:t>
      </w:r>
      <w:r w:rsidR="002E0196" w:rsidRPr="003B27BB">
        <w:rPr>
          <w:rFonts w:ascii="Times New Roman" w:hAnsi="Times New Roman"/>
          <w:color w:val="000000" w:themeColor="text1"/>
          <w:sz w:val="24"/>
          <w:szCs w:val="24"/>
        </w:rPr>
        <w:t>адм</w:t>
      </w:r>
      <w:r w:rsidR="002E0196">
        <w:rPr>
          <w:rFonts w:ascii="Times New Roman" w:hAnsi="Times New Roman"/>
          <w:color w:val="000000" w:themeColor="text1"/>
          <w:sz w:val="24"/>
          <w:szCs w:val="24"/>
        </w:rPr>
        <w:t xml:space="preserve">инистрации Березовского </w:t>
      </w:r>
      <w:r w:rsidR="00171AFB" w:rsidRPr="00414E5B">
        <w:rPr>
          <w:rFonts w:ascii="Times New Roman" w:hAnsi="Times New Roman"/>
          <w:sz w:val="24"/>
          <w:szCs w:val="24"/>
        </w:rPr>
        <w:t>района</w:t>
      </w:r>
      <w:r w:rsidR="002E0196">
        <w:rPr>
          <w:rFonts w:ascii="Times New Roman" w:hAnsi="Times New Roman"/>
          <w:sz w:val="24"/>
          <w:szCs w:val="24"/>
        </w:rPr>
        <w:t>:</w:t>
      </w:r>
    </w:p>
    <w:p w:rsidR="002866D8" w:rsidRPr="00414E5B" w:rsidRDefault="002E0196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66D8" w:rsidRPr="00414E5B">
        <w:rPr>
          <w:rFonts w:ascii="Times New Roman" w:hAnsi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</w:t>
      </w:r>
      <w:r>
        <w:rPr>
          <w:rFonts w:ascii="Times New Roman" w:hAnsi="Times New Roman"/>
          <w:sz w:val="24"/>
          <w:szCs w:val="24"/>
        </w:rPr>
        <w:t>еляемых на выполнение программы;</w:t>
      </w:r>
    </w:p>
    <w:p w:rsidR="002866D8" w:rsidRDefault="002E0196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3A77" w:rsidRPr="00414E5B">
        <w:rPr>
          <w:rFonts w:ascii="Times New Roman" w:hAnsi="Times New Roman"/>
          <w:sz w:val="24"/>
          <w:szCs w:val="24"/>
        </w:rPr>
        <w:t>осуществляет координацию</w:t>
      </w:r>
      <w:r w:rsidR="002866D8" w:rsidRPr="00414E5B">
        <w:rPr>
          <w:rFonts w:ascii="Times New Roman" w:hAnsi="Times New Roman"/>
          <w:sz w:val="24"/>
          <w:szCs w:val="24"/>
        </w:rPr>
        <w:t xml:space="preserve"> исполнения мероприятий программы, мониторинг их реализации</w:t>
      </w:r>
      <w:r w:rsidR="00883A77" w:rsidRPr="00414E5B">
        <w:rPr>
          <w:rFonts w:ascii="Times New Roman" w:hAnsi="Times New Roman"/>
          <w:sz w:val="24"/>
          <w:szCs w:val="24"/>
        </w:rPr>
        <w:t xml:space="preserve"> и </w:t>
      </w:r>
      <w:r w:rsidR="002866D8" w:rsidRPr="00414E5B">
        <w:rPr>
          <w:rFonts w:ascii="Times New Roman" w:hAnsi="Times New Roman"/>
          <w:sz w:val="24"/>
          <w:szCs w:val="24"/>
        </w:rPr>
        <w:t>подготовку отчетов</w:t>
      </w:r>
      <w:r w:rsidR="00EC7349">
        <w:rPr>
          <w:rFonts w:ascii="Times New Roman" w:hAnsi="Times New Roman"/>
          <w:sz w:val="24"/>
          <w:szCs w:val="24"/>
        </w:rPr>
        <w:t xml:space="preserve"> о реализации программы;</w:t>
      </w:r>
    </w:p>
    <w:p w:rsidR="00EC7349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7349">
        <w:rPr>
          <w:rFonts w:ascii="Times New Roman" w:hAnsi="Times New Roman"/>
          <w:sz w:val="24"/>
          <w:szCs w:val="24"/>
        </w:rPr>
        <w:t>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</w:t>
      </w:r>
      <w:r>
        <w:rPr>
          <w:rFonts w:ascii="Times New Roman" w:hAnsi="Times New Roman"/>
          <w:sz w:val="24"/>
          <w:szCs w:val="24"/>
        </w:rPr>
        <w:t xml:space="preserve"> месяца, следующего за отчетным годом;</w:t>
      </w:r>
    </w:p>
    <w:p w:rsidR="00EC7349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Pr="00EC7349">
        <w:rPr>
          <w:rFonts w:ascii="Times New Roman" w:hAnsi="Times New Roman"/>
          <w:sz w:val="24"/>
          <w:szCs w:val="24"/>
        </w:rPr>
        <w:t>учетом информации, полученной от соисполнителей программы</w:t>
      </w:r>
      <w:r w:rsidR="00654766">
        <w:rPr>
          <w:rFonts w:ascii="Times New Roman" w:hAnsi="Times New Roman"/>
          <w:sz w:val="24"/>
          <w:szCs w:val="24"/>
        </w:rPr>
        <w:t>,</w:t>
      </w:r>
      <w:r w:rsidRPr="00EC7349">
        <w:rPr>
          <w:rFonts w:ascii="Times New Roman" w:hAnsi="Times New Roman"/>
          <w:sz w:val="24"/>
          <w:szCs w:val="24"/>
        </w:rPr>
        <w:t xml:space="preserve">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</w:t>
      </w:r>
      <w:r>
        <w:rPr>
          <w:rFonts w:ascii="Times New Roman" w:hAnsi="Times New Roman"/>
          <w:sz w:val="24"/>
          <w:szCs w:val="24"/>
        </w:rPr>
        <w:t>а, следующего за отчетным годом;</w:t>
      </w:r>
    </w:p>
    <w:p w:rsidR="00EC7349" w:rsidRPr="00414E5B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запрашивает</w:t>
      </w:r>
      <w:r w:rsidRPr="00EC7349">
        <w:rPr>
          <w:rFonts w:ascii="Times New Roman" w:hAnsi="Times New Roman"/>
          <w:sz w:val="24"/>
          <w:szCs w:val="24"/>
        </w:rPr>
        <w:t xml:space="preserve">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9.</w:t>
      </w:r>
      <w:r w:rsidR="002E0196">
        <w:rPr>
          <w:rFonts w:ascii="Times New Roman" w:hAnsi="Times New Roman"/>
          <w:sz w:val="24"/>
          <w:szCs w:val="24"/>
        </w:rPr>
        <w:t>3</w:t>
      </w:r>
      <w:r w:rsidRPr="00414E5B">
        <w:rPr>
          <w:rFonts w:ascii="Times New Roman" w:hAnsi="Times New Roman"/>
          <w:sz w:val="24"/>
          <w:szCs w:val="24"/>
        </w:rPr>
        <w:t>. Соисполнители обеспечивают: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выполнение мероприятий Программы;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подготовку предложений по корректировке Программы на соответствующий год;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дальнейшее совершенствование нормативной правовой базы в сфере профилактики правонарушений в районе;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формирование бюджетных заявок на финансирование мероприятий Программы;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подготовку обоснований для отбора первоочередных работ, финансируемых в рамках реализации Программы в отчетном году</w:t>
      </w:r>
      <w:r w:rsidR="00883A77" w:rsidRPr="00414E5B">
        <w:rPr>
          <w:rFonts w:ascii="Times New Roman" w:hAnsi="Times New Roman"/>
          <w:sz w:val="24"/>
          <w:szCs w:val="24"/>
        </w:rPr>
        <w:t>;</w:t>
      </w:r>
    </w:p>
    <w:p w:rsidR="00883A77" w:rsidRPr="00414E5B" w:rsidRDefault="00883A77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оказание конкретной помощи в реализации мероприятий данной Программы на уровне сельских поселений района.</w:t>
      </w:r>
    </w:p>
    <w:p w:rsidR="002866D8" w:rsidRPr="00414E5B" w:rsidRDefault="002866D8" w:rsidP="00414E5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9.</w:t>
      </w:r>
      <w:r w:rsidR="00EC7349">
        <w:rPr>
          <w:rFonts w:ascii="Times New Roman" w:hAnsi="Times New Roman"/>
          <w:sz w:val="24"/>
          <w:szCs w:val="24"/>
        </w:rPr>
        <w:t>4</w:t>
      </w:r>
      <w:r w:rsidRPr="00414E5B">
        <w:rPr>
          <w:rFonts w:ascii="Times New Roman" w:hAnsi="Times New Roman"/>
          <w:sz w:val="24"/>
          <w:szCs w:val="24"/>
        </w:rPr>
        <w:t xml:space="preserve">. Администрация Березовского района, в лице </w:t>
      </w:r>
      <w:r w:rsidR="00420489" w:rsidRPr="00414E5B">
        <w:rPr>
          <w:rFonts w:ascii="Times New Roman" w:hAnsi="Times New Roman"/>
          <w:sz w:val="24"/>
          <w:szCs w:val="24"/>
        </w:rPr>
        <w:t xml:space="preserve">первого </w:t>
      </w:r>
      <w:r w:rsidR="00171AFB" w:rsidRPr="00414E5B">
        <w:rPr>
          <w:rFonts w:ascii="Times New Roman" w:hAnsi="Times New Roman"/>
          <w:sz w:val="24"/>
          <w:szCs w:val="24"/>
        </w:rPr>
        <w:t xml:space="preserve">заместителя главы района </w:t>
      </w:r>
      <w:r w:rsidR="00EC7349">
        <w:rPr>
          <w:rFonts w:ascii="Times New Roman" w:hAnsi="Times New Roman"/>
          <w:sz w:val="24"/>
          <w:szCs w:val="24"/>
        </w:rPr>
        <w:t>осуществляет контроль за</w:t>
      </w:r>
      <w:r w:rsidRPr="00414E5B">
        <w:rPr>
          <w:rFonts w:ascii="Times New Roman" w:hAnsi="Times New Roman"/>
          <w:sz w:val="24"/>
          <w:szCs w:val="24"/>
        </w:rPr>
        <w:t>целев</w:t>
      </w:r>
      <w:r w:rsidR="00EC7349">
        <w:rPr>
          <w:rFonts w:ascii="Times New Roman" w:hAnsi="Times New Roman"/>
          <w:sz w:val="24"/>
          <w:szCs w:val="24"/>
        </w:rPr>
        <w:t>ым</w:t>
      </w:r>
      <w:r w:rsidRPr="00414E5B">
        <w:rPr>
          <w:rFonts w:ascii="Times New Roman" w:hAnsi="Times New Roman"/>
          <w:sz w:val="24"/>
          <w:szCs w:val="24"/>
        </w:rPr>
        <w:t xml:space="preserve"> расходован</w:t>
      </w:r>
      <w:r w:rsidR="000F017B" w:rsidRPr="00414E5B">
        <w:rPr>
          <w:rFonts w:ascii="Times New Roman" w:hAnsi="Times New Roman"/>
          <w:sz w:val="24"/>
          <w:szCs w:val="24"/>
        </w:rPr>
        <w:t>и</w:t>
      </w:r>
      <w:r w:rsidR="00EC7349">
        <w:rPr>
          <w:rFonts w:ascii="Times New Roman" w:hAnsi="Times New Roman"/>
          <w:sz w:val="24"/>
          <w:szCs w:val="24"/>
        </w:rPr>
        <w:t>ем</w:t>
      </w:r>
      <w:r w:rsidR="000F017B" w:rsidRPr="00414E5B">
        <w:rPr>
          <w:rFonts w:ascii="Times New Roman" w:hAnsi="Times New Roman"/>
          <w:sz w:val="24"/>
          <w:szCs w:val="24"/>
        </w:rPr>
        <w:t xml:space="preserve"> бюджетных средств, </w:t>
      </w:r>
      <w:r w:rsidRPr="00414E5B">
        <w:rPr>
          <w:rFonts w:ascii="Times New Roman" w:hAnsi="Times New Roman"/>
          <w:sz w:val="24"/>
          <w:szCs w:val="24"/>
        </w:rPr>
        <w:t>за ходом реализации мероприятий программы и за достижением конечных результатов.</w:t>
      </w: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74395C" w:rsidRPr="00414E5B" w:rsidRDefault="002A3234" w:rsidP="00414E5B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Берёзовского района</w:t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4E4E50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2866D8" w:rsidRPr="00414E5B" w:rsidRDefault="002866D8" w:rsidP="009758BE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2866D8" w:rsidRPr="00414E5B" w:rsidSect="00824510">
          <w:headerReference w:type="default" r:id="rId9"/>
          <w:headerReference w:type="first" r:id="rId10"/>
          <w:pgSz w:w="11906" w:h="16838"/>
          <w:pgMar w:top="426" w:right="851" w:bottom="567" w:left="1418" w:header="709" w:footer="709" w:gutter="0"/>
          <w:pgNumType w:chapStyle="1"/>
          <w:cols w:space="708"/>
          <w:titlePg/>
          <w:docGrid w:linePitch="360"/>
        </w:sectPr>
      </w:pP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9C6E54" w:rsidRPr="00414E5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Березовского района Красноярского края 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 w:rsidR="007540DB" w:rsidRPr="00414E5B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на территории Березовского района</w:t>
      </w:r>
      <w:r w:rsidR="0035069B" w:rsidRPr="00414E5B">
        <w:rPr>
          <w:rFonts w:ascii="Times New Roman" w:hAnsi="Times New Roman" w:cs="Times New Roman"/>
          <w:sz w:val="24"/>
          <w:szCs w:val="24"/>
        </w:rPr>
        <w:t>»</w:t>
      </w:r>
    </w:p>
    <w:p w:rsidR="001C53F4" w:rsidRPr="00414E5B" w:rsidRDefault="001C53F4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</w:p>
    <w:p w:rsidR="002866D8" w:rsidRPr="00414E5B" w:rsidRDefault="00CE6E35" w:rsidP="00785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p w:rsidR="001C53F4" w:rsidRPr="00414E5B" w:rsidRDefault="001C53F4" w:rsidP="00785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852"/>
        <w:gridCol w:w="154"/>
        <w:gridCol w:w="821"/>
        <w:gridCol w:w="1134"/>
        <w:gridCol w:w="428"/>
        <w:gridCol w:w="427"/>
        <w:gridCol w:w="427"/>
        <w:gridCol w:w="427"/>
        <w:gridCol w:w="428"/>
        <w:gridCol w:w="427"/>
        <w:gridCol w:w="427"/>
        <w:gridCol w:w="426"/>
        <w:gridCol w:w="710"/>
        <w:gridCol w:w="852"/>
        <w:gridCol w:w="850"/>
        <w:gridCol w:w="851"/>
        <w:gridCol w:w="850"/>
        <w:gridCol w:w="1276"/>
        <w:gridCol w:w="1276"/>
      </w:tblGrid>
      <w:tr w:rsidR="00BA11CF" w:rsidRPr="00414E5B" w:rsidTr="001E1263">
        <w:tc>
          <w:tcPr>
            <w:tcW w:w="529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75" w:type="dxa"/>
            <w:gridSpan w:val="2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</w:t>
            </w:r>
            <w:r w:rsidR="00DD6AF5">
              <w:rPr>
                <w:rFonts w:ascii="Times New Roman" w:hAnsi="Times New Roman"/>
                <w:sz w:val="24"/>
                <w:szCs w:val="24"/>
              </w:rPr>
              <w:t>ограммы     2013</w:t>
            </w:r>
          </w:p>
        </w:tc>
        <w:tc>
          <w:tcPr>
            <w:tcW w:w="10082" w:type="dxa"/>
            <w:gridSpan w:val="15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A11CF" w:rsidRPr="00414E5B" w:rsidTr="001E1263">
        <w:tc>
          <w:tcPr>
            <w:tcW w:w="529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8" w:type="dxa"/>
            <w:vMerge w:val="restart"/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DD6AF5" w:rsidP="00731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8" w:type="dxa"/>
            <w:vMerge w:val="restart"/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DD6AF5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B3BAC" w:rsidRDefault="00DD6AF5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AC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192E1C" w:rsidRPr="004B3BAC">
              <w:rPr>
                <w:rFonts w:ascii="Times New Roman" w:hAnsi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B3BAC" w:rsidRDefault="004B3BA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AC">
              <w:rPr>
                <w:rFonts w:ascii="Times New Roman" w:hAnsi="Times New Roman"/>
                <w:sz w:val="24"/>
                <w:szCs w:val="24"/>
              </w:rPr>
              <w:t>2024</w:t>
            </w:r>
            <w:r w:rsidR="00192E1C" w:rsidRPr="004B3BAC">
              <w:rPr>
                <w:rFonts w:ascii="Times New Roman" w:hAnsi="Times New Roman"/>
                <w:sz w:val="24"/>
                <w:szCs w:val="24"/>
              </w:rPr>
              <w:t xml:space="preserve"> очередной финансовый год</w:t>
            </w:r>
          </w:p>
        </w:tc>
        <w:tc>
          <w:tcPr>
            <w:tcW w:w="851" w:type="dxa"/>
            <w:vMerge w:val="restart"/>
            <w:textDirection w:val="btLr"/>
          </w:tcPr>
          <w:p w:rsidR="00192E1C" w:rsidRPr="004B3BAC" w:rsidRDefault="004B3BA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AC">
              <w:rPr>
                <w:rFonts w:ascii="Times New Roman" w:hAnsi="Times New Roman"/>
                <w:sz w:val="24"/>
                <w:szCs w:val="24"/>
              </w:rPr>
              <w:t>2025</w:t>
            </w:r>
            <w:r w:rsidR="00192E1C" w:rsidRPr="004B3BAC">
              <w:rPr>
                <w:rFonts w:ascii="Times New Roman" w:hAnsi="Times New Roman"/>
                <w:sz w:val="24"/>
                <w:szCs w:val="24"/>
              </w:rPr>
              <w:t xml:space="preserve"> первый год планового период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B3BAC" w:rsidRDefault="004B3BAC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AC">
              <w:rPr>
                <w:rFonts w:ascii="Times New Roman" w:hAnsi="Times New Roman"/>
                <w:sz w:val="24"/>
                <w:szCs w:val="24"/>
              </w:rPr>
              <w:t>2026</w:t>
            </w:r>
            <w:r w:rsidR="00192E1C" w:rsidRPr="004B3BAC">
              <w:rPr>
                <w:rFonts w:ascii="Times New Roman" w:hAnsi="Times New Roman"/>
                <w:sz w:val="24"/>
                <w:szCs w:val="24"/>
              </w:rPr>
              <w:t xml:space="preserve"> второй год планового периода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92E1C" w:rsidRPr="00075619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6EED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BA11CF" w:rsidRPr="00414E5B" w:rsidTr="001E1263">
        <w:tc>
          <w:tcPr>
            <w:tcW w:w="529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8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192E1C" w:rsidRPr="00075619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075619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E1C" w:rsidRPr="00075619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075619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E1C" w:rsidRPr="00075619" w:rsidRDefault="004B3BA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45E76" w:rsidRPr="00414E5B" w:rsidTr="00414E5B">
        <w:trPr>
          <w:trHeight w:val="615"/>
        </w:trPr>
        <w:tc>
          <w:tcPr>
            <w:tcW w:w="14572" w:type="dxa"/>
            <w:gridSpan w:val="20"/>
          </w:tcPr>
          <w:p w:rsidR="00645E76" w:rsidRPr="00075619" w:rsidRDefault="00645E76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619">
              <w:rPr>
                <w:rFonts w:ascii="Times New Roman" w:hAnsi="Times New Roman"/>
                <w:sz w:val="24"/>
                <w:szCs w:val="24"/>
              </w:rPr>
      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BA11CF" w:rsidRPr="00414E5B" w:rsidTr="001E1263">
        <w:trPr>
          <w:cantSplit/>
          <w:trHeight w:val="1134"/>
        </w:trPr>
        <w:tc>
          <w:tcPr>
            <w:tcW w:w="529" w:type="dxa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gridSpan w:val="2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821" w:type="dxa"/>
            <w:vAlign w:val="center"/>
          </w:tcPr>
          <w:p w:rsidR="00192E1C" w:rsidRPr="00414E5B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92E1C" w:rsidRPr="00414E5B" w:rsidRDefault="00075619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428" w:type="dxa"/>
            <w:textDirection w:val="btLr"/>
          </w:tcPr>
          <w:p w:rsidR="00192E1C" w:rsidRPr="00414E5B" w:rsidRDefault="00075619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427" w:type="dxa"/>
            <w:textDirection w:val="btLr"/>
          </w:tcPr>
          <w:p w:rsidR="00192E1C" w:rsidRPr="00414E5B" w:rsidRDefault="00940186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427" w:type="dxa"/>
            <w:textDirection w:val="btLr"/>
          </w:tcPr>
          <w:p w:rsidR="00192E1C" w:rsidRPr="00414E5B" w:rsidRDefault="00940186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427" w:type="dxa"/>
            <w:textDirection w:val="btLr"/>
          </w:tcPr>
          <w:p w:rsidR="00192E1C" w:rsidRPr="00414E5B" w:rsidRDefault="00940186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428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extDirection w:val="btLr"/>
          </w:tcPr>
          <w:p w:rsidR="00192E1C" w:rsidRPr="00414E5B" w:rsidRDefault="00940186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textDirection w:val="btLr"/>
          </w:tcPr>
          <w:p w:rsidR="00192E1C" w:rsidRPr="00414E5B" w:rsidRDefault="00940186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414E5B" w:rsidRDefault="00940186" w:rsidP="00C90E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940186" w:rsidRDefault="00940186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86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940186" w:rsidRDefault="00940186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86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940186" w:rsidRDefault="00D92BF4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8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192E1C" w:rsidRPr="00940186" w:rsidRDefault="00192E1C" w:rsidP="004B6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8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0" w:type="dxa"/>
            <w:textDirection w:val="btLr"/>
            <w:vAlign w:val="center"/>
          </w:tcPr>
          <w:p w:rsidR="00192E1C" w:rsidRPr="00940186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18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075619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619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414E5B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</w:tbl>
    <w:p w:rsidR="009B17B1" w:rsidRPr="00414E5B" w:rsidRDefault="009B17B1" w:rsidP="009B1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F4" w:rsidRPr="00414E5B" w:rsidRDefault="001C53F4" w:rsidP="003E5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61A" w:rsidRPr="00414E5B" w:rsidRDefault="00AD461A" w:rsidP="003E5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1CF" w:rsidRPr="00414E5B" w:rsidRDefault="009C1899" w:rsidP="00A961D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A961D4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главы</w:t>
      </w:r>
      <w:r w:rsidR="00824510">
        <w:rPr>
          <w:rFonts w:ascii="Times New Roman" w:hAnsi="Times New Roman"/>
          <w:sz w:val="24"/>
          <w:szCs w:val="24"/>
        </w:rPr>
        <w:t xml:space="preserve"> </w:t>
      </w:r>
      <w:r w:rsidR="00686919" w:rsidRPr="00414E5B">
        <w:rPr>
          <w:rFonts w:ascii="Times New Roman" w:hAnsi="Times New Roman"/>
          <w:sz w:val="24"/>
          <w:szCs w:val="24"/>
        </w:rPr>
        <w:t>Берёзовского</w:t>
      </w:r>
      <w:r w:rsidRPr="00414E5B">
        <w:rPr>
          <w:rFonts w:ascii="Times New Roman" w:hAnsi="Times New Roman"/>
          <w:sz w:val="24"/>
          <w:szCs w:val="24"/>
        </w:rPr>
        <w:t xml:space="preserve"> района                                 </w:t>
      </w:r>
      <w:r w:rsidR="001157EC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1C53F4" w:rsidRPr="00414E5B" w:rsidRDefault="001C53F4" w:rsidP="00922129">
      <w:pPr>
        <w:tabs>
          <w:tab w:val="left" w:pos="1843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45E76" w:rsidRPr="00414E5B" w:rsidRDefault="00645E76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645E76" w:rsidRPr="00414E5B" w:rsidRDefault="00645E76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075CE3" w:rsidRPr="00414E5B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75CE3" w:rsidRPr="00414E5B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Березовского района Красноярского края 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«Профилактика правонарушений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на территории Березовского района»</w:t>
      </w:r>
    </w:p>
    <w:p w:rsidR="00075CE3" w:rsidRPr="00414E5B" w:rsidRDefault="00075CE3" w:rsidP="00BA11C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5CE3" w:rsidRPr="00414E5B" w:rsidRDefault="00075CE3" w:rsidP="00075CE3">
      <w:pPr>
        <w:pStyle w:val="ConsPlusNormal"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области общественного порядка на территории Березовского района, направленных на достижение цели и (или) задач муниципальной программы Березовского района</w:t>
      </w:r>
    </w:p>
    <w:p w:rsidR="00075CE3" w:rsidRPr="00414E5B" w:rsidRDefault="00075CE3" w:rsidP="00075CE3">
      <w:pPr>
        <w:pStyle w:val="ConsPlusNormal"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357"/>
        <w:gridCol w:w="4723"/>
        <w:gridCol w:w="3261"/>
        <w:gridCol w:w="2693"/>
      </w:tblGrid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472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61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075CE3" w:rsidRPr="00414E5B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CE3" w:rsidRPr="00414E5B">
              <w:rPr>
                <w:rFonts w:ascii="Times New Roman" w:hAnsi="Times New Roman" w:cs="Times New Roman"/>
                <w:sz w:val="24"/>
                <w:szCs w:val="24"/>
              </w:rPr>
              <w:t>рок принятия нормативного правового акта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414E5B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Цель –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414E5B" w:rsidRDefault="00075CE3" w:rsidP="00F003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003B7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03B7" w:rsidRPr="00414E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414E5B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  <w:r w:rsidR="00F003B7" w:rsidRPr="00414E5B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выполнению муниципальной программы</w:t>
            </w:r>
          </w:p>
        </w:tc>
        <w:tc>
          <w:tcPr>
            <w:tcW w:w="4723" w:type="dxa"/>
          </w:tcPr>
          <w:p w:rsidR="00075CE3" w:rsidRPr="00414E5B" w:rsidRDefault="00F003B7" w:rsidP="00B0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профилактике правонарушений на территории Березовского района</w:t>
            </w:r>
          </w:p>
        </w:tc>
        <w:tc>
          <w:tcPr>
            <w:tcW w:w="3261" w:type="dxa"/>
          </w:tcPr>
          <w:p w:rsidR="00075CE3" w:rsidRPr="00414E5B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414E5B" w:rsidRDefault="0018701C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</w:tr>
      <w:tr w:rsidR="00165E48" w:rsidRPr="00414E5B" w:rsidTr="001E1263">
        <w:tc>
          <w:tcPr>
            <w:tcW w:w="14601" w:type="dxa"/>
            <w:gridSpan w:val="5"/>
          </w:tcPr>
          <w:p w:rsidR="00B05939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Задача 2. Предупреждение совершения правонарушений</w:t>
            </w:r>
          </w:p>
        </w:tc>
      </w:tr>
      <w:tr w:rsidR="00075CE3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Отдельное мероприятие 2. Профилактика и вовлечение общественности в предупреждение правонарушений</w:t>
            </w:r>
          </w:p>
        </w:tc>
        <w:tc>
          <w:tcPr>
            <w:tcW w:w="4723" w:type="dxa"/>
          </w:tcPr>
          <w:p w:rsidR="00075CE3" w:rsidRPr="00414E5B" w:rsidRDefault="00B05939" w:rsidP="0092212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материальном поощрении народных дружинников, принимающих участие в охране общественного порядка на территории муниципального образования Берёз</w:t>
            </w:r>
            <w:r w:rsidR="00922129" w:rsidRPr="00414E5B">
              <w:rPr>
                <w:rFonts w:ascii="Times New Roman" w:hAnsi="Times New Roman" w:cs="Times New Roman"/>
                <w:sz w:val="24"/>
                <w:szCs w:val="24"/>
              </w:rPr>
              <w:t>овский район Красноярского края</w:t>
            </w:r>
          </w:p>
        </w:tc>
        <w:tc>
          <w:tcPr>
            <w:tcW w:w="3261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</w:tbl>
    <w:p w:rsidR="001E1263" w:rsidRPr="00414E5B" w:rsidRDefault="001E1263" w:rsidP="00075CE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D461A" w:rsidRPr="00414E5B" w:rsidRDefault="00AD461A" w:rsidP="00075CE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75CE3" w:rsidRPr="00414E5B" w:rsidRDefault="009049E1" w:rsidP="001E126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D24E6" w:rsidRPr="00414E5B" w:rsidRDefault="009049E1" w:rsidP="00A961D4">
      <w:pPr>
        <w:pStyle w:val="ConsPlusNormal"/>
        <w:ind w:right="141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318EC" w:rsidRPr="00414E5B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414E5B">
        <w:rPr>
          <w:rFonts w:ascii="Times New Roman" w:hAnsi="Times New Roman" w:cs="Times New Roman"/>
          <w:sz w:val="24"/>
          <w:szCs w:val="24"/>
        </w:rPr>
        <w:t>района</w:t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="001157EC" w:rsidRPr="00414E5B">
        <w:rPr>
          <w:rFonts w:ascii="Times New Roman" w:hAnsi="Times New Roman" w:cs="Times New Roman"/>
          <w:sz w:val="24"/>
          <w:szCs w:val="24"/>
        </w:rPr>
        <w:t>С.С. Зборовский</w:t>
      </w:r>
    </w:p>
    <w:p w:rsidR="001157EC" w:rsidRPr="00414E5B" w:rsidRDefault="001157EC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8F5E0C" w:rsidRPr="00414E5B" w:rsidRDefault="004E4A40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5E0C" w:rsidRPr="00414E5B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A3234" w:rsidRPr="00414E5B">
        <w:rPr>
          <w:rFonts w:ascii="Times New Roman" w:hAnsi="Times New Roman" w:cs="Times New Roman"/>
          <w:sz w:val="24"/>
          <w:szCs w:val="24"/>
        </w:rPr>
        <w:t>1</w:t>
      </w:r>
    </w:p>
    <w:p w:rsidR="008F5E0C" w:rsidRPr="00414E5B" w:rsidRDefault="009C6E54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8F5E0C" w:rsidRPr="00414E5B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 «Профилактика терроризма и экстремизма на</w:t>
      </w:r>
      <w:r w:rsidR="00B56CAB" w:rsidRPr="00414E5B">
        <w:rPr>
          <w:rFonts w:ascii="Times New Roman" w:hAnsi="Times New Roman" w:cs="Times New Roman"/>
          <w:sz w:val="24"/>
          <w:szCs w:val="24"/>
        </w:rPr>
        <w:t xml:space="preserve"> территории Березовского района»</w:t>
      </w:r>
    </w:p>
    <w:p w:rsidR="001A6FC6" w:rsidRPr="00414E5B" w:rsidRDefault="001A6FC6" w:rsidP="008F5E0C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8F5E0C" w:rsidRPr="00414E5B" w:rsidRDefault="00316CD6" w:rsidP="008F5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A6FC6" w:rsidRPr="00414E5B" w:rsidRDefault="001A6FC6" w:rsidP="008F5E0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055" w:type="dxa"/>
        <w:tblInd w:w="-176" w:type="dxa"/>
        <w:tblLayout w:type="fixed"/>
        <w:tblLook w:val="04A0"/>
      </w:tblPr>
      <w:tblGrid>
        <w:gridCol w:w="691"/>
        <w:gridCol w:w="1720"/>
        <w:gridCol w:w="2126"/>
        <w:gridCol w:w="2410"/>
        <w:gridCol w:w="567"/>
        <w:gridCol w:w="567"/>
        <w:gridCol w:w="567"/>
        <w:gridCol w:w="567"/>
        <w:gridCol w:w="1417"/>
        <w:gridCol w:w="1562"/>
        <w:gridCol w:w="1415"/>
        <w:gridCol w:w="1446"/>
      </w:tblGrid>
      <w:tr w:rsidR="00165E48" w:rsidRPr="00414E5B" w:rsidTr="00FD24E6">
        <w:trPr>
          <w:trHeight w:val="1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306" w:rsidRPr="00414E5B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9C6E54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  <w:r w:rsidR="00711306" w:rsidRPr="00414E5B">
              <w:rPr>
                <w:rFonts w:ascii="Times New Roman" w:hAnsi="Times New Roman"/>
                <w:sz w:val="20"/>
                <w:szCs w:val="20"/>
              </w:rPr>
              <w:t>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(руб.), годы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65E48" w:rsidRPr="00414E5B" w:rsidTr="00FD24E6">
        <w:trPr>
          <w:trHeight w:val="52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Рз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745B5D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20</w:t>
            </w:r>
            <w:r w:rsidR="00A72634" w:rsidRPr="00D25392">
              <w:rPr>
                <w:rFonts w:ascii="Times New Roman" w:hAnsi="Times New Roman"/>
                <w:sz w:val="20"/>
                <w:szCs w:val="20"/>
              </w:rPr>
              <w:t>2</w:t>
            </w:r>
            <w:r w:rsidR="00D25392" w:rsidRPr="00D253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936BF9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F9">
              <w:rPr>
                <w:rFonts w:ascii="Times New Roman" w:hAnsi="Times New Roman"/>
                <w:sz w:val="20"/>
                <w:szCs w:val="20"/>
              </w:rPr>
              <w:t>20</w:t>
            </w:r>
            <w:r w:rsidR="00C97DD8" w:rsidRPr="00936BF9">
              <w:rPr>
                <w:rFonts w:ascii="Times New Roman" w:hAnsi="Times New Roman"/>
                <w:sz w:val="20"/>
                <w:szCs w:val="20"/>
              </w:rPr>
              <w:t>2</w:t>
            </w:r>
            <w:r w:rsidR="00A95F7B" w:rsidRPr="00936B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FF64FF" w:rsidRDefault="00711306" w:rsidP="009049E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20</w:t>
            </w:r>
            <w:r w:rsidR="00155FE7" w:rsidRPr="00FF64FF">
              <w:rPr>
                <w:rFonts w:ascii="Times New Roman" w:hAnsi="Times New Roman"/>
                <w:sz w:val="20"/>
                <w:szCs w:val="20"/>
              </w:rPr>
              <w:t>2</w:t>
            </w:r>
            <w:r w:rsidR="00A95F7B" w:rsidRPr="00FF64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745B5D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5E48" w:rsidRPr="00414E5B" w:rsidTr="00FD24E6">
        <w:trPr>
          <w:trHeight w:val="3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306" w:rsidRPr="00414E5B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правонарушений на территории Березов</w:t>
            </w:r>
            <w:r w:rsidR="0018701C" w:rsidRPr="00414E5B">
              <w:rPr>
                <w:rFonts w:ascii="Times New Roman" w:hAnsi="Times New Roman"/>
                <w:sz w:val="20"/>
                <w:szCs w:val="20"/>
              </w:rPr>
              <w:t>ского района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071A9" w:rsidRDefault="003E46C8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1A9">
              <w:rPr>
                <w:rFonts w:ascii="Times New Roman" w:hAnsi="Times New Roman"/>
                <w:sz w:val="20"/>
                <w:szCs w:val="20"/>
              </w:rPr>
              <w:t>3</w:t>
            </w:r>
            <w:r w:rsidR="00F071A9" w:rsidRPr="00F071A9">
              <w:rPr>
                <w:rFonts w:ascii="Times New Roman" w:hAnsi="Times New Roman"/>
                <w:sz w:val="20"/>
                <w:szCs w:val="20"/>
              </w:rPr>
              <w:t>0</w:t>
            </w:r>
            <w:r w:rsidR="005F68A9" w:rsidRPr="00F071A9">
              <w:rPr>
                <w:rFonts w:ascii="Times New Roman" w:hAnsi="Times New Roman"/>
                <w:sz w:val="20"/>
                <w:szCs w:val="20"/>
              </w:rPr>
              <w:t>7</w:t>
            </w:r>
            <w:r w:rsidR="00F071A9" w:rsidRPr="00F071A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="009049E1" w:rsidRPr="00F07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936BF9" w:rsidRDefault="00936BF9" w:rsidP="00C9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F9">
              <w:rPr>
                <w:rFonts w:ascii="Times New Roman" w:hAnsi="Times New Roman"/>
                <w:sz w:val="20"/>
                <w:szCs w:val="20"/>
              </w:rPr>
              <w:t>63</w:t>
            </w:r>
            <w:r w:rsidR="00690906" w:rsidRPr="00936BF9">
              <w:rPr>
                <w:rFonts w:ascii="Times New Roman" w:hAnsi="Times New Roman"/>
                <w:sz w:val="20"/>
                <w:szCs w:val="20"/>
              </w:rPr>
              <w:t>7</w:t>
            </w:r>
            <w:r w:rsidRPr="00936BF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="00794A8D" w:rsidRPr="00936BF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F64FF" w:rsidRDefault="00EB40F7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37</w:t>
            </w:r>
            <w:r w:rsidR="00690906" w:rsidRPr="00FF64FF">
              <w:rPr>
                <w:rFonts w:ascii="Times New Roman" w:hAnsi="Times New Roman"/>
                <w:sz w:val="20"/>
                <w:szCs w:val="20"/>
              </w:rPr>
              <w:t>7</w:t>
            </w:r>
            <w:r w:rsidR="00FF64FF" w:rsidRPr="00FF64FF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="00794A8D" w:rsidRPr="00FF64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492586" w:rsidRDefault="00BD348F" w:rsidP="005F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58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92586" w:rsidRPr="00492586">
              <w:rPr>
                <w:rFonts w:ascii="Times New Roman" w:hAnsi="Times New Roman"/>
                <w:sz w:val="20"/>
                <w:szCs w:val="20"/>
              </w:rPr>
              <w:t>32</w:t>
            </w:r>
            <w:r w:rsidR="005F68A9" w:rsidRPr="00492586">
              <w:rPr>
                <w:rFonts w:ascii="Times New Roman" w:hAnsi="Times New Roman"/>
                <w:sz w:val="20"/>
                <w:szCs w:val="20"/>
              </w:rPr>
              <w:t>1</w:t>
            </w:r>
            <w:r w:rsidRPr="00492586">
              <w:rPr>
                <w:rFonts w:ascii="Times New Roman" w:hAnsi="Times New Roman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FD24E6">
        <w:trPr>
          <w:trHeight w:val="35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306" w:rsidRPr="00414E5B" w:rsidRDefault="009049E1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</w:t>
            </w:r>
            <w:r w:rsidR="00711306"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071A9" w:rsidRDefault="00F071A9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1A9">
              <w:rPr>
                <w:rFonts w:ascii="Times New Roman" w:hAnsi="Times New Roman"/>
                <w:sz w:val="20"/>
                <w:szCs w:val="20"/>
              </w:rPr>
              <w:t>307 20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Pr="00F07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936BF9" w:rsidRDefault="00936BF9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F9">
              <w:rPr>
                <w:rFonts w:ascii="Times New Roman" w:hAnsi="Times New Roman"/>
                <w:sz w:val="20"/>
                <w:szCs w:val="20"/>
              </w:rPr>
              <w:t>637 20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Pr="00936BF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FF64FF" w:rsidRDefault="00EB40F7" w:rsidP="00FA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37</w:t>
            </w:r>
            <w:r w:rsidR="00690906" w:rsidRPr="00FF64FF">
              <w:rPr>
                <w:rFonts w:ascii="Times New Roman" w:hAnsi="Times New Roman"/>
                <w:sz w:val="20"/>
                <w:szCs w:val="20"/>
              </w:rPr>
              <w:t>7</w:t>
            </w:r>
            <w:r w:rsidR="00FF64FF" w:rsidRPr="00FF64FF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E228F">
              <w:rPr>
                <w:rFonts w:ascii="Times New Roman" w:hAnsi="Times New Roman"/>
                <w:sz w:val="20"/>
                <w:szCs w:val="20"/>
              </w:rPr>
              <w:t>9</w:t>
            </w:r>
            <w:r w:rsidR="00794A8D" w:rsidRPr="00FF64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1306" w:rsidRPr="00492586" w:rsidRDefault="00794A8D" w:rsidP="005F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58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92586" w:rsidRPr="00492586">
              <w:rPr>
                <w:rFonts w:ascii="Times New Roman" w:hAnsi="Times New Roman"/>
                <w:sz w:val="20"/>
                <w:szCs w:val="20"/>
              </w:rPr>
              <w:t>32</w:t>
            </w:r>
            <w:r w:rsidR="005F68A9" w:rsidRPr="00492586">
              <w:rPr>
                <w:rFonts w:ascii="Times New Roman" w:hAnsi="Times New Roman"/>
                <w:sz w:val="20"/>
                <w:szCs w:val="20"/>
              </w:rPr>
              <w:t>1</w:t>
            </w:r>
            <w:r w:rsidRPr="00492586">
              <w:rPr>
                <w:rFonts w:ascii="Times New Roman" w:hAnsi="Times New Roman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FD24E6">
        <w:trPr>
          <w:trHeight w:val="61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745B5D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745B5D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FF64FF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745B5D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BE226C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414E5B" w:rsidRDefault="00711306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E90BDB" w:rsidRPr="00414E5B">
              <w:rPr>
                <w:rFonts w:ascii="Times New Roman" w:hAnsi="Times New Roman"/>
                <w:sz w:val="20"/>
                <w:szCs w:val="20"/>
              </w:rPr>
              <w:t>я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="00E90BDB" w:rsidRPr="00414E5B">
              <w:rPr>
                <w:rFonts w:ascii="Times New Roman" w:hAnsi="Times New Roman"/>
                <w:sz w:val="20"/>
                <w:szCs w:val="20"/>
              </w:rPr>
              <w:t>й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 xml:space="preserve"> по вып</w:t>
            </w:r>
            <w:r w:rsidR="0018701C" w:rsidRPr="00414E5B">
              <w:rPr>
                <w:rFonts w:ascii="Times New Roman" w:hAnsi="Times New Roman"/>
                <w:sz w:val="20"/>
                <w:szCs w:val="20"/>
              </w:rPr>
              <w:t>олнению муниципальной программы</w:t>
            </w:r>
          </w:p>
        </w:tc>
        <w:tc>
          <w:tcPr>
            <w:tcW w:w="2410" w:type="dxa"/>
          </w:tcPr>
          <w:p w:rsidR="00711306" w:rsidRPr="00414E5B" w:rsidRDefault="00711306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</w:t>
            </w:r>
            <w:r w:rsidR="00CA6464" w:rsidRPr="00414E5B">
              <w:rPr>
                <w:rFonts w:ascii="Times New Roman" w:hAnsi="Times New Roman"/>
                <w:sz w:val="20"/>
                <w:szCs w:val="20"/>
              </w:rPr>
              <w:t>мероприятию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D25392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D25392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9E7F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9E7F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F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5C5A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5C5A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5C5A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5C5A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711306" w:rsidRPr="00414E5B" w:rsidRDefault="00711306" w:rsidP="00904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  <w:r w:rsidR="009049E1" w:rsidRPr="00414E5B">
              <w:rPr>
                <w:rFonts w:ascii="Times New Roman" w:hAnsi="Times New Roman"/>
                <w:sz w:val="20"/>
                <w:szCs w:val="20"/>
              </w:rPr>
              <w:t>а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D25392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D25392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9E7F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9E7F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F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5C5A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5C5A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5C5A9D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306" w:rsidRPr="005C5A9D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711306" w:rsidRPr="00414E5B" w:rsidRDefault="00BE226C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1.2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410" w:type="dxa"/>
          </w:tcPr>
          <w:p w:rsidR="00711306" w:rsidRPr="00414E5B" w:rsidRDefault="00711306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</w:t>
            </w:r>
            <w:r w:rsidR="00CA6464" w:rsidRPr="00414E5B">
              <w:rPr>
                <w:rFonts w:ascii="Times New Roman" w:hAnsi="Times New Roman"/>
                <w:sz w:val="20"/>
                <w:szCs w:val="20"/>
              </w:rPr>
              <w:t>мероприятию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11306" w:rsidRPr="00D25392" w:rsidRDefault="00D25392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3</w:t>
            </w:r>
            <w:r w:rsidR="00C318EC" w:rsidRPr="00D25392">
              <w:rPr>
                <w:rFonts w:ascii="Times New Roman" w:hAnsi="Times New Roman"/>
                <w:sz w:val="20"/>
                <w:szCs w:val="20"/>
              </w:rPr>
              <w:t>0 000,0</w:t>
            </w:r>
          </w:p>
        </w:tc>
        <w:tc>
          <w:tcPr>
            <w:tcW w:w="1562" w:type="dxa"/>
            <w:shd w:val="clear" w:color="auto" w:fill="auto"/>
          </w:tcPr>
          <w:p w:rsidR="00711306" w:rsidRPr="009E7F9D" w:rsidRDefault="00543C2D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F9D">
              <w:rPr>
                <w:rFonts w:ascii="Times New Roman" w:hAnsi="Times New Roman"/>
                <w:sz w:val="20"/>
                <w:szCs w:val="20"/>
              </w:rPr>
              <w:t>60</w:t>
            </w:r>
            <w:r w:rsidR="00A72634" w:rsidRPr="009E7F9D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FA50C7" w:rsidRPr="009E7F9D">
              <w:rPr>
                <w:rFonts w:ascii="Times New Roman" w:hAnsi="Times New Roman"/>
                <w:sz w:val="20"/>
                <w:szCs w:val="20"/>
              </w:rPr>
              <w:t>0</w:t>
            </w:r>
            <w:r w:rsidR="00711306" w:rsidRPr="009E7F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5" w:type="dxa"/>
            <w:shd w:val="clear" w:color="auto" w:fill="auto"/>
          </w:tcPr>
          <w:p w:rsidR="00711306" w:rsidRPr="005C5A9D" w:rsidRDefault="0063251D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6</w:t>
            </w:r>
            <w:r w:rsidR="002853B9" w:rsidRPr="005C5A9D">
              <w:rPr>
                <w:rFonts w:ascii="Times New Roman" w:hAnsi="Times New Roman"/>
                <w:sz w:val="20"/>
                <w:szCs w:val="20"/>
              </w:rPr>
              <w:t>0</w:t>
            </w:r>
            <w:r w:rsidR="00A72634" w:rsidRPr="005C5A9D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FA50C7" w:rsidRPr="005C5A9D">
              <w:rPr>
                <w:rFonts w:ascii="Times New Roman" w:hAnsi="Times New Roman"/>
                <w:sz w:val="20"/>
                <w:szCs w:val="20"/>
              </w:rPr>
              <w:t>0</w:t>
            </w:r>
            <w:r w:rsidR="00711306" w:rsidRPr="005C5A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46" w:type="dxa"/>
            <w:shd w:val="clear" w:color="auto" w:fill="auto"/>
          </w:tcPr>
          <w:p w:rsidR="00711306" w:rsidRPr="005C5A9D" w:rsidRDefault="005C5A9D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15</w:t>
            </w:r>
            <w:r w:rsidR="00FD6E7A" w:rsidRPr="005C5A9D">
              <w:rPr>
                <w:rFonts w:ascii="Times New Roman" w:hAnsi="Times New Roman"/>
                <w:sz w:val="20"/>
                <w:szCs w:val="20"/>
              </w:rPr>
              <w:t>0 000,0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53B9" w:rsidRPr="00414E5B" w:rsidRDefault="002853B9" w:rsidP="003B5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  <w:r w:rsidR="003B509A" w:rsidRPr="00414E5B">
              <w:rPr>
                <w:rFonts w:ascii="Times New Roman" w:hAnsi="Times New Roman"/>
                <w:sz w:val="20"/>
                <w:szCs w:val="20"/>
              </w:rPr>
              <w:t>а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853B9" w:rsidRPr="00D25392" w:rsidRDefault="00D25392" w:rsidP="00B63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3</w:t>
            </w:r>
            <w:r w:rsidR="00FD6E7A" w:rsidRPr="00D25392">
              <w:rPr>
                <w:rFonts w:ascii="Times New Roman" w:hAnsi="Times New Roman"/>
                <w:sz w:val="20"/>
                <w:szCs w:val="20"/>
              </w:rPr>
              <w:t>0 000,0</w:t>
            </w:r>
          </w:p>
        </w:tc>
        <w:tc>
          <w:tcPr>
            <w:tcW w:w="1562" w:type="dxa"/>
            <w:shd w:val="clear" w:color="auto" w:fill="auto"/>
          </w:tcPr>
          <w:p w:rsidR="002853B9" w:rsidRPr="009E7F9D" w:rsidRDefault="00615272" w:rsidP="00B63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F9D">
              <w:rPr>
                <w:rFonts w:ascii="Times New Roman" w:hAnsi="Times New Roman"/>
                <w:sz w:val="20"/>
                <w:szCs w:val="20"/>
              </w:rPr>
              <w:t>6</w:t>
            </w:r>
            <w:r w:rsidR="002853B9" w:rsidRPr="009E7F9D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1415" w:type="dxa"/>
            <w:shd w:val="clear" w:color="auto" w:fill="auto"/>
          </w:tcPr>
          <w:p w:rsidR="002853B9" w:rsidRPr="00FF64FF" w:rsidRDefault="00615272" w:rsidP="00B63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6</w:t>
            </w:r>
            <w:r w:rsidR="002853B9" w:rsidRPr="00FF64FF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1446" w:type="dxa"/>
            <w:shd w:val="clear" w:color="auto" w:fill="auto"/>
          </w:tcPr>
          <w:p w:rsidR="002853B9" w:rsidRPr="00745B5D" w:rsidRDefault="005C5A9D" w:rsidP="00B637B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15</w:t>
            </w:r>
            <w:r w:rsidR="00FD6E7A" w:rsidRPr="005C5A9D">
              <w:rPr>
                <w:rFonts w:ascii="Times New Roman" w:hAnsi="Times New Roman"/>
                <w:sz w:val="20"/>
                <w:szCs w:val="20"/>
              </w:rPr>
              <w:t>0 000,0</w:t>
            </w:r>
          </w:p>
        </w:tc>
      </w:tr>
      <w:tr w:rsidR="00A95F7B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720" w:type="dxa"/>
            <w:vMerge w:val="restart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A95F7B" w:rsidRPr="00414E5B" w:rsidRDefault="00A95F7B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на улицах и в общественных местах</w:t>
            </w:r>
          </w:p>
        </w:tc>
        <w:tc>
          <w:tcPr>
            <w:tcW w:w="2410" w:type="dxa"/>
          </w:tcPr>
          <w:p w:rsidR="00A95F7B" w:rsidRPr="00414E5B" w:rsidRDefault="00A95F7B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95F7B" w:rsidRPr="00D25392" w:rsidRDefault="00A95F7B" w:rsidP="00690906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260 000,0</w:t>
            </w:r>
          </w:p>
        </w:tc>
        <w:tc>
          <w:tcPr>
            <w:tcW w:w="1562" w:type="dxa"/>
          </w:tcPr>
          <w:p w:rsidR="00A95F7B" w:rsidRPr="00942E5F" w:rsidRDefault="00A95F7B" w:rsidP="009E7F9D">
            <w:pPr>
              <w:jc w:val="center"/>
            </w:pPr>
            <w:r w:rsidRPr="00942E5F">
              <w:t>260 000,0</w:t>
            </w:r>
          </w:p>
        </w:tc>
        <w:tc>
          <w:tcPr>
            <w:tcW w:w="1415" w:type="dxa"/>
          </w:tcPr>
          <w:p w:rsidR="00A95F7B" w:rsidRPr="00FF64FF" w:rsidRDefault="00A95F7B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6" w:type="dxa"/>
          </w:tcPr>
          <w:p w:rsidR="00A95F7B" w:rsidRPr="005C5A9D" w:rsidRDefault="005C5A9D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52</w:t>
            </w:r>
            <w:r w:rsidR="00A95F7B" w:rsidRPr="005C5A9D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</w:tr>
      <w:tr w:rsidR="00A95F7B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5F7B" w:rsidRPr="00414E5B" w:rsidRDefault="00A95F7B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95F7B" w:rsidRPr="00414E5B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95F7B" w:rsidRPr="00D25392" w:rsidRDefault="00A95F7B" w:rsidP="001A50C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260 000,0</w:t>
            </w:r>
          </w:p>
        </w:tc>
        <w:tc>
          <w:tcPr>
            <w:tcW w:w="1562" w:type="dxa"/>
          </w:tcPr>
          <w:p w:rsidR="00A95F7B" w:rsidRDefault="00A95F7B" w:rsidP="009E7F9D">
            <w:pPr>
              <w:jc w:val="center"/>
            </w:pPr>
            <w:r w:rsidRPr="00942E5F">
              <w:t>260 000,0</w:t>
            </w:r>
          </w:p>
        </w:tc>
        <w:tc>
          <w:tcPr>
            <w:tcW w:w="1415" w:type="dxa"/>
          </w:tcPr>
          <w:p w:rsidR="00A95F7B" w:rsidRPr="00FF64FF" w:rsidRDefault="00A95F7B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6" w:type="dxa"/>
          </w:tcPr>
          <w:p w:rsidR="00A95F7B" w:rsidRPr="005C5A9D" w:rsidRDefault="005C5A9D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9D">
              <w:rPr>
                <w:rFonts w:ascii="Times New Roman" w:hAnsi="Times New Roman"/>
                <w:sz w:val="20"/>
                <w:szCs w:val="20"/>
              </w:rPr>
              <w:t>52</w:t>
            </w:r>
            <w:r w:rsidR="00A95F7B" w:rsidRPr="005C5A9D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2" w:type="dxa"/>
          </w:tcPr>
          <w:p w:rsidR="00CA6464" w:rsidRPr="000E53D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415" w:type="dxa"/>
          </w:tcPr>
          <w:p w:rsidR="00CA6464" w:rsidRPr="00FF64F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446" w:type="dxa"/>
          </w:tcPr>
          <w:p w:rsidR="00CA6464" w:rsidRPr="004A4E04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E04">
              <w:rPr>
                <w:rFonts w:ascii="Times New Roman" w:hAnsi="Times New Roman"/>
                <w:sz w:val="20"/>
                <w:szCs w:val="20"/>
              </w:rPr>
              <w:t>14 208,0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2" w:type="dxa"/>
          </w:tcPr>
          <w:p w:rsidR="00CA6464" w:rsidRPr="000E53D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415" w:type="dxa"/>
          </w:tcPr>
          <w:p w:rsidR="00CA6464" w:rsidRPr="00FF64F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446" w:type="dxa"/>
          </w:tcPr>
          <w:p w:rsidR="00CA6464" w:rsidRPr="004A4E04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E04">
              <w:rPr>
                <w:rFonts w:ascii="Times New Roman" w:hAnsi="Times New Roman"/>
                <w:sz w:val="20"/>
                <w:szCs w:val="20"/>
              </w:rPr>
              <w:t>14 208,0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1.5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2" w:type="dxa"/>
          </w:tcPr>
          <w:p w:rsidR="00CA6464" w:rsidRPr="000E53DF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415" w:type="dxa"/>
          </w:tcPr>
          <w:p w:rsidR="00CA6464" w:rsidRPr="00FF64FF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446" w:type="dxa"/>
          </w:tcPr>
          <w:p w:rsidR="00CA6464" w:rsidRPr="004A4E04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E04">
              <w:rPr>
                <w:rFonts w:ascii="Times New Roman" w:hAnsi="Times New Roman"/>
                <w:sz w:val="20"/>
                <w:szCs w:val="20"/>
              </w:rPr>
              <w:t>23 208,0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2" w:type="dxa"/>
          </w:tcPr>
          <w:p w:rsidR="00CA6464" w:rsidRPr="000E53DF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415" w:type="dxa"/>
          </w:tcPr>
          <w:p w:rsidR="00CA6464" w:rsidRPr="00FF64FF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446" w:type="dxa"/>
          </w:tcPr>
          <w:p w:rsidR="00CA6464" w:rsidRPr="004A4E04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E04">
              <w:rPr>
                <w:rFonts w:ascii="Times New Roman" w:hAnsi="Times New Roman"/>
                <w:sz w:val="20"/>
                <w:szCs w:val="20"/>
              </w:rPr>
              <w:t>23 208,0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1.6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CA6464" w:rsidRPr="00414E5B" w:rsidRDefault="00CA6464" w:rsidP="00C318E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F071A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D253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</w:tcPr>
          <w:p w:rsidR="00CA6464" w:rsidRPr="000E53DF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304 73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0E53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5" w:type="dxa"/>
          </w:tcPr>
          <w:p w:rsidR="00CA6464" w:rsidRPr="00FF64FF" w:rsidRDefault="00FF64FF" w:rsidP="003B509A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304 73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FF64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46" w:type="dxa"/>
          </w:tcPr>
          <w:p w:rsidR="00CA6464" w:rsidRPr="00745B5D" w:rsidRDefault="00D3289E" w:rsidP="00605D98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289E">
              <w:rPr>
                <w:rFonts w:ascii="Times New Roman" w:hAnsi="Times New Roman"/>
                <w:sz w:val="20"/>
                <w:szCs w:val="20"/>
              </w:rPr>
              <w:t>6</w:t>
            </w:r>
            <w:r w:rsidR="00CA6464" w:rsidRPr="00D3289E">
              <w:rPr>
                <w:rFonts w:ascii="Times New Roman" w:hAnsi="Times New Roman"/>
                <w:sz w:val="20"/>
                <w:szCs w:val="20"/>
              </w:rPr>
              <w:t>14211,0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F071A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D2539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2" w:type="dxa"/>
          </w:tcPr>
          <w:p w:rsidR="00CA6464" w:rsidRPr="000E53DF" w:rsidRDefault="00A95F7B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0E53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5" w:type="dxa"/>
          </w:tcPr>
          <w:p w:rsidR="00CA6464" w:rsidRPr="00FF64FF" w:rsidRDefault="00FF64FF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4 73</w:t>
            </w:r>
            <w:r w:rsidR="006E228F">
              <w:rPr>
                <w:rFonts w:ascii="Times New Roman" w:hAnsi="Times New Roman"/>
                <w:sz w:val="20"/>
                <w:szCs w:val="20"/>
              </w:rPr>
              <w:t>7</w:t>
            </w:r>
            <w:r w:rsidR="00CA6464" w:rsidRPr="00FF64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46" w:type="dxa"/>
          </w:tcPr>
          <w:p w:rsidR="00CA6464" w:rsidRPr="00745B5D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289E">
              <w:rPr>
                <w:rFonts w:ascii="Times New Roman" w:hAnsi="Times New Roman"/>
                <w:sz w:val="20"/>
                <w:szCs w:val="20"/>
              </w:rPr>
              <w:t>14 211,0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</w:p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D25392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CA6464" w:rsidRPr="000E53D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3DF">
              <w:rPr>
                <w:rFonts w:ascii="Times New Roman" w:hAnsi="Times New Roman"/>
                <w:sz w:val="20"/>
                <w:szCs w:val="20"/>
              </w:rPr>
              <w:t>300 000,0</w:t>
            </w:r>
          </w:p>
        </w:tc>
        <w:tc>
          <w:tcPr>
            <w:tcW w:w="1415" w:type="dxa"/>
          </w:tcPr>
          <w:p w:rsidR="00CA6464" w:rsidRPr="00FF64FF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FF">
              <w:rPr>
                <w:rFonts w:ascii="Times New Roman" w:hAnsi="Times New Roman"/>
                <w:sz w:val="20"/>
                <w:szCs w:val="20"/>
              </w:rPr>
              <w:t>300 000,0</w:t>
            </w:r>
          </w:p>
        </w:tc>
        <w:tc>
          <w:tcPr>
            <w:tcW w:w="1446" w:type="dxa"/>
          </w:tcPr>
          <w:p w:rsidR="00CA6464" w:rsidRPr="00745B5D" w:rsidRDefault="004A4E0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4E04">
              <w:rPr>
                <w:rFonts w:ascii="Times New Roman" w:hAnsi="Times New Roman"/>
                <w:sz w:val="20"/>
                <w:szCs w:val="20"/>
              </w:rPr>
              <w:t>6</w:t>
            </w:r>
            <w:r w:rsidR="00CA6464" w:rsidRPr="004A4E04">
              <w:rPr>
                <w:rFonts w:ascii="Times New Roman" w:hAnsi="Times New Roman"/>
                <w:sz w:val="20"/>
                <w:szCs w:val="20"/>
              </w:rPr>
              <w:t>00 000,0</w:t>
            </w:r>
          </w:p>
        </w:tc>
      </w:tr>
    </w:tbl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DA51D9" w:rsidRPr="00414E5B" w:rsidRDefault="00943C2A" w:rsidP="001B43BE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DA51D9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bookmarkStart w:id="3" w:name="_GoBack"/>
      <w:bookmarkEnd w:id="3"/>
      <w:r w:rsidR="00A961D4" w:rsidRPr="00414E5B">
        <w:rPr>
          <w:rFonts w:ascii="Times New Roman" w:hAnsi="Times New Roman"/>
          <w:sz w:val="24"/>
          <w:szCs w:val="24"/>
        </w:rPr>
        <w:t>С.С. З</w:t>
      </w:r>
      <w:r w:rsidR="001B43BE" w:rsidRPr="00414E5B">
        <w:rPr>
          <w:rFonts w:ascii="Times New Roman" w:hAnsi="Times New Roman"/>
          <w:sz w:val="24"/>
          <w:szCs w:val="24"/>
        </w:rPr>
        <w:t>боровский</w:t>
      </w: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54417B" w:rsidRPr="00414E5B" w:rsidRDefault="00F517C8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4417B" w:rsidRPr="00414E5B" w:rsidRDefault="009C6E54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54417B" w:rsidRPr="00414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Березовского района Красноярского края </w:t>
      </w:r>
    </w:p>
    <w:p w:rsidR="0054417B" w:rsidRPr="00414E5B" w:rsidRDefault="0054417B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 w:rsidR="00650C8F" w:rsidRPr="00414E5B">
        <w:rPr>
          <w:rFonts w:ascii="Times New Roman" w:hAnsi="Times New Roman" w:cs="Times New Roman"/>
          <w:sz w:val="24"/>
          <w:szCs w:val="24"/>
        </w:rPr>
        <w:t>правонарушений</w:t>
      </w:r>
      <w:r w:rsidRPr="00414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на территории Березовского района</w:t>
      </w:r>
      <w:r w:rsidR="0035069B" w:rsidRPr="00414E5B">
        <w:rPr>
          <w:rFonts w:ascii="Times New Roman" w:hAnsi="Times New Roman" w:cs="Times New Roman"/>
          <w:sz w:val="24"/>
          <w:szCs w:val="24"/>
        </w:rPr>
        <w:t>»</w:t>
      </w:r>
    </w:p>
    <w:p w:rsidR="0054417B" w:rsidRDefault="0054417B" w:rsidP="0054417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Pr="00414E5B" w:rsidRDefault="00E84BD3" w:rsidP="0054417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4417B" w:rsidRPr="00414E5B" w:rsidRDefault="00F517C8" w:rsidP="00633C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4E5B">
        <w:rPr>
          <w:rFonts w:ascii="Times New Roman" w:hAnsi="Times New Roman"/>
          <w:bCs/>
          <w:sz w:val="24"/>
          <w:szCs w:val="24"/>
        </w:rPr>
        <w:t>Информация об источниках финансирования подпрограмм, отдельных мероп</w:t>
      </w:r>
      <w:r w:rsidR="00711306" w:rsidRPr="00414E5B">
        <w:rPr>
          <w:rFonts w:ascii="Times New Roman" w:hAnsi="Times New Roman"/>
          <w:bCs/>
          <w:sz w:val="24"/>
          <w:szCs w:val="24"/>
        </w:rPr>
        <w:t>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4417B" w:rsidRPr="00414E5B" w:rsidRDefault="0054417B" w:rsidP="00633C14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  <w:highlight w:val="yellow"/>
        </w:rPr>
      </w:pPr>
    </w:p>
    <w:tbl>
      <w:tblPr>
        <w:tblW w:w="15026" w:type="dxa"/>
        <w:tblInd w:w="-34" w:type="dxa"/>
        <w:tblLook w:val="00A0"/>
      </w:tblPr>
      <w:tblGrid>
        <w:gridCol w:w="568"/>
        <w:gridCol w:w="2134"/>
        <w:gridCol w:w="2827"/>
        <w:gridCol w:w="2790"/>
        <w:gridCol w:w="1560"/>
        <w:gridCol w:w="1560"/>
        <w:gridCol w:w="1560"/>
        <w:gridCol w:w="2027"/>
      </w:tblGrid>
      <w:tr w:rsidR="00165E48" w:rsidRPr="00414E5B" w:rsidTr="0054405F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1F6" w:rsidRPr="00414E5B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(руб.), годы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21F6" w:rsidRPr="00414E5B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65E48" w:rsidRPr="00414E5B" w:rsidTr="0054405F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6E622C" w:rsidRDefault="00504261" w:rsidP="006F3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202</w:t>
            </w:r>
            <w:r w:rsidR="006E622C" w:rsidRPr="006E6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C5057D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57D">
              <w:rPr>
                <w:rFonts w:ascii="Times New Roman" w:hAnsi="Times New Roman"/>
                <w:sz w:val="20"/>
                <w:szCs w:val="20"/>
              </w:rPr>
              <w:t>20</w:t>
            </w:r>
            <w:r w:rsidR="00C97DD8" w:rsidRPr="00C5057D">
              <w:rPr>
                <w:rFonts w:ascii="Times New Roman" w:hAnsi="Times New Roman"/>
                <w:sz w:val="20"/>
                <w:szCs w:val="20"/>
              </w:rPr>
              <w:t>2</w:t>
            </w:r>
            <w:r w:rsidR="006E622C" w:rsidRPr="00C505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C14E4F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20</w:t>
            </w:r>
            <w:r w:rsidR="00155FE7" w:rsidRPr="00C14E4F">
              <w:rPr>
                <w:rFonts w:ascii="Times New Roman" w:hAnsi="Times New Roman"/>
                <w:sz w:val="20"/>
                <w:szCs w:val="20"/>
              </w:rPr>
              <w:t>2</w:t>
            </w:r>
            <w:r w:rsidR="006E622C" w:rsidRPr="00C14E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AA6AA7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91EC2" w:rsidRPr="00414E5B" w:rsidTr="0054405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EC2" w:rsidRPr="00414E5B" w:rsidRDefault="00FD24E6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B91EC2" w:rsidRPr="00414E5B" w:rsidRDefault="00B91EC2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1EC2" w:rsidRPr="00414E5B" w:rsidRDefault="00B91EC2" w:rsidP="00B56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правонарушений на территории Березовского района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6E622C" w:rsidRDefault="006E622C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30</w:t>
            </w:r>
            <w:r w:rsidR="00B539DD" w:rsidRPr="006E622C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6E622C">
              <w:rPr>
                <w:rFonts w:ascii="Times New Roman" w:hAnsi="Times New Roman"/>
                <w:sz w:val="20"/>
                <w:szCs w:val="20"/>
              </w:rPr>
              <w:t> 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C5057D" w:rsidRDefault="00C14E4F" w:rsidP="00B26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B26135" w:rsidRPr="00C5057D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C5057D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C14E4F" w:rsidRDefault="00E50913" w:rsidP="00B26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37</w:t>
            </w:r>
            <w:r w:rsidR="00B26135" w:rsidRPr="00C14E4F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C14E4F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C14E4F" w:rsidRDefault="00B91EC2" w:rsidP="000C2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1</w:t>
            </w:r>
            <w:r w:rsidR="000C2AAC" w:rsidRPr="00C14E4F">
              <w:rPr>
                <w:rFonts w:ascii="Times New Roman" w:hAnsi="Times New Roman"/>
                <w:sz w:val="20"/>
                <w:szCs w:val="20"/>
              </w:rPr>
              <w:t> </w:t>
            </w:r>
            <w:r w:rsidR="00994F5E">
              <w:rPr>
                <w:rFonts w:ascii="Times New Roman" w:hAnsi="Times New Roman"/>
                <w:sz w:val="20"/>
                <w:szCs w:val="20"/>
              </w:rPr>
              <w:t>32</w:t>
            </w:r>
            <w:r w:rsidR="00B539DD" w:rsidRPr="00C14E4F">
              <w:rPr>
                <w:rFonts w:ascii="Times New Roman" w:hAnsi="Times New Roman"/>
                <w:sz w:val="20"/>
                <w:szCs w:val="20"/>
              </w:rPr>
              <w:t>1</w:t>
            </w:r>
            <w:r w:rsidRPr="00C14E4F">
              <w:rPr>
                <w:rFonts w:ascii="Times New Roman" w:hAnsi="Times New Roman"/>
                <w:sz w:val="20"/>
                <w:szCs w:val="20"/>
              </w:rPr>
              <w:t>627,0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C5057D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C14E4F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C14E4F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5057D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5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5057D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5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5057D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5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1EC2" w:rsidRPr="00414E5B" w:rsidTr="0054405F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6E622C" w:rsidRDefault="006E622C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30</w:t>
            </w:r>
            <w:r w:rsidR="00B539DD" w:rsidRPr="006E622C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6E622C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C5057D" w:rsidRDefault="00C14E4F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B26135" w:rsidRPr="00C5057D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C5057D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C14E4F" w:rsidRDefault="00E50913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37</w:t>
            </w:r>
            <w:r w:rsidR="00B26135" w:rsidRPr="00C14E4F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C14E4F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994F5E" w:rsidRDefault="000C2AAC" w:rsidP="00BD3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1 </w:t>
            </w:r>
            <w:r w:rsidR="00994F5E" w:rsidRPr="00994F5E">
              <w:rPr>
                <w:rFonts w:ascii="Times New Roman" w:hAnsi="Times New Roman"/>
                <w:sz w:val="20"/>
                <w:szCs w:val="20"/>
              </w:rPr>
              <w:t>32</w:t>
            </w:r>
            <w:r w:rsidR="00B539DD" w:rsidRPr="00994F5E">
              <w:rPr>
                <w:rFonts w:ascii="Times New Roman" w:hAnsi="Times New Roman"/>
                <w:sz w:val="20"/>
                <w:szCs w:val="20"/>
              </w:rPr>
              <w:t>1</w:t>
            </w:r>
            <w:r w:rsidRPr="00994F5E">
              <w:rPr>
                <w:rFonts w:ascii="Times New Roman" w:hAnsi="Times New Roman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54405F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6E622C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AA6AA7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AA6AA7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Организация мероприятий по выполнению муниципальной программы</w:t>
            </w: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1.2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D156A4" w:rsidRPr="006E622C" w:rsidRDefault="006E622C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3</w:t>
            </w:r>
            <w:r w:rsidR="00CA6464" w:rsidRPr="006E622C">
              <w:rPr>
                <w:rFonts w:ascii="Times New Roman" w:hAnsi="Times New Roman"/>
                <w:sz w:val="20"/>
                <w:szCs w:val="20"/>
              </w:rPr>
              <w:t>0</w:t>
            </w:r>
            <w:r w:rsidR="00D156A4" w:rsidRPr="006E622C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1560" w:type="dxa"/>
          </w:tcPr>
          <w:p w:rsidR="00D156A4" w:rsidRPr="009B0A10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6</w:t>
            </w:r>
            <w:r w:rsidR="00D156A4" w:rsidRPr="009B0A10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C14E4F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6</w:t>
            </w:r>
            <w:r w:rsidR="00D156A4" w:rsidRPr="00C14E4F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2027" w:type="dxa"/>
          </w:tcPr>
          <w:p w:rsidR="00D156A4" w:rsidRPr="00994F5E" w:rsidRDefault="00994F5E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15</w:t>
            </w:r>
            <w:r w:rsidR="00F6437E" w:rsidRPr="00994F5E">
              <w:rPr>
                <w:rFonts w:ascii="Times New Roman" w:hAnsi="Times New Roman"/>
                <w:sz w:val="20"/>
                <w:szCs w:val="20"/>
              </w:rPr>
              <w:t>0</w:t>
            </w:r>
            <w:r w:rsidR="00D156A4" w:rsidRPr="00994F5E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56A4" w:rsidRPr="006E622C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9B0A10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C14E4F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994F5E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6E622C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3</w:t>
            </w:r>
            <w:r w:rsidR="00D156A4" w:rsidRPr="006E622C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9B0A10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6</w:t>
            </w:r>
            <w:r w:rsidR="00D156A4" w:rsidRPr="009B0A10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C14E4F" w:rsidRDefault="006260C2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6</w:t>
            </w:r>
            <w:r w:rsidR="00D156A4" w:rsidRPr="00C14E4F">
              <w:rPr>
                <w:rFonts w:ascii="Times New Roman" w:hAnsi="Times New Roman"/>
                <w:sz w:val="20"/>
                <w:szCs w:val="20"/>
              </w:rPr>
              <w:t>0 000,0</w:t>
            </w:r>
          </w:p>
        </w:tc>
        <w:tc>
          <w:tcPr>
            <w:tcW w:w="2027" w:type="dxa"/>
          </w:tcPr>
          <w:p w:rsidR="00D156A4" w:rsidRPr="00994F5E" w:rsidRDefault="00994F5E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15</w:t>
            </w:r>
            <w:r w:rsidR="00D156A4" w:rsidRPr="00994F5E">
              <w:rPr>
                <w:rFonts w:ascii="Times New Roman" w:hAnsi="Times New Roman"/>
                <w:sz w:val="20"/>
                <w:szCs w:val="20"/>
              </w:rPr>
              <w:t>0 000,0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на улицах и общественных местах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CA6464" w:rsidRPr="006E622C" w:rsidRDefault="009A5E93" w:rsidP="00B26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260</w:t>
            </w:r>
            <w:r w:rsidR="00CA6464" w:rsidRPr="006E622C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CA6464" w:rsidRPr="009B0A10" w:rsidRDefault="00C14E4F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260 000,0</w:t>
            </w:r>
          </w:p>
        </w:tc>
        <w:tc>
          <w:tcPr>
            <w:tcW w:w="1560" w:type="dxa"/>
          </w:tcPr>
          <w:p w:rsidR="00CA6464" w:rsidRPr="00C14E4F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994F5E" w:rsidRDefault="00994F5E" w:rsidP="001A5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52</w:t>
            </w:r>
            <w:r w:rsidR="009A5E93" w:rsidRPr="00994F5E">
              <w:rPr>
                <w:rFonts w:ascii="Times New Roman" w:hAnsi="Times New Roman"/>
                <w:sz w:val="20"/>
                <w:szCs w:val="20"/>
              </w:rPr>
              <w:t>0</w:t>
            </w:r>
            <w:r w:rsidR="00CA6464" w:rsidRPr="00994F5E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AA6AA7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shd w:val="clear" w:color="auto" w:fill="auto"/>
          </w:tcPr>
          <w:p w:rsidR="00D156A4" w:rsidRPr="006E622C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9B0A10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C14E4F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994F5E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CA6464" w:rsidRPr="006E622C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260</w:t>
            </w:r>
            <w:r w:rsidR="00CA6464" w:rsidRPr="006E622C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1560" w:type="dxa"/>
          </w:tcPr>
          <w:p w:rsidR="00CA6464" w:rsidRPr="009B0A10" w:rsidRDefault="00C14E4F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260 000,0</w:t>
            </w:r>
          </w:p>
        </w:tc>
        <w:tc>
          <w:tcPr>
            <w:tcW w:w="1560" w:type="dxa"/>
          </w:tcPr>
          <w:p w:rsidR="00CA6464" w:rsidRPr="00C14E4F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994F5E" w:rsidRDefault="00994F5E" w:rsidP="00CA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52</w:t>
            </w:r>
            <w:r w:rsidR="009A5E93" w:rsidRPr="00994F5E">
              <w:rPr>
                <w:rFonts w:ascii="Times New Roman" w:hAnsi="Times New Roman"/>
                <w:sz w:val="20"/>
                <w:szCs w:val="20"/>
              </w:rPr>
              <w:t>0</w:t>
            </w:r>
            <w:r w:rsidR="00CA6464" w:rsidRPr="00994F5E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shd w:val="clear" w:color="auto" w:fill="auto"/>
          </w:tcPr>
          <w:p w:rsidR="00CA6464" w:rsidRPr="006E622C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994F5E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2027" w:type="dxa"/>
            <w:vAlign w:val="center"/>
          </w:tcPr>
          <w:p w:rsidR="00CA6464" w:rsidRPr="00994F5E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14 208,0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A6464" w:rsidRPr="00AA6AA7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CA6464" w:rsidRPr="00994F5E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994F5E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994F5E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994F5E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F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4 736,0</w:t>
            </w:r>
          </w:p>
        </w:tc>
        <w:tc>
          <w:tcPr>
            <w:tcW w:w="2027" w:type="dxa"/>
            <w:vAlign w:val="center"/>
          </w:tcPr>
          <w:p w:rsidR="00CA6464" w:rsidRPr="00A36074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14 208,0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CA6464" w:rsidRPr="006E622C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9B0A10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A36074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</w:tcBorders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23 208,0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AA6AA7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7 736,0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23 208,0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4 737,0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C14E4F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304 737,0</w:t>
            </w:r>
          </w:p>
        </w:tc>
        <w:tc>
          <w:tcPr>
            <w:tcW w:w="2027" w:type="dxa"/>
          </w:tcPr>
          <w:p w:rsidR="00CA6464" w:rsidRPr="00A36074" w:rsidRDefault="00A3607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6</w:t>
            </w:r>
            <w:r w:rsidR="00CA6464" w:rsidRPr="00A36074">
              <w:rPr>
                <w:rFonts w:ascii="Times New Roman" w:hAnsi="Times New Roman"/>
                <w:sz w:val="20"/>
                <w:szCs w:val="20"/>
              </w:rPr>
              <w:t>14 211,0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C14E4F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E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CA6464" w:rsidRPr="006E622C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4 737,0</w:t>
            </w:r>
          </w:p>
        </w:tc>
        <w:tc>
          <w:tcPr>
            <w:tcW w:w="1560" w:type="dxa"/>
          </w:tcPr>
          <w:p w:rsidR="00CA6464" w:rsidRPr="009B0A10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A36074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304 737,0</w:t>
            </w:r>
          </w:p>
        </w:tc>
        <w:tc>
          <w:tcPr>
            <w:tcW w:w="2027" w:type="dxa"/>
          </w:tcPr>
          <w:p w:rsidR="00CA6464" w:rsidRPr="00A36074" w:rsidRDefault="00A36074" w:rsidP="0018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6</w:t>
            </w:r>
            <w:r w:rsidR="00CA6464" w:rsidRPr="00A36074">
              <w:rPr>
                <w:rFonts w:ascii="Times New Roman" w:hAnsi="Times New Roman"/>
                <w:sz w:val="20"/>
                <w:szCs w:val="20"/>
              </w:rPr>
              <w:t>14 211,0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6E622C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2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9B0A10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A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A36074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7F7E50" w:rsidRPr="00414E5B" w:rsidRDefault="007F7E50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E7" w:rsidRPr="00414E5B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E7" w:rsidRPr="00414E5B" w:rsidRDefault="00C643E7" w:rsidP="00C643E7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706117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C643E7" w:rsidRPr="00414E5B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C643E7" w:rsidRPr="00414E5B" w:rsidSect="0054405F">
          <w:pgSz w:w="16838" w:h="11906" w:orient="landscape"/>
          <w:pgMar w:top="1134" w:right="820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7F7E50" w:rsidRPr="00414E5B" w:rsidTr="005A2C87">
        <w:tc>
          <w:tcPr>
            <w:tcW w:w="4536" w:type="dxa"/>
          </w:tcPr>
          <w:p w:rsidR="007F7E50" w:rsidRPr="00414E5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7F7E50" w:rsidRPr="00414E5B" w:rsidRDefault="007F7E50" w:rsidP="005D7F27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A3234" w:rsidRPr="00414E5B" w:rsidRDefault="002A3234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7DB" w:rsidRPr="00414E5B" w:rsidRDefault="007F7E50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</w:p>
    <w:p w:rsidR="00E225D9" w:rsidRPr="00414E5B" w:rsidRDefault="007F7E50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об отдельном мероприятии 1</w:t>
      </w:r>
      <w:r w:rsidR="00CE55FD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7F7E50" w:rsidRPr="00414E5B" w:rsidRDefault="007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17"/>
      </w:tblGrid>
      <w:tr w:rsidR="00165E48" w:rsidRPr="00414E5B" w:rsidTr="0054405F">
        <w:tc>
          <w:tcPr>
            <w:tcW w:w="2977" w:type="dxa"/>
          </w:tcPr>
          <w:p w:rsidR="007F7E50" w:rsidRPr="00414E5B" w:rsidRDefault="00C73CEB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</w:t>
            </w:r>
            <w:r w:rsidR="007F7E50" w:rsidRPr="00414E5B">
              <w:rPr>
                <w:rFonts w:ascii="Times New Roman" w:hAnsi="Times New Roman"/>
                <w:sz w:val="24"/>
                <w:szCs w:val="24"/>
              </w:rPr>
              <w:t>аименование отдельного мероприятия</w:t>
            </w:r>
          </w:p>
        </w:tc>
        <w:tc>
          <w:tcPr>
            <w:tcW w:w="6917" w:type="dxa"/>
          </w:tcPr>
          <w:p w:rsidR="002A3234" w:rsidRPr="00414E5B" w:rsidRDefault="007F7E50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Организация мероприятий по выполнению муниципальной программы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917" w:type="dxa"/>
          </w:tcPr>
          <w:p w:rsidR="007F7E50" w:rsidRPr="00414E5B" w:rsidRDefault="007F7E50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  <w:p w:rsidR="002A3234" w:rsidRPr="00414E5B" w:rsidRDefault="002A323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34" w:rsidRPr="00414E5B" w:rsidRDefault="002A323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917" w:type="dxa"/>
          </w:tcPr>
          <w:p w:rsidR="002A3234" w:rsidRPr="00414E5B" w:rsidRDefault="007F7E50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A6AA7">
              <w:rPr>
                <w:rFonts w:ascii="Times New Roman" w:hAnsi="Times New Roman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A3234" w:rsidRPr="00414E5B" w:rsidRDefault="002A3234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917" w:type="dxa"/>
          </w:tcPr>
          <w:p w:rsidR="002A3234" w:rsidRPr="00414E5B" w:rsidRDefault="00F73CA4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7F7E50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917" w:type="dxa"/>
          </w:tcPr>
          <w:p w:rsidR="007F7E50" w:rsidRPr="00414E5B" w:rsidRDefault="00E138F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ED27D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917" w:type="dxa"/>
          </w:tcPr>
          <w:p w:rsidR="00647772" w:rsidRPr="00414E5B" w:rsidRDefault="00856D42" w:rsidP="00414E5B">
            <w:pPr>
              <w:tabs>
                <w:tab w:val="left" w:pos="431"/>
              </w:tabs>
              <w:spacing w:after="0" w:line="240" w:lineRule="auto"/>
              <w:ind w:left="-136" w:firstLine="283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укрепление правопорядка и общественной безопасности на территории Березовского района;</w:t>
            </w:r>
          </w:p>
          <w:p w:rsidR="002A3234" w:rsidRPr="00414E5B" w:rsidRDefault="00856D42" w:rsidP="00414E5B">
            <w:pPr>
              <w:pStyle w:val="a3"/>
              <w:tabs>
                <w:tab w:val="left" w:pos="0"/>
                <w:tab w:val="left" w:pos="431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283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917" w:type="dxa"/>
          </w:tcPr>
          <w:p w:rsidR="007F7E50" w:rsidRPr="00414E5B" w:rsidRDefault="005B1586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отдельное мероприяти</w:t>
            </w:r>
            <w:r w:rsidR="00647772" w:rsidRPr="00414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осуществляется без финансирования</w:t>
            </w:r>
          </w:p>
        </w:tc>
      </w:tr>
    </w:tbl>
    <w:p w:rsidR="00D258A6" w:rsidRPr="00414E5B" w:rsidRDefault="00D258A6" w:rsidP="00B85D2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B1586" w:rsidRPr="00414E5B" w:rsidRDefault="005B1586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5B1586" w:rsidRPr="00414E5B" w:rsidRDefault="005B1586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1 - Организация мероприятий по выполнению муниципальной программы: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создание межведомственной комиссии по профилактике правонарушений;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рассмотрение на заседаниях комиссии по профилактике правонарушений ход и эффективность реализации мероприятий программы;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основе анализа состояния общественного порядка на территории Березовского района предложения в план заседаний межведомс</w:t>
      </w:r>
      <w:r w:rsidR="00C73CE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твенной комиссии по профилактике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правонарушений.</w:t>
      </w:r>
    </w:p>
    <w:p w:rsidR="005557F0" w:rsidRPr="00414E5B" w:rsidRDefault="005557F0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="00F73CA4"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взаимодействия органов администрации Березовского муниципального района с правоохранительными </w:t>
      </w:r>
      <w:r w:rsidR="00856D4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органами, с органами администрации района и структурными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органами местного самоуправления поселений - соисполнителями.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Исполнители отдельного мероприятия программы несут ответственность за их качестве</w:t>
      </w:r>
      <w:r w:rsidR="00835CE5" w:rsidRPr="00414E5B">
        <w:rPr>
          <w:rFonts w:ascii="Times New Roman" w:hAnsi="Times New Roman"/>
          <w:sz w:val="24"/>
          <w:szCs w:val="24"/>
        </w:rPr>
        <w:t xml:space="preserve">нное и своевременное выполнение. Финансирование отдельного мероприятия за счет средств бюджетных средств не предусмотрено. </w:t>
      </w:r>
    </w:p>
    <w:p w:rsidR="002A3234" w:rsidRPr="00414E5B" w:rsidRDefault="002A3234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C64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2A3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</w:p>
    <w:p w:rsidR="00D13628" w:rsidRPr="00414E5B" w:rsidRDefault="002A3234" w:rsidP="002A3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</w:t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5D7F27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5634E7" w:rsidRPr="00414E5B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634E7" w:rsidRPr="00414E5B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57F0" w:rsidRPr="00414E5B" w:rsidRDefault="005557F0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5557F0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4528E5" w:rsidRPr="00414E5B" w:rsidTr="005A2C87">
        <w:tc>
          <w:tcPr>
            <w:tcW w:w="6343" w:type="dxa"/>
          </w:tcPr>
          <w:p w:rsidR="004528E5" w:rsidRPr="00414E5B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4528E5" w:rsidRPr="00414E5B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к отдельному мероприятию 1, </w:t>
            </w:r>
            <w:r w:rsidR="00BF0EF4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33D8" w:rsidRPr="00414E5B" w:rsidRDefault="009433D8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3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379"/>
      </w:tblGrid>
      <w:tr w:rsidR="00165E48" w:rsidRPr="00414E5B" w:rsidTr="00B10D36">
        <w:tc>
          <w:tcPr>
            <w:tcW w:w="669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2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gridSpan w:val="4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B10D36">
        <w:tc>
          <w:tcPr>
            <w:tcW w:w="669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92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29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36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08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A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2853B9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A6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4528E5" w:rsidRPr="00414E5B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AA6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A6A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414E5B" w:rsidTr="00B10D36">
        <w:tc>
          <w:tcPr>
            <w:tcW w:w="14130" w:type="dxa"/>
            <w:gridSpan w:val="8"/>
          </w:tcPr>
          <w:p w:rsidR="004528E5" w:rsidRPr="00414E5B" w:rsidRDefault="00BC05BC" w:rsidP="00C73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1: </w:t>
            </w:r>
            <w:r w:rsidR="00C73CEB" w:rsidRPr="00414E5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рганизация мероприятий по выполнению муниципальной программы</w:t>
            </w:r>
          </w:p>
        </w:tc>
      </w:tr>
      <w:tr w:rsidR="00165E48" w:rsidRPr="00414E5B" w:rsidTr="00B10D36">
        <w:tc>
          <w:tcPr>
            <w:tcW w:w="14130" w:type="dxa"/>
            <w:gridSpan w:val="8"/>
          </w:tcPr>
          <w:p w:rsidR="00BC05BC" w:rsidRPr="00414E5B" w:rsidRDefault="00BC05B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  <w:r w:rsidR="00C73CEB" w:rsidRPr="00414E5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4528E5" w:rsidRPr="00414E5B" w:rsidTr="00B10D36">
        <w:tc>
          <w:tcPr>
            <w:tcW w:w="669" w:type="dxa"/>
          </w:tcPr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  <w:r w:rsidR="002A3234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528E5" w:rsidRPr="00414E5B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</w:t>
            </w:r>
            <w:r w:rsidR="00BC05BC" w:rsidRPr="00414E5B">
              <w:rPr>
                <w:rFonts w:ascii="Times New Roman" w:hAnsi="Times New Roman"/>
                <w:sz w:val="24"/>
                <w:szCs w:val="24"/>
              </w:rPr>
              <w:t>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36" w:type="dxa"/>
          </w:tcPr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08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1B73B2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3D8" w:rsidRPr="00414E5B" w:rsidRDefault="009433D8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000B3B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00B3B" w:rsidRPr="00414E5B" w:rsidTr="005A2C87">
        <w:tc>
          <w:tcPr>
            <w:tcW w:w="4536" w:type="dxa"/>
          </w:tcPr>
          <w:p w:rsidR="00000B3B" w:rsidRPr="00414E5B" w:rsidRDefault="000300FF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00B3B" w:rsidRPr="00414E5B">
              <w:rPr>
                <w:rFonts w:ascii="Times New Roman" w:hAnsi="Times New Roman" w:cs="Times New Roman"/>
                <w:sz w:val="24"/>
                <w:szCs w:val="24"/>
              </w:rPr>
              <w:t>риложение № 4</w:t>
            </w:r>
          </w:p>
          <w:p w:rsidR="00000B3B" w:rsidRPr="00414E5B" w:rsidRDefault="00000B3B" w:rsidP="00BF0EF4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000B3B" w:rsidRPr="00414E5B" w:rsidRDefault="00000B3B" w:rsidP="00000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0B0E3E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2</w:t>
      </w:r>
      <w:r w:rsidR="0063620C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 xml:space="preserve"> реализуемом в рамках муниципальной программы</w:t>
      </w:r>
    </w:p>
    <w:p w:rsidR="0020024C" w:rsidRPr="00414E5B" w:rsidRDefault="0020024C" w:rsidP="00000B3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991"/>
      </w:tblGrid>
      <w:tr w:rsidR="00165E48" w:rsidRPr="00414E5B" w:rsidTr="00414E5B">
        <w:trPr>
          <w:trHeight w:val="70"/>
        </w:trPr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991" w:type="dxa"/>
          </w:tcPr>
          <w:p w:rsidR="00000B3B" w:rsidRPr="00414E5B" w:rsidRDefault="000300F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</w:t>
            </w:r>
            <w:r w:rsidR="008A07E0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общественности в предупреждение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991" w:type="dxa"/>
          </w:tcPr>
          <w:p w:rsidR="00000B3B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991" w:type="dxa"/>
          </w:tcPr>
          <w:p w:rsidR="0020024C" w:rsidRPr="00414E5B" w:rsidRDefault="00000B3B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9623C0">
              <w:rPr>
                <w:rFonts w:ascii="Times New Roman" w:hAnsi="Times New Roman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991" w:type="dxa"/>
          </w:tcPr>
          <w:p w:rsidR="0020024C" w:rsidRPr="00414E5B" w:rsidRDefault="00F73CA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0300FF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совершения правонарушений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991" w:type="dxa"/>
          </w:tcPr>
          <w:p w:rsidR="0020024C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991" w:type="dxa"/>
          </w:tcPr>
          <w:p w:rsidR="007C4F5A" w:rsidRPr="00414E5B" w:rsidRDefault="007C4F5A" w:rsidP="007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изъятие из незаконного оборота оружия;</w:t>
            </w:r>
          </w:p>
          <w:p w:rsidR="00647772" w:rsidRPr="00414E5B" w:rsidRDefault="007C4F5A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увеличение числа граждан, оказывающих помощь правоохранительным органам в предупреждении правонарушений</w:t>
            </w:r>
            <w:r w:rsidR="000300FF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B3B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991" w:type="dxa"/>
          </w:tcPr>
          <w:p w:rsidR="00F60D70" w:rsidRPr="00976D23" w:rsidRDefault="00F60D70" w:rsidP="00F6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финансирования отдельного мероприятия за счет средств районного бюджета сост</w:t>
            </w:r>
            <w:r w:rsidRPr="00976D23">
              <w:rPr>
                <w:rFonts w:ascii="Times New Roman" w:hAnsi="Times New Roman"/>
                <w:sz w:val="24"/>
                <w:szCs w:val="24"/>
              </w:rPr>
              <w:t xml:space="preserve">авляет </w:t>
            </w:r>
            <w:r w:rsidR="00D96ACD" w:rsidRPr="00976D23">
              <w:rPr>
                <w:rFonts w:ascii="Times New Roman" w:hAnsi="Times New Roman"/>
                <w:sz w:val="24"/>
                <w:szCs w:val="24"/>
              </w:rPr>
              <w:t>15</w:t>
            </w:r>
            <w:r w:rsidR="00B33947" w:rsidRPr="00976D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81467" w:rsidRPr="00976D23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976D23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9F742D" w:rsidRPr="00976D23" w:rsidRDefault="009F742D" w:rsidP="007551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D23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3459A9" w:rsidRPr="00976D2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76D23">
              <w:rPr>
                <w:rFonts w:ascii="Times New Roman" w:hAnsi="Times New Roman"/>
                <w:iCs/>
                <w:sz w:val="24"/>
                <w:szCs w:val="24"/>
              </w:rPr>
              <w:t xml:space="preserve"> г</w:t>
            </w:r>
            <w:r w:rsidR="009623C0" w:rsidRPr="00976D23">
              <w:rPr>
                <w:rFonts w:ascii="Times New Roman" w:hAnsi="Times New Roman"/>
                <w:iCs/>
                <w:sz w:val="24"/>
                <w:szCs w:val="24"/>
              </w:rPr>
              <w:t>од – 3</w:t>
            </w:r>
            <w:r w:rsidR="00F96C7B" w:rsidRPr="00976D23">
              <w:rPr>
                <w:rFonts w:ascii="Times New Roman" w:hAnsi="Times New Roman"/>
                <w:iCs/>
                <w:sz w:val="24"/>
                <w:szCs w:val="24"/>
              </w:rPr>
              <w:t>0 000,</w:t>
            </w:r>
            <w:r w:rsidR="00E81467" w:rsidRPr="00976D23">
              <w:rPr>
                <w:rFonts w:ascii="Times New Roman" w:hAnsi="Times New Roman"/>
                <w:iCs/>
                <w:sz w:val="24"/>
                <w:szCs w:val="24"/>
              </w:rPr>
              <w:t>0 рублей;</w:t>
            </w:r>
          </w:p>
          <w:p w:rsidR="0020024C" w:rsidRPr="00976D23" w:rsidRDefault="003459A9" w:rsidP="007551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D23"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  <w:r w:rsidR="00F96C7B" w:rsidRPr="00976D23">
              <w:rPr>
                <w:rFonts w:ascii="Times New Roman" w:hAnsi="Times New Roman"/>
                <w:iCs/>
                <w:sz w:val="24"/>
                <w:szCs w:val="24"/>
              </w:rPr>
              <w:t xml:space="preserve"> год – </w:t>
            </w:r>
            <w:r w:rsidR="00D96ACD" w:rsidRPr="00976D2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0A71D1" w:rsidRPr="00976D23">
              <w:rPr>
                <w:rFonts w:ascii="Times New Roman" w:hAnsi="Times New Roman"/>
                <w:iCs/>
                <w:sz w:val="24"/>
                <w:szCs w:val="24"/>
              </w:rPr>
              <w:t>0 000,0 рублей;</w:t>
            </w:r>
          </w:p>
          <w:p w:rsidR="000A71D1" w:rsidRPr="00414E5B" w:rsidRDefault="003459A9" w:rsidP="007551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76D23">
              <w:rPr>
                <w:rFonts w:ascii="Times New Roman" w:hAnsi="Times New Roman"/>
                <w:sz w:val="24"/>
                <w:szCs w:val="24"/>
              </w:rPr>
              <w:t>2026</w:t>
            </w:r>
            <w:r w:rsidR="009623C0" w:rsidRPr="00976D2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96ACD" w:rsidRPr="00976D23">
              <w:rPr>
                <w:rFonts w:ascii="Times New Roman" w:hAnsi="Times New Roman"/>
                <w:sz w:val="24"/>
                <w:szCs w:val="24"/>
              </w:rPr>
              <w:t>6</w:t>
            </w:r>
            <w:r w:rsidR="000A71D1" w:rsidRPr="00976D23">
              <w:rPr>
                <w:rFonts w:ascii="Times New Roman" w:hAnsi="Times New Roman"/>
                <w:sz w:val="24"/>
                <w:szCs w:val="24"/>
              </w:rPr>
              <w:t>0 000,0 рублей.</w:t>
            </w:r>
          </w:p>
        </w:tc>
      </w:tr>
    </w:tbl>
    <w:p w:rsidR="00C805FC" w:rsidRPr="00414E5B" w:rsidRDefault="00C805FC" w:rsidP="005E5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5E5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414E5B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Отдельное мероприятие </w:t>
      </w:r>
      <w:r w:rsidR="005557F0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0300FF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="009D5C6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="000300FF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рофилактика и вовлечение общественности в предупреждение правонарушений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:</w:t>
      </w:r>
    </w:p>
    <w:p w:rsidR="00647772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647772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изготовление и распространение среди населения памяток с целью профилактики и пресечения противоправных действий граждан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0300FF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4D1F4E" w:rsidRPr="00414E5B" w:rsidRDefault="00AA7B2F" w:rsidP="00846B5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материальное поощрение</w:t>
      </w:r>
      <w:r w:rsidR="004D1F4E" w:rsidRPr="00414E5B">
        <w:rPr>
          <w:rFonts w:ascii="Times New Roman" w:hAnsi="Times New Roman"/>
          <w:sz w:val="24"/>
          <w:szCs w:val="24"/>
        </w:rPr>
        <w:t xml:space="preserve"> граждан - членов добровольной народной дружины</w:t>
      </w:r>
      <w:r w:rsidR="00BC7DB7" w:rsidRPr="00414E5B">
        <w:rPr>
          <w:rFonts w:ascii="Times New Roman" w:hAnsi="Times New Roman"/>
          <w:sz w:val="24"/>
          <w:szCs w:val="24"/>
        </w:rPr>
        <w:t xml:space="preserve"> «Ермак»</w:t>
      </w:r>
      <w:r w:rsidR="004D1F4E" w:rsidRPr="00414E5B">
        <w:rPr>
          <w:rFonts w:ascii="Times New Roman" w:hAnsi="Times New Roman"/>
          <w:sz w:val="24"/>
          <w:szCs w:val="24"/>
        </w:rPr>
        <w:t>за участие в мероприятиях по профилактике правонарушений и охране общественно</w:t>
      </w:r>
      <w:r w:rsidR="00636EFE" w:rsidRPr="00414E5B">
        <w:rPr>
          <w:rFonts w:ascii="Times New Roman" w:hAnsi="Times New Roman"/>
          <w:sz w:val="24"/>
          <w:szCs w:val="24"/>
        </w:rPr>
        <w:t>го порядка на территории района</w:t>
      </w:r>
      <w:r w:rsidR="00846B51" w:rsidRPr="00414E5B">
        <w:rPr>
          <w:rFonts w:ascii="Times New Roman" w:hAnsi="Times New Roman"/>
          <w:sz w:val="24"/>
          <w:szCs w:val="24"/>
        </w:rPr>
        <w:t>;</w:t>
      </w:r>
    </w:p>
    <w:p w:rsidR="000300FF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проведение акций по добровольной сдаче оружия и боеприпасов, незаконно хранящихся у населения;</w:t>
      </w:r>
    </w:p>
    <w:p w:rsidR="00647772" w:rsidRPr="00414E5B" w:rsidRDefault="00940B96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обеспечение стимулирования за предоставление достоверной информации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подготавливаемых и совершенных правонарушениях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47772" w:rsidRPr="00414E5B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– </w:t>
      </w:r>
      <w:r w:rsidR="00940B9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предупреждение совершения правонарушений</w:t>
      </w:r>
      <w:r w:rsidR="00BC7DB7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5557F0" w:rsidRPr="00414E5B" w:rsidRDefault="005557F0" w:rsidP="00846B51">
      <w:pPr>
        <w:pStyle w:val="a3"/>
        <w:spacing w:after="0" w:line="240" w:lineRule="auto"/>
        <w:ind w:left="0"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2.</w:t>
      </w:r>
    </w:p>
    <w:p w:rsidR="00F73CA4" w:rsidRPr="00414E5B" w:rsidRDefault="00F73CA4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6E17B9" w:rsidRPr="00414E5B" w:rsidRDefault="006E17B9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AF00B0" w:rsidRPr="00414E5B" w:rsidRDefault="0020024C" w:rsidP="00414E5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AF00B0" w:rsidRPr="00414E5B" w:rsidSect="00414E5B">
          <w:pgSz w:w="11906" w:h="16838"/>
          <w:pgMar w:top="851" w:right="849" w:bottom="1418" w:left="1134" w:header="709" w:footer="709" w:gutter="0"/>
          <w:cols w:space="708"/>
          <w:titlePg/>
          <w:docGrid w:linePitch="360"/>
        </w:sect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</w:t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AF00B0" w:rsidRPr="00414E5B" w:rsidRDefault="00AF00B0" w:rsidP="00B10808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000B3B" w:rsidRPr="00414E5B" w:rsidRDefault="00AF00B0" w:rsidP="0071782F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к отдельному мероприятию 2,</w:t>
      </w:r>
      <w:r w:rsidR="0071782F" w:rsidRPr="00414E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реализуемому в рамках муниципальной</w:t>
      </w:r>
      <w:r w:rsidR="0071782F" w:rsidRPr="00414E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программы Березовского района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024C" w:rsidRPr="00414E5B" w:rsidRDefault="0020024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61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589"/>
        <w:gridCol w:w="1615"/>
        <w:gridCol w:w="1843"/>
        <w:gridCol w:w="1701"/>
        <w:gridCol w:w="1984"/>
        <w:gridCol w:w="1701"/>
        <w:gridCol w:w="1559"/>
      </w:tblGrid>
      <w:tr w:rsidR="00165E48" w:rsidRPr="00414E5B" w:rsidTr="00C37356">
        <w:tc>
          <w:tcPr>
            <w:tcW w:w="669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C37356">
        <w:tc>
          <w:tcPr>
            <w:tcW w:w="669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B3B" w:rsidRPr="00414E5B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3E6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0B3B" w:rsidRPr="00414E5B" w:rsidRDefault="00EA0CD6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3E6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B3B" w:rsidRPr="00414E5B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3E6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00B3B" w:rsidRPr="00414E5B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3E64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414E5B" w:rsidTr="00C37356">
        <w:tc>
          <w:tcPr>
            <w:tcW w:w="13661" w:type="dxa"/>
            <w:gridSpan w:val="8"/>
          </w:tcPr>
          <w:p w:rsidR="00000B3B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  <w:r w:rsidR="00D34B4E" w:rsidRPr="00414E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 общественности в предупреждение правонарушений</w:t>
            </w:r>
            <w:r w:rsidR="00846B5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пожаров</w:t>
            </w:r>
          </w:p>
        </w:tc>
      </w:tr>
      <w:tr w:rsidR="00165E48" w:rsidRPr="00414E5B" w:rsidTr="00C37356">
        <w:tc>
          <w:tcPr>
            <w:tcW w:w="13661" w:type="dxa"/>
            <w:gridSpan w:val="8"/>
          </w:tcPr>
          <w:p w:rsidR="00000B3B" w:rsidRPr="00414E5B" w:rsidRDefault="00000B3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предупреждение совершения правонарушений </w:t>
            </w:r>
            <w:r w:rsidR="00967765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профилактика пожаров</w:t>
            </w:r>
          </w:p>
        </w:tc>
      </w:tr>
      <w:tr w:rsidR="00000B3B" w:rsidRPr="00414E5B" w:rsidTr="00C37356">
        <w:tc>
          <w:tcPr>
            <w:tcW w:w="669" w:type="dxa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000B3B" w:rsidRPr="00414E5B" w:rsidRDefault="00522316" w:rsidP="00812CE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C37356" w:rsidRPr="00414E5B">
              <w:rPr>
                <w:rFonts w:ascii="Times New Roman" w:hAnsi="Times New Roman"/>
                <w:sz w:val="24"/>
                <w:szCs w:val="24"/>
              </w:rPr>
              <w:t>,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вовлеченных в мероприятия по профилактике и предупреждению правонарушений</w:t>
            </w:r>
          </w:p>
        </w:tc>
        <w:tc>
          <w:tcPr>
            <w:tcW w:w="1615" w:type="dxa"/>
          </w:tcPr>
          <w:p w:rsidR="00000B3B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ч</w:t>
            </w:r>
            <w:r w:rsidR="00522316" w:rsidRPr="00414E5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701" w:type="dxa"/>
          </w:tcPr>
          <w:p w:rsidR="00BC7DB7" w:rsidRPr="00414E5B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BC7DB7" w:rsidRPr="00414E5B" w:rsidRDefault="00BC7DB7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352BEC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90447B" w:rsidRPr="00414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447B" w:rsidRPr="00414E5B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C7DB7" w:rsidRPr="00414E5B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A23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A8C" w:rsidRPr="00414E5B" w:rsidRDefault="0020024C" w:rsidP="008F77F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8F77F1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главы Берёзовского района</w:t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BB6A8C" w:rsidRPr="00414E5B" w:rsidRDefault="00BB6A8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47772" w:rsidRPr="00414E5B" w:rsidSect="00AF00B0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21" w:type="dxa"/>
        <w:tblLook w:val="04A0"/>
      </w:tblPr>
      <w:tblGrid>
        <w:gridCol w:w="4536"/>
      </w:tblGrid>
      <w:tr w:rsidR="00647772" w:rsidRPr="00414E5B" w:rsidTr="00414E5B">
        <w:tc>
          <w:tcPr>
            <w:tcW w:w="4536" w:type="dxa"/>
          </w:tcPr>
          <w:p w:rsidR="00647772" w:rsidRPr="00414E5B" w:rsidRDefault="00647772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647772" w:rsidRPr="00414E5B" w:rsidRDefault="00647772" w:rsidP="00A92BB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9433D8" w:rsidRPr="00414E5B" w:rsidRDefault="009433D8" w:rsidP="006477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  <w:r w:rsidR="00FA2146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об отдельном мероприятии 3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647772" w:rsidRPr="00414E5B" w:rsidRDefault="00647772" w:rsidP="006477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6558"/>
      </w:tblGrid>
      <w:tr w:rsidR="00165E48" w:rsidRPr="00414E5B" w:rsidTr="0054405F">
        <w:tc>
          <w:tcPr>
            <w:tcW w:w="294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</w:t>
            </w:r>
            <w:r w:rsidR="0063620C" w:rsidRPr="00414E5B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303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3459A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7C4F5A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D34B4E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беспечение общественного порядка в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общественных местах и на улицах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1B10B1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преступлений, совершенных </w:t>
            </w:r>
            <w:r w:rsidR="004C065B" w:rsidRPr="00414E5B">
              <w:rPr>
                <w:rFonts w:ascii="Times New Roman" w:hAnsi="Times New Roman"/>
                <w:sz w:val="24"/>
                <w:szCs w:val="24"/>
              </w:rPr>
              <w:t>в общественных местах и на улицах.</w:t>
            </w:r>
          </w:p>
        </w:tc>
      </w:tr>
      <w:tr w:rsidR="00647772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558" w:type="dxa"/>
          </w:tcPr>
          <w:p w:rsidR="00647772" w:rsidRPr="005D0A30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</w:t>
            </w:r>
            <w:r w:rsidRPr="005D0A30">
              <w:rPr>
                <w:rFonts w:ascii="Times New Roman" w:hAnsi="Times New Roman"/>
                <w:sz w:val="24"/>
                <w:szCs w:val="24"/>
              </w:rPr>
              <w:t xml:space="preserve">финансирования отдельного мероприятия за счет средств районного бюджета составляет </w:t>
            </w:r>
            <w:r w:rsidR="005D0A30" w:rsidRPr="005D0A30">
              <w:rPr>
                <w:rFonts w:ascii="Times New Roman" w:hAnsi="Times New Roman"/>
                <w:sz w:val="24"/>
                <w:szCs w:val="24"/>
              </w:rPr>
              <w:t>52</w:t>
            </w:r>
            <w:r w:rsidR="0057025D" w:rsidRPr="005D0A30">
              <w:rPr>
                <w:rFonts w:ascii="Times New Roman" w:hAnsi="Times New Roman"/>
                <w:sz w:val="24"/>
                <w:szCs w:val="24"/>
              </w:rPr>
              <w:t>0</w:t>
            </w:r>
            <w:r w:rsidR="00CE55FD" w:rsidRPr="005D0A30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5D0A30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647772" w:rsidRPr="005D0A30" w:rsidRDefault="00647772" w:rsidP="002D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A30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5D0A30">
              <w:rPr>
                <w:rFonts w:ascii="Times New Roman" w:hAnsi="Times New Roman"/>
                <w:sz w:val="24"/>
                <w:szCs w:val="24"/>
              </w:rPr>
              <w:t>2</w:t>
            </w:r>
            <w:r w:rsidR="003459A9" w:rsidRPr="005D0A30">
              <w:rPr>
                <w:rFonts w:ascii="Times New Roman" w:hAnsi="Times New Roman"/>
                <w:sz w:val="24"/>
                <w:szCs w:val="24"/>
              </w:rPr>
              <w:t>4</w:t>
            </w:r>
            <w:r w:rsidRPr="005D0A3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330AC" w:rsidRPr="005D0A30">
              <w:rPr>
                <w:rFonts w:ascii="Times New Roman" w:hAnsi="Times New Roman"/>
                <w:sz w:val="24"/>
                <w:szCs w:val="24"/>
              </w:rPr>
              <w:t xml:space="preserve">260 000,0 </w:t>
            </w:r>
            <w:r w:rsidRPr="005D0A30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1B1F76" w:rsidRPr="005D0A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F76" w:rsidRPr="005D0A30" w:rsidRDefault="003459A9" w:rsidP="004A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A30">
              <w:rPr>
                <w:rFonts w:ascii="Times New Roman" w:hAnsi="Times New Roman"/>
                <w:sz w:val="24"/>
                <w:szCs w:val="24"/>
              </w:rPr>
              <w:t>2025</w:t>
            </w:r>
            <w:r w:rsidR="001B1F76" w:rsidRPr="005D0A3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E75E05" w:rsidRPr="005D0A30">
              <w:rPr>
                <w:rFonts w:ascii="Times New Roman" w:hAnsi="Times New Roman"/>
                <w:sz w:val="24"/>
                <w:szCs w:val="24"/>
              </w:rPr>
              <w:t>–</w:t>
            </w:r>
            <w:r w:rsidR="005A4B10" w:rsidRPr="005D0A30">
              <w:rPr>
                <w:rFonts w:ascii="Times New Roman" w:hAnsi="Times New Roman"/>
                <w:sz w:val="24"/>
                <w:szCs w:val="24"/>
              </w:rPr>
              <w:t>260 000,0  рублей;</w:t>
            </w:r>
          </w:p>
          <w:p w:rsidR="00E74618" w:rsidRPr="00414E5B" w:rsidRDefault="003459A9" w:rsidP="004A4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A30">
              <w:rPr>
                <w:rFonts w:ascii="Times New Roman" w:hAnsi="Times New Roman"/>
                <w:sz w:val="24"/>
                <w:szCs w:val="24"/>
              </w:rPr>
              <w:t>2026</w:t>
            </w:r>
            <w:r w:rsidR="00E74618" w:rsidRPr="005D0A30">
              <w:rPr>
                <w:rFonts w:ascii="Times New Roman" w:hAnsi="Times New Roman"/>
                <w:sz w:val="24"/>
                <w:szCs w:val="24"/>
              </w:rPr>
              <w:t xml:space="preserve"> год – 0,0 рублей.</w:t>
            </w:r>
          </w:p>
        </w:tc>
      </w:tr>
    </w:tbl>
    <w:p w:rsidR="00E74618" w:rsidRPr="00414E5B" w:rsidRDefault="00E74618" w:rsidP="008F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8F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3 - Профилактика правонарушений на улицах и общественных местах: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подготовка реестра потенциально опасных мест массового скопления людей;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оснащение техническими средствами контроля мест массового скопления людей;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7C4F5A" w:rsidRPr="00414E5B" w:rsidRDefault="007C4F5A" w:rsidP="007C4F5A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– 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обеспечение общественного порядка в общественных местах и на улицах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5557F0" w:rsidRPr="00414E5B" w:rsidRDefault="005557F0" w:rsidP="005557F0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F73CA4" w:rsidRPr="00414E5B" w:rsidRDefault="00F73CA4" w:rsidP="00F73CA4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взаимодействия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  <w:r w:rsidR="0090447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Муниципальный контракт на выполнение работ по установке камер видеонаблюдения в местах массового скопления граждан будет за</w:t>
      </w:r>
      <w:r w:rsidR="00662AF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ключен с подрядной организацией.</w:t>
      </w:r>
    </w:p>
    <w:p w:rsidR="00647772" w:rsidRPr="00414E5B" w:rsidRDefault="00647772" w:rsidP="00647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647772" w:rsidRPr="00414E5B" w:rsidRDefault="00647772" w:rsidP="00647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77F1" w:rsidRPr="00414E5B" w:rsidRDefault="008F77F1" w:rsidP="00D90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A8C" w:rsidRPr="00414E5B" w:rsidRDefault="00D90AFA" w:rsidP="00C82557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8F77F1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                                  </w:t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D90AFA" w:rsidRPr="00414E5B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90AFA" w:rsidRPr="00414E5B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B6A8C" w:rsidRPr="00414E5B" w:rsidRDefault="00BB6A8C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7772" w:rsidRPr="00414E5B" w:rsidRDefault="00647772" w:rsidP="00647772">
      <w:pPr>
        <w:rPr>
          <w:rFonts w:ascii="Times New Roman" w:hAnsi="Times New Roman"/>
          <w:color w:val="FF0000"/>
          <w:sz w:val="24"/>
          <w:szCs w:val="24"/>
        </w:rPr>
        <w:sectPr w:rsidR="00647772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647772" w:rsidRPr="00414E5B" w:rsidTr="005A2C87">
        <w:tc>
          <w:tcPr>
            <w:tcW w:w="6343" w:type="dxa"/>
          </w:tcPr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9C2E17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отдельному мероприятию </w:t>
            </w:r>
            <w:r w:rsidR="00D34B4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реализуемому в рамках</w:t>
            </w:r>
          </w:p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 Березовского района</w:t>
            </w:r>
          </w:p>
        </w:tc>
      </w:tr>
    </w:tbl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33D8" w:rsidRPr="00414E5B" w:rsidRDefault="009433D8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Перечень показателей результативности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23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3246"/>
        <w:gridCol w:w="1829"/>
        <w:gridCol w:w="1598"/>
        <w:gridCol w:w="1809"/>
        <w:gridCol w:w="87"/>
        <w:gridCol w:w="1409"/>
        <w:gridCol w:w="1842"/>
        <w:gridCol w:w="1588"/>
        <w:gridCol w:w="158"/>
      </w:tblGrid>
      <w:tr w:rsidR="00165E48" w:rsidRPr="00414E5B" w:rsidTr="00D277A3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vMerge w:val="restart"/>
          </w:tcPr>
          <w:p w:rsidR="00647772" w:rsidRPr="00414E5B" w:rsidRDefault="00AB54B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647772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98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647772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647772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оды реализации программы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669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647772" w:rsidRPr="00414E5B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334D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F5D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6" w:type="dxa"/>
            <w:gridSpan w:val="2"/>
          </w:tcPr>
          <w:p w:rsidR="00647772" w:rsidRPr="00414E5B" w:rsidRDefault="00EA0CD6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D5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47772" w:rsidRPr="00414E5B" w:rsidRDefault="00C97DD8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D5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647772" w:rsidRPr="00414E5B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334D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5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414E5B" w:rsidRDefault="00647772" w:rsidP="001B1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Отдельное мероприятие</w:t>
            </w:r>
            <w:r w:rsidR="00D34B4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34B4E" w:rsidRPr="00414E5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414E5B" w:rsidRDefault="00647772" w:rsidP="005A2C87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реализации отдельного мероприятия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D34B4E" w:rsidRPr="00414E5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669" w:type="dxa"/>
          </w:tcPr>
          <w:p w:rsidR="001A18C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1A18C3" w:rsidRPr="00414E5B" w:rsidRDefault="00DA185C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Приобретение/у</w:t>
            </w:r>
            <w:r w:rsidR="00D277A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становка системы видеонаблюдения</w:t>
            </w:r>
            <w:r w:rsidR="001A18C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контроля в местах массового скопления людей</w:t>
            </w:r>
          </w:p>
        </w:tc>
        <w:tc>
          <w:tcPr>
            <w:tcW w:w="1829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1A18C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98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662AF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09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0F5DC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6" w:type="dxa"/>
            <w:gridSpan w:val="2"/>
          </w:tcPr>
          <w:p w:rsidR="00BC7DB7" w:rsidRPr="001C2957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1C2957" w:rsidRDefault="003E086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D5615E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4150" w:rsidRPr="00414E5B" w:rsidTr="00D277A3">
        <w:trPr>
          <w:gridAfter w:val="1"/>
          <w:wAfter w:w="158" w:type="dxa"/>
        </w:trPr>
        <w:tc>
          <w:tcPr>
            <w:tcW w:w="66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AF4150" w:rsidRPr="00414E5B" w:rsidRDefault="00AF4150" w:rsidP="00DA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видеосервера (сетевой 32-канальный)</w:t>
            </w:r>
          </w:p>
        </w:tc>
        <w:tc>
          <w:tcPr>
            <w:tcW w:w="182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98" w:type="dxa"/>
          </w:tcPr>
          <w:p w:rsidR="00AF4150" w:rsidRPr="00414E5B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0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0F5DC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</w:tcPr>
          <w:p w:rsidR="00AF4150" w:rsidRPr="001C2957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1C2957" w:rsidRDefault="000F5DC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D5615E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F6685" w:rsidRPr="00414E5B" w:rsidTr="00D2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8" w:type="dxa"/>
            <w:gridSpan w:val="6"/>
          </w:tcPr>
          <w:p w:rsidR="004F6685" w:rsidRPr="00414E5B" w:rsidRDefault="004F6685" w:rsidP="006869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7" w:type="dxa"/>
            <w:gridSpan w:val="4"/>
          </w:tcPr>
          <w:p w:rsidR="004F6685" w:rsidRPr="00414E5B" w:rsidRDefault="004F6685" w:rsidP="0068691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685" w:rsidRPr="00414E5B" w:rsidRDefault="004F6685" w:rsidP="004F668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F6685" w:rsidRPr="00414E5B" w:rsidRDefault="004F6685" w:rsidP="004F668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945EFD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4F6685" w:rsidRPr="00414E5B" w:rsidRDefault="004F6685" w:rsidP="004F668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29F" w:rsidRPr="00414E5B" w:rsidRDefault="002B129F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685" w:rsidRPr="00414E5B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685" w:rsidRPr="00414E5B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4F6685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2B129F" w:rsidRPr="00414E5B" w:rsidTr="005A2C87">
        <w:tc>
          <w:tcPr>
            <w:tcW w:w="4536" w:type="dxa"/>
          </w:tcPr>
          <w:p w:rsidR="002B129F" w:rsidRPr="00414E5B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2B129F" w:rsidRPr="00414E5B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7C4F5A" w:rsidRPr="00414E5B" w:rsidRDefault="007C4F5A" w:rsidP="002B12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  <w:r w:rsidR="00A40F84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об отдельном мероприятии 4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A66E9C" w:rsidRPr="00414E5B" w:rsidRDefault="00A66E9C" w:rsidP="002B12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0"/>
        <w:gridCol w:w="6378"/>
      </w:tblGrid>
      <w:tr w:rsidR="00165E48" w:rsidRPr="00414E5B" w:rsidTr="0054405F">
        <w:tc>
          <w:tcPr>
            <w:tcW w:w="3090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2B129F" w:rsidRPr="00414E5B" w:rsidRDefault="001A18C3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2015 - 202</w:t>
            </w:r>
            <w:r w:rsidR="00CD2865">
              <w:rPr>
                <w:rFonts w:ascii="Times New Roman" w:hAnsi="Times New Roman"/>
                <w:sz w:val="24"/>
                <w:szCs w:val="24"/>
              </w:rPr>
              <w:t>6</w:t>
            </w:r>
            <w:r w:rsidR="002B129F"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20024C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</w:t>
            </w:r>
            <w:r w:rsidR="00927918"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илитации в современном обществе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2B129F" w:rsidRPr="00414E5B" w:rsidRDefault="007C4F5A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  <w:r w:rsidR="002B129F" w:rsidRPr="00414E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B129F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662AFC" w:rsidRPr="00E813DF" w:rsidRDefault="002B129F" w:rsidP="00662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</w:t>
            </w:r>
            <w:r w:rsidRPr="00E813DF">
              <w:rPr>
                <w:rFonts w:ascii="Times New Roman" w:hAnsi="Times New Roman"/>
                <w:sz w:val="24"/>
                <w:szCs w:val="24"/>
              </w:rPr>
              <w:t xml:space="preserve">районного бюджета составляет </w:t>
            </w:r>
            <w:r w:rsidR="00566A63" w:rsidRPr="00E813DF">
              <w:rPr>
                <w:rFonts w:ascii="Times New Roman" w:hAnsi="Times New Roman"/>
                <w:sz w:val="24"/>
                <w:szCs w:val="24"/>
              </w:rPr>
              <w:t>14 208</w:t>
            </w:r>
            <w:r w:rsidRPr="00E813DF">
              <w:rPr>
                <w:rFonts w:ascii="Times New Roman" w:hAnsi="Times New Roman"/>
                <w:sz w:val="24"/>
                <w:szCs w:val="24"/>
              </w:rPr>
              <w:t xml:space="preserve">,0 рублей, в том числе по </w:t>
            </w:r>
            <w:r w:rsidR="00662AFC" w:rsidRPr="00E813DF">
              <w:rPr>
                <w:rFonts w:ascii="Times New Roman" w:hAnsi="Times New Roman"/>
                <w:sz w:val="24"/>
                <w:szCs w:val="24"/>
              </w:rPr>
              <w:t>годам:</w:t>
            </w:r>
          </w:p>
          <w:p w:rsidR="002B129F" w:rsidRPr="00E813DF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DF">
              <w:rPr>
                <w:rFonts w:ascii="Times New Roman" w:hAnsi="Times New Roman"/>
                <w:sz w:val="24"/>
                <w:szCs w:val="24"/>
              </w:rPr>
              <w:t>20</w:t>
            </w:r>
            <w:r w:rsidR="00C97DD8" w:rsidRPr="00E813DF">
              <w:rPr>
                <w:rFonts w:ascii="Times New Roman" w:hAnsi="Times New Roman"/>
                <w:sz w:val="24"/>
                <w:szCs w:val="24"/>
              </w:rPr>
              <w:t>2</w:t>
            </w:r>
            <w:r w:rsidR="00CD2865" w:rsidRPr="00E813DF">
              <w:rPr>
                <w:rFonts w:ascii="Times New Roman" w:hAnsi="Times New Roman"/>
                <w:sz w:val="24"/>
                <w:szCs w:val="24"/>
              </w:rPr>
              <w:t>4</w:t>
            </w:r>
            <w:r w:rsidRPr="00E813D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66A63" w:rsidRPr="00E813DF">
              <w:rPr>
                <w:rFonts w:ascii="Times New Roman" w:hAnsi="Times New Roman"/>
                <w:sz w:val="24"/>
                <w:szCs w:val="24"/>
              </w:rPr>
              <w:t>4 736</w:t>
            </w:r>
            <w:r w:rsidRPr="00E813DF">
              <w:rPr>
                <w:rFonts w:ascii="Times New Roman" w:hAnsi="Times New Roman"/>
                <w:sz w:val="24"/>
                <w:szCs w:val="24"/>
              </w:rPr>
              <w:t>,0 рублей;</w:t>
            </w:r>
          </w:p>
          <w:p w:rsidR="00D829EB" w:rsidRPr="00E813DF" w:rsidRDefault="002B129F" w:rsidP="00662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DF">
              <w:rPr>
                <w:rFonts w:ascii="Times New Roman" w:hAnsi="Times New Roman"/>
                <w:sz w:val="24"/>
                <w:szCs w:val="24"/>
              </w:rPr>
              <w:t>20</w:t>
            </w:r>
            <w:r w:rsidR="001A18C3" w:rsidRPr="00E813DF">
              <w:rPr>
                <w:rFonts w:ascii="Times New Roman" w:hAnsi="Times New Roman"/>
                <w:sz w:val="24"/>
                <w:szCs w:val="24"/>
              </w:rPr>
              <w:t>2</w:t>
            </w:r>
            <w:r w:rsidR="00CD2865" w:rsidRPr="00E813DF">
              <w:rPr>
                <w:rFonts w:ascii="Times New Roman" w:hAnsi="Times New Roman"/>
                <w:sz w:val="24"/>
                <w:szCs w:val="24"/>
              </w:rPr>
              <w:t>5</w:t>
            </w:r>
            <w:r w:rsidRPr="00E813D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66A63" w:rsidRPr="00E813DF">
              <w:rPr>
                <w:rFonts w:ascii="Times New Roman" w:hAnsi="Times New Roman"/>
                <w:sz w:val="24"/>
                <w:szCs w:val="24"/>
              </w:rPr>
              <w:t>4 736</w:t>
            </w:r>
            <w:r w:rsidR="00CD69BD" w:rsidRPr="00E813DF">
              <w:rPr>
                <w:rFonts w:ascii="Times New Roman" w:hAnsi="Times New Roman"/>
                <w:sz w:val="24"/>
                <w:szCs w:val="24"/>
              </w:rPr>
              <w:t>,0 рублей;</w:t>
            </w:r>
          </w:p>
          <w:p w:rsidR="00CD69BD" w:rsidRPr="00414E5B" w:rsidRDefault="00CD2865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3DF">
              <w:rPr>
                <w:rFonts w:ascii="Times New Roman" w:hAnsi="Times New Roman"/>
                <w:sz w:val="24"/>
                <w:szCs w:val="24"/>
              </w:rPr>
              <w:t>2026</w:t>
            </w:r>
            <w:r w:rsidR="00CD69BD" w:rsidRPr="00E813DF">
              <w:rPr>
                <w:rFonts w:ascii="Times New Roman" w:hAnsi="Times New Roman"/>
                <w:sz w:val="24"/>
                <w:szCs w:val="24"/>
              </w:rPr>
              <w:t xml:space="preserve"> год – 4 736,0 рублей.</w:t>
            </w:r>
          </w:p>
        </w:tc>
      </w:tr>
    </w:tbl>
    <w:p w:rsidR="0020024C" w:rsidRPr="00414E5B" w:rsidRDefault="0020024C" w:rsidP="0024342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129F" w:rsidRDefault="002B129F" w:rsidP="00A66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414E5B" w:rsidRPr="00414E5B" w:rsidRDefault="00414E5B" w:rsidP="00A66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4</w:t>
      </w:r>
      <w:r w:rsidR="00566A63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Профилактика правонарушений среди несовершеннолетних и молодежи: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проведение мероприятий с несовершеннолетними, состоящими на учетах в правоохранительных органах (праздники, спортивные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соревнования, фестивали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т.д.) в каникулярное время;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проведение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семинаров, лекций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171109" w:rsidRPr="00414E5B" w:rsidRDefault="00033B96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публикация статьи в </w:t>
      </w:r>
      <w:r w:rsidR="007D5679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СМИ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 профилактике и борьбе с правонарушениями среди несовершеннолетних и молодежи</w:t>
      </w:r>
      <w:r w:rsidR="004C4249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путем заключения муниципального контракта по опубликованию информационных материалов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осуществление комплексных мер по адаптации несовершеннолетних, освободившихся из мест лишения свободы, состоящих на учетах в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УВД, с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целью их обучения и трудоустройства;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D829EB" w:rsidRPr="00414E5B" w:rsidRDefault="005557F0" w:rsidP="00D829E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  <w:tab/>
      </w:r>
      <w:r w:rsidR="007C4F5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- </w:t>
      </w:r>
      <w:r w:rsidR="00D829EB" w:rsidRPr="00414E5B">
        <w:rPr>
          <w:rFonts w:ascii="Times New Roman" w:hAnsi="Times New Roman"/>
          <w:sz w:val="24"/>
          <w:szCs w:val="24"/>
          <w:shd w:val="clear" w:color="auto" w:fill="FFFFFF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557F0" w:rsidRPr="00414E5B" w:rsidRDefault="005557F0" w:rsidP="00D829EB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7C4F5A" w:rsidRPr="00414E5B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2B129F" w:rsidRPr="00414E5B" w:rsidRDefault="002B129F" w:rsidP="002B12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829EB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2B129F" w:rsidRPr="00414E5B" w:rsidRDefault="002B129F" w:rsidP="002B12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2B129F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14E5B" w:rsidRPr="00414E5B" w:rsidRDefault="00414E5B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F37B3" w:rsidRPr="00414E5B" w:rsidRDefault="007F37B3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E76CE" w:rsidRPr="00414E5B" w:rsidRDefault="00EE76CE" w:rsidP="00EE76C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                                                  </w:t>
      </w:r>
      <w:r w:rsidR="003B451D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EE76CE" w:rsidRPr="00414E5B" w:rsidRDefault="00EE76CE" w:rsidP="00EE76C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024C" w:rsidRPr="00414E5B" w:rsidRDefault="0020024C" w:rsidP="00EE76C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23B0E" w:rsidRPr="00414E5B" w:rsidRDefault="00D23B0E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rPr>
          <w:rFonts w:ascii="Times New Roman" w:hAnsi="Times New Roman"/>
          <w:color w:val="FF0000"/>
          <w:sz w:val="24"/>
          <w:szCs w:val="24"/>
        </w:rPr>
        <w:sectPr w:rsidR="002B129F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23490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129F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отдельному мероприятию 4,</w:t>
      </w:r>
      <w:r w:rsidRPr="00414E5B">
        <w:rPr>
          <w:rFonts w:ascii="Times New Roman" w:hAnsi="Times New Roman"/>
          <w:sz w:val="24"/>
          <w:szCs w:val="24"/>
        </w:rPr>
        <w:br/>
        <w:t xml:space="preserve">реализуемому в рамках </w:t>
      </w:r>
      <w:r w:rsidRPr="00414E5B">
        <w:rPr>
          <w:rFonts w:ascii="Times New Roman" w:hAnsi="Times New Roman"/>
          <w:sz w:val="24"/>
          <w:szCs w:val="24"/>
        </w:rPr>
        <w:br/>
        <w:t>муниципальной программы</w:t>
      </w:r>
      <w:r w:rsidRPr="00414E5B">
        <w:rPr>
          <w:rFonts w:ascii="Times New Roman" w:hAnsi="Times New Roman"/>
          <w:sz w:val="24"/>
          <w:szCs w:val="24"/>
        </w:rPr>
        <w:br/>
        <w:t>Березовского района</w:t>
      </w:r>
    </w:p>
    <w:p w:rsidR="00D23490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414E5B" w:rsidTr="005A2C87">
        <w:trPr>
          <w:jc w:val="center"/>
        </w:trPr>
        <w:tc>
          <w:tcPr>
            <w:tcW w:w="675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2B129F" w:rsidRPr="00414E5B" w:rsidRDefault="00D829EB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2B129F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5A2C87">
        <w:trPr>
          <w:jc w:val="center"/>
        </w:trPr>
        <w:tc>
          <w:tcPr>
            <w:tcW w:w="675" w:type="dxa"/>
            <w:vMerge/>
          </w:tcPr>
          <w:p w:rsidR="002B129F" w:rsidRPr="00F24C34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2B129F" w:rsidRPr="00F24C34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B129F" w:rsidRPr="00F24C34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B129F" w:rsidRPr="00F24C34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B129F" w:rsidRPr="00F24C34" w:rsidRDefault="00CD2865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C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</w:tcPr>
          <w:p w:rsidR="002B129F" w:rsidRPr="005858DC" w:rsidRDefault="00D2375F" w:rsidP="00D8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DC">
              <w:rPr>
                <w:rFonts w:ascii="Times New Roman" w:hAnsi="Times New Roman"/>
                <w:sz w:val="24"/>
                <w:szCs w:val="24"/>
              </w:rPr>
              <w:t>202</w:t>
            </w:r>
            <w:r w:rsidR="00CD2865" w:rsidRPr="00585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2B129F" w:rsidRPr="005858DC" w:rsidRDefault="00C97DD8" w:rsidP="00D8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DC">
              <w:rPr>
                <w:rFonts w:ascii="Times New Roman" w:hAnsi="Times New Roman"/>
                <w:sz w:val="24"/>
                <w:szCs w:val="24"/>
              </w:rPr>
              <w:t>202</w:t>
            </w:r>
            <w:r w:rsidR="00CD2865" w:rsidRPr="00585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2B129F" w:rsidRPr="005858DC" w:rsidRDefault="002B129F" w:rsidP="00D8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DC">
              <w:rPr>
                <w:rFonts w:ascii="Times New Roman" w:hAnsi="Times New Roman"/>
                <w:sz w:val="24"/>
                <w:szCs w:val="24"/>
              </w:rPr>
              <w:t>20</w:t>
            </w:r>
            <w:r w:rsidR="00AA37F0" w:rsidRPr="005858DC">
              <w:rPr>
                <w:rFonts w:ascii="Times New Roman" w:hAnsi="Times New Roman"/>
                <w:sz w:val="24"/>
                <w:szCs w:val="24"/>
              </w:rPr>
              <w:t>2</w:t>
            </w:r>
            <w:r w:rsidR="00CD2865" w:rsidRPr="00585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2B129F" w:rsidRPr="00F24C34" w:rsidRDefault="002B129F" w:rsidP="00D82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C34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4: </w:t>
            </w:r>
            <w:r w:rsidR="00D829EB" w:rsidRPr="00F24C34">
              <w:rPr>
                <w:rFonts w:ascii="Times New Roman" w:hAnsi="Times New Roman"/>
                <w:sz w:val="24"/>
                <w:szCs w:val="24"/>
              </w:rPr>
              <w:t>П</w:t>
            </w:r>
            <w:r w:rsidRPr="00F24C3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несовершеннолетних и молодежи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2B129F" w:rsidRPr="00F24C34" w:rsidRDefault="002B129F" w:rsidP="00D829EB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24C34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  <w:r w:rsidR="00D829EB" w:rsidRPr="00F24C34">
              <w:rPr>
                <w:rFonts w:ascii="Times New Roman" w:hAnsi="Times New Roman"/>
                <w:sz w:val="24"/>
                <w:szCs w:val="24"/>
              </w:rPr>
              <w:t>-</w:t>
            </w:r>
            <w:r w:rsidRPr="00F24C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165E48" w:rsidRPr="00414E5B" w:rsidTr="00171109">
        <w:trPr>
          <w:jc w:val="center"/>
        </w:trPr>
        <w:tc>
          <w:tcPr>
            <w:tcW w:w="675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трудоустроенных подростков в трудовых отрядах</w:t>
            </w:r>
          </w:p>
        </w:tc>
        <w:tc>
          <w:tcPr>
            <w:tcW w:w="1848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1E1DE1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1E1DE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1E1DE1" w:rsidRPr="005F5FE7" w:rsidRDefault="00CD2865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8" w:type="dxa"/>
            <w:vAlign w:val="center"/>
          </w:tcPr>
          <w:p w:rsidR="001E1DE1" w:rsidRPr="005F5FE7" w:rsidRDefault="005F5FE7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849" w:type="dxa"/>
            <w:vAlign w:val="center"/>
          </w:tcPr>
          <w:p w:rsidR="001E1DE1" w:rsidRPr="005F5FE7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5F5FE7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65E48" w:rsidRPr="00414E5B" w:rsidTr="00171109">
        <w:trPr>
          <w:jc w:val="center"/>
        </w:trPr>
        <w:tc>
          <w:tcPr>
            <w:tcW w:w="675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48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vAlign w:val="center"/>
          </w:tcPr>
          <w:p w:rsidR="00C14ED5" w:rsidRPr="005F5FE7" w:rsidRDefault="00CD2865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8" w:type="dxa"/>
            <w:vAlign w:val="center"/>
          </w:tcPr>
          <w:p w:rsidR="00C14ED5" w:rsidRPr="00B22785" w:rsidRDefault="00FD0A2C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FD0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849" w:type="dxa"/>
            <w:vAlign w:val="center"/>
          </w:tcPr>
          <w:p w:rsidR="00C14ED5" w:rsidRPr="005F5FE7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5F5FE7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566A63" w:rsidRPr="00414E5B" w:rsidTr="00171109">
        <w:trPr>
          <w:jc w:val="center"/>
        </w:trPr>
        <w:tc>
          <w:tcPr>
            <w:tcW w:w="675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21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по профилактике </w:t>
            </w:r>
            <w:r w:rsidR="00D829EB" w:rsidRPr="00414E5B">
              <w:rPr>
                <w:rFonts w:ascii="Times New Roman" w:hAnsi="Times New Roman"/>
                <w:sz w:val="24"/>
                <w:szCs w:val="24"/>
              </w:rPr>
              <w:t xml:space="preserve">правонарушений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среди несовершеннолетних детей</w:t>
            </w:r>
          </w:p>
        </w:tc>
        <w:tc>
          <w:tcPr>
            <w:tcW w:w="1848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</w:tcPr>
          <w:p w:rsidR="00566A63" w:rsidRPr="00414E5B" w:rsidRDefault="00A4070A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</w:t>
            </w:r>
            <w:r w:rsidR="00566A63" w:rsidRPr="00414E5B">
              <w:rPr>
                <w:rFonts w:ascii="Times New Roman" w:hAnsi="Times New Roman"/>
                <w:sz w:val="24"/>
                <w:szCs w:val="24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566A63" w:rsidRPr="005F5FE7" w:rsidRDefault="005F558D" w:rsidP="005F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566A63" w:rsidRPr="005F5FE7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5F5FE7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5F5FE7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4405F" w:rsidRDefault="0054405F" w:rsidP="007F37B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8461F" w:rsidRPr="00414E5B" w:rsidRDefault="007F37B3" w:rsidP="007F37B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58461F" w:rsidRPr="00414E5B" w:rsidSect="00162493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                                    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0C1763" w:rsidRPr="00414E5B">
        <w:rPr>
          <w:rFonts w:ascii="Times New Roman" w:hAnsi="Times New Roman"/>
          <w:sz w:val="24"/>
          <w:szCs w:val="24"/>
        </w:rPr>
        <w:t xml:space="preserve"> С.С. Зборовский</w:t>
      </w:r>
    </w:p>
    <w:p w:rsidR="0058461F" w:rsidRPr="00414E5B" w:rsidRDefault="0058461F" w:rsidP="0058461F">
      <w:pPr>
        <w:pStyle w:val="ConsPlusNormal"/>
        <w:ind w:left="5670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7F37B3" w:rsidRPr="00414E5B" w:rsidRDefault="0058461F" w:rsidP="0058461F">
      <w:pPr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муниципальной программе</w:t>
      </w:r>
      <w:r w:rsidRPr="00414E5B">
        <w:rPr>
          <w:rFonts w:ascii="Times New Roman" w:hAnsi="Times New Roman"/>
          <w:sz w:val="24"/>
          <w:szCs w:val="24"/>
        </w:rPr>
        <w:br/>
        <w:t xml:space="preserve">«Профилактика правонарушений </w:t>
      </w:r>
      <w:r w:rsidRPr="00414E5B">
        <w:rPr>
          <w:rFonts w:ascii="Times New Roman" w:hAnsi="Times New Roman"/>
          <w:sz w:val="24"/>
          <w:szCs w:val="24"/>
        </w:rPr>
        <w:br/>
        <w:t>на территории Березовского района»</w:t>
      </w:r>
    </w:p>
    <w:p w:rsidR="0020024C" w:rsidRPr="00414E5B" w:rsidRDefault="0020024C" w:rsidP="00D01B8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BE378C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5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20024C" w:rsidRPr="00414E5B" w:rsidRDefault="0020024C" w:rsidP="00D01B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6521"/>
      </w:tblGrid>
      <w:tr w:rsidR="00165E48" w:rsidRPr="00414E5B" w:rsidTr="0054405F">
        <w:tc>
          <w:tcPr>
            <w:tcW w:w="3232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521" w:type="dxa"/>
          </w:tcPr>
          <w:p w:rsidR="0020024C" w:rsidRPr="00414E5B" w:rsidRDefault="00940B96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лиц,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осужденных к наказанию, не связанному с лишением свободы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521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521" w:type="dxa"/>
          </w:tcPr>
          <w:p w:rsidR="00D01B8B" w:rsidRPr="00414E5B" w:rsidRDefault="00D01B8B" w:rsidP="00CF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1A18C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B22785">
              <w:rPr>
                <w:rFonts w:ascii="Times New Roman" w:hAnsi="Times New Roman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521" w:type="dxa"/>
          </w:tcPr>
          <w:p w:rsidR="0020024C" w:rsidRPr="00414E5B" w:rsidRDefault="007C4F5A" w:rsidP="00544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повторной преступности среди лиц, освобожденных и</w:t>
            </w:r>
            <w:r w:rsidR="00D829EB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мест лишения свободы 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21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521" w:type="dxa"/>
          </w:tcPr>
          <w:p w:rsidR="00D01B8B" w:rsidRPr="00414E5B" w:rsidRDefault="00940B96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уменьшение рецидивной преступности</w:t>
            </w:r>
            <w:r w:rsidR="00063CCC" w:rsidRPr="00414E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обеспечение социальной защиты в трудной жизненной ситуации.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rPr>
          <w:trHeight w:val="1827"/>
        </w:trPr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521" w:type="dxa"/>
          </w:tcPr>
          <w:p w:rsidR="00566A63" w:rsidRPr="00AF66D4" w:rsidRDefault="00566A63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</w:t>
            </w:r>
            <w:r w:rsidRPr="00AF66D4">
              <w:rPr>
                <w:rFonts w:ascii="Times New Roman" w:hAnsi="Times New Roman"/>
                <w:sz w:val="24"/>
                <w:szCs w:val="24"/>
              </w:rPr>
              <w:t xml:space="preserve">финансирования отдельного мероприятия за счет средств районного бюджета составляет </w:t>
            </w:r>
            <w:r w:rsidR="008D6B5A" w:rsidRPr="00AF66D4">
              <w:rPr>
                <w:rFonts w:ascii="Times New Roman" w:hAnsi="Times New Roman"/>
                <w:sz w:val="24"/>
                <w:szCs w:val="24"/>
              </w:rPr>
              <w:t>23</w:t>
            </w:r>
            <w:r w:rsidRPr="00AF66D4">
              <w:rPr>
                <w:rFonts w:ascii="Times New Roman" w:hAnsi="Times New Roman"/>
                <w:sz w:val="24"/>
                <w:szCs w:val="24"/>
              </w:rPr>
              <w:t>208,0 рублей, в том числе по годам:</w:t>
            </w:r>
          </w:p>
          <w:p w:rsidR="00927918" w:rsidRPr="00AF66D4" w:rsidRDefault="00566A63" w:rsidP="008D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6D4">
              <w:rPr>
                <w:rFonts w:ascii="Times New Roman" w:hAnsi="Times New Roman"/>
                <w:sz w:val="24"/>
                <w:szCs w:val="24"/>
              </w:rPr>
              <w:t>202</w:t>
            </w:r>
            <w:r w:rsidR="00B22785" w:rsidRPr="00AF66D4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D4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D6B5A" w:rsidRPr="00AF66D4">
              <w:rPr>
                <w:rFonts w:ascii="Times New Roman" w:hAnsi="Times New Roman"/>
                <w:sz w:val="24"/>
                <w:szCs w:val="24"/>
              </w:rPr>
              <w:t>7</w:t>
            </w:r>
            <w:r w:rsidRPr="00AF66D4">
              <w:rPr>
                <w:rFonts w:ascii="Times New Roman" w:hAnsi="Times New Roman"/>
                <w:sz w:val="24"/>
                <w:szCs w:val="24"/>
              </w:rPr>
              <w:t xml:space="preserve"> 736,0 рублей</w:t>
            </w:r>
            <w:r w:rsidR="0054405F" w:rsidRPr="00AF6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9EB" w:rsidRPr="00AF66D4" w:rsidRDefault="00B22785" w:rsidP="008D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6D4">
              <w:rPr>
                <w:rFonts w:ascii="Times New Roman" w:hAnsi="Times New Roman"/>
                <w:sz w:val="24"/>
                <w:szCs w:val="24"/>
              </w:rPr>
              <w:t>2025</w:t>
            </w:r>
            <w:r w:rsidR="00D829EB" w:rsidRPr="00AF66D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11DCF" w:rsidRPr="00AF66D4">
              <w:rPr>
                <w:rFonts w:ascii="Times New Roman" w:hAnsi="Times New Roman"/>
                <w:sz w:val="24"/>
                <w:szCs w:val="24"/>
              </w:rPr>
              <w:t>–</w:t>
            </w:r>
            <w:r w:rsidR="00CF308E" w:rsidRPr="00AF66D4">
              <w:rPr>
                <w:rFonts w:ascii="Times New Roman" w:hAnsi="Times New Roman"/>
                <w:sz w:val="24"/>
                <w:szCs w:val="24"/>
              </w:rPr>
              <w:t>7 736,0 рублей;</w:t>
            </w:r>
          </w:p>
          <w:p w:rsidR="00CF308E" w:rsidRPr="00414E5B" w:rsidRDefault="00B22785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6D4">
              <w:rPr>
                <w:rFonts w:ascii="Times New Roman" w:hAnsi="Times New Roman"/>
                <w:sz w:val="24"/>
                <w:szCs w:val="24"/>
              </w:rPr>
              <w:t>2026</w:t>
            </w:r>
            <w:r w:rsidR="00CF308E" w:rsidRPr="00AF66D4">
              <w:rPr>
                <w:rFonts w:ascii="Times New Roman" w:hAnsi="Times New Roman"/>
                <w:sz w:val="24"/>
                <w:szCs w:val="24"/>
              </w:rPr>
              <w:t xml:space="preserve"> год – 7 736,0 рублей.</w:t>
            </w:r>
          </w:p>
        </w:tc>
      </w:tr>
    </w:tbl>
    <w:p w:rsidR="00122C0B" w:rsidRPr="00414E5B" w:rsidRDefault="00122C0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940B96" w:rsidRPr="00414E5B" w:rsidRDefault="00940B96" w:rsidP="00940B96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4405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5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Профилактика правонарушений среди лиц, освобожденных из мест лишения свободы</w:t>
      </w:r>
      <w:r w:rsidR="00AC615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</w:t>
      </w:r>
      <w:r w:rsidR="00B40B6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лиц,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осужденных к наказанию, не связанному с лишением свободы:</w:t>
      </w:r>
    </w:p>
    <w:p w:rsidR="00940B96" w:rsidRPr="00414E5B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4C4249" w:rsidRPr="00414E5B" w:rsidRDefault="004C4249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изготовление буклетов </w:t>
      </w:r>
      <w:r w:rsidRPr="00414E5B">
        <w:rPr>
          <w:rFonts w:ascii="Times New Roman" w:hAnsi="Times New Roman"/>
          <w:sz w:val="24"/>
          <w:szCs w:val="24"/>
        </w:rPr>
        <w:t xml:space="preserve">для информирования лиц, освободившихся из мест лишения свободы с целью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профилактики правонарушений;</w:t>
      </w:r>
    </w:p>
    <w:p w:rsidR="00940B96" w:rsidRPr="00414E5B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</w:rPr>
        <w:t>совершенствование социальной профилактики, направленной на ресоциализацию лиц, освободившихся из мест лишения свободы</w:t>
      </w:r>
      <w:r w:rsidR="00940B9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940B96" w:rsidRPr="00414E5B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оказание лицам, освободившимся из мест лишения свободы, медицинской, психологической, социальной помощи;</w:t>
      </w:r>
    </w:p>
    <w:p w:rsidR="00B40B62" w:rsidRPr="00414E5B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</w:t>
      </w:r>
      <w:r w:rsidRPr="00414E5B">
        <w:rPr>
          <w:rFonts w:ascii="Times New Roman" w:hAnsi="Times New Roman"/>
          <w:sz w:val="24"/>
          <w:szCs w:val="24"/>
        </w:rPr>
        <w:t>одействие трудовой занятости лиц, отбывающих наказание и освободившихся из мест лишения свободы.</w:t>
      </w:r>
    </w:p>
    <w:p w:rsidR="00564F84" w:rsidRPr="00414E5B" w:rsidRDefault="00564F84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Цель отдельного мероприятия </w:t>
      </w:r>
      <w:r w:rsidR="00AC6156" w:rsidRPr="00414E5B">
        <w:rPr>
          <w:rFonts w:ascii="Times New Roman" w:hAnsi="Times New Roman"/>
          <w:sz w:val="24"/>
          <w:szCs w:val="24"/>
        </w:rPr>
        <w:t>–предупреждение повторной преступности среди лиц, освобожденных из мест лишения свободы</w:t>
      </w:r>
      <w:r w:rsidRPr="00414E5B">
        <w:rPr>
          <w:rFonts w:ascii="Times New Roman" w:hAnsi="Times New Roman"/>
          <w:sz w:val="24"/>
          <w:szCs w:val="24"/>
        </w:rPr>
        <w:t>.</w:t>
      </w:r>
    </w:p>
    <w:p w:rsidR="005557F0" w:rsidRPr="00414E5B" w:rsidRDefault="005557F0" w:rsidP="00564F84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7C4F5A" w:rsidRPr="00414E5B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D01B8B" w:rsidRPr="00414E5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B628B4" w:rsidRPr="00414E5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</w:t>
      </w:r>
    </w:p>
    <w:p w:rsidR="00B628B4" w:rsidRPr="00414E5B" w:rsidRDefault="00B628B4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B8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405F" w:rsidRPr="00414E5B" w:rsidRDefault="0054405F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28B4" w:rsidRPr="00414E5B" w:rsidRDefault="00B628B4" w:rsidP="00B6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D01B8B" w:rsidRPr="00414E5B" w:rsidRDefault="00B628B4" w:rsidP="00B6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Берёзовского района                                                        </w:t>
      </w:r>
      <w:r w:rsidR="00CF308E" w:rsidRPr="00414E5B">
        <w:rPr>
          <w:rFonts w:ascii="Times New Roman" w:hAnsi="Times New Roman"/>
          <w:sz w:val="24"/>
          <w:szCs w:val="24"/>
        </w:rPr>
        <w:t xml:space="preserve"> С.С. Зборовский</w:t>
      </w:r>
    </w:p>
    <w:p w:rsidR="00BB6A8C" w:rsidRPr="00414E5B" w:rsidRDefault="00BB6A8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A8C" w:rsidRPr="00414E5B" w:rsidRDefault="00BB6A8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rPr>
          <w:rFonts w:ascii="Times New Roman" w:hAnsi="Times New Roman"/>
          <w:color w:val="FF0000"/>
          <w:sz w:val="24"/>
          <w:szCs w:val="24"/>
        </w:rPr>
        <w:sectPr w:rsidR="00D01B8B" w:rsidRPr="00414E5B" w:rsidSect="0058461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D01B8B" w:rsidRPr="00414E5B" w:rsidTr="005A2C87">
        <w:tc>
          <w:tcPr>
            <w:tcW w:w="6343" w:type="dxa"/>
          </w:tcPr>
          <w:p w:rsidR="00D01B8B" w:rsidRPr="00414E5B" w:rsidRDefault="00D01B8B" w:rsidP="0058461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01B8B" w:rsidRPr="00414E5B" w:rsidRDefault="00940B96" w:rsidP="0058461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 отдельному мероприятию 5</w:t>
            </w:r>
            <w:r w:rsidR="00D01B8B" w:rsidRPr="00414E5B">
              <w:rPr>
                <w:rFonts w:ascii="Times New Roman" w:hAnsi="Times New Roman"/>
                <w:sz w:val="24"/>
                <w:szCs w:val="24"/>
              </w:rPr>
              <w:t>,</w:t>
            </w:r>
            <w:r w:rsidR="0058461F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="00D01B8B"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414E5B" w:rsidTr="005A2C87">
        <w:trPr>
          <w:jc w:val="center"/>
        </w:trPr>
        <w:tc>
          <w:tcPr>
            <w:tcW w:w="675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5A2C87">
        <w:trPr>
          <w:jc w:val="center"/>
        </w:trPr>
        <w:tc>
          <w:tcPr>
            <w:tcW w:w="675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01B8B" w:rsidRPr="00414E5B" w:rsidRDefault="00D01B8B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C14ED5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5022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D01B8B" w:rsidRPr="00414E5B" w:rsidRDefault="00D2375F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5022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D01B8B" w:rsidRPr="00414E5B" w:rsidRDefault="00C97DD8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502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D01B8B" w:rsidRPr="00414E5B" w:rsidRDefault="00D01B8B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0D12AB" w:rsidRPr="00414E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022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r w:rsidR="00940B96" w:rsidRPr="00414E5B">
              <w:rPr>
                <w:rFonts w:ascii="Times New Roman" w:hAnsi="Times New Roman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615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D01B8B" w:rsidRPr="00414E5B" w:rsidRDefault="00D01B8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AC6156" w:rsidRPr="00414E5B">
              <w:rPr>
                <w:rFonts w:ascii="Times New Roman" w:hAnsi="Times New Roman"/>
                <w:sz w:val="24"/>
                <w:szCs w:val="24"/>
              </w:rPr>
              <w:t>ализации отдельного мероприятия -</w:t>
            </w:r>
            <w:r w:rsidR="00063CCC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D01B8B" w:rsidRPr="00414E5B" w:rsidTr="0092052B">
        <w:trPr>
          <w:jc w:val="center"/>
        </w:trPr>
        <w:tc>
          <w:tcPr>
            <w:tcW w:w="675" w:type="dxa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D01B8B" w:rsidRPr="00414E5B" w:rsidRDefault="00B942C3" w:rsidP="00DF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</w:t>
            </w:r>
            <w:r w:rsidR="00DF5BA2" w:rsidRPr="00414E5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="00DF5BA2" w:rsidRPr="00414E5B">
              <w:rPr>
                <w:rFonts w:ascii="Times New Roman" w:hAnsi="Times New Roman"/>
                <w:sz w:val="24"/>
                <w:szCs w:val="24"/>
              </w:rPr>
              <w:t xml:space="preserve">лиц, освободившихся из мест лишения свободыс целью 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</w:t>
            </w:r>
            <w:r w:rsidR="00DF5BA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 </w:t>
            </w:r>
          </w:p>
        </w:tc>
        <w:tc>
          <w:tcPr>
            <w:tcW w:w="1848" w:type="dxa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50224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052B" w:rsidRPr="00414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shd w:val="clear" w:color="auto" w:fill="auto"/>
          </w:tcPr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414E5B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</w:t>
            </w:r>
            <w:r w:rsidR="0092052B" w:rsidRPr="00414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9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</w:tbl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5C" w:rsidRPr="00414E5B" w:rsidRDefault="0074395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61F" w:rsidRPr="00414E5B" w:rsidRDefault="0058461F" w:rsidP="005846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8461F" w:rsidRPr="00414E5B" w:rsidRDefault="0058461F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58461F" w:rsidRPr="00414E5B" w:rsidRDefault="0058461F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Берёзовского района                                           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7D707B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063CCC" w:rsidRPr="00414E5B" w:rsidRDefault="00063CCC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063CCC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63CCC" w:rsidRPr="00414E5B" w:rsidTr="005A2C87">
        <w:tc>
          <w:tcPr>
            <w:tcW w:w="4536" w:type="dxa"/>
          </w:tcPr>
          <w:p w:rsidR="00063CCC" w:rsidRPr="00414E5B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063CCC" w:rsidRPr="00414E5B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0024C" w:rsidRPr="00414E5B" w:rsidRDefault="0020024C" w:rsidP="00850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8509F5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6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 xml:space="preserve"> реализуемом в рамках муниципальной программы</w:t>
      </w:r>
    </w:p>
    <w:p w:rsidR="00063CCC" w:rsidRPr="00414E5B" w:rsidRDefault="00063CCC" w:rsidP="00063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776"/>
      </w:tblGrid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776" w:type="dxa"/>
          </w:tcPr>
          <w:p w:rsidR="003E796D" w:rsidRPr="00414E5B" w:rsidRDefault="00063CCC" w:rsidP="00544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  <w:p w:rsidR="0020024C" w:rsidRPr="00414E5B" w:rsidRDefault="0020024C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776" w:type="dxa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776" w:type="dxa"/>
          </w:tcPr>
          <w:p w:rsidR="00063CCC" w:rsidRPr="00414E5B" w:rsidRDefault="00063CCC" w:rsidP="003034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B12D1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A110C">
              <w:rPr>
                <w:rFonts w:ascii="Times New Roman" w:hAnsi="Times New Roman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2835" w:type="dxa"/>
          </w:tcPr>
          <w:p w:rsidR="00BB6A8C" w:rsidRPr="00414E5B" w:rsidRDefault="00BB6A8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776" w:type="dxa"/>
          </w:tcPr>
          <w:p w:rsidR="0020024C" w:rsidRPr="00414E5B" w:rsidRDefault="00BB6A8C" w:rsidP="00BB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64031913"/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Предупреждение преступлений, совершаемых в состоянии </w:t>
            </w:r>
            <w:r w:rsidR="00564F84" w:rsidRPr="00414E5B">
              <w:rPr>
                <w:rFonts w:ascii="Times New Roman" w:hAnsi="Times New Roman"/>
                <w:sz w:val="24"/>
                <w:szCs w:val="24"/>
              </w:rPr>
              <w:t xml:space="preserve">алкогольного и наркотического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опьянения</w:t>
            </w:r>
            <w:bookmarkEnd w:id="4"/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776" w:type="dxa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776" w:type="dxa"/>
          </w:tcPr>
          <w:p w:rsidR="00BB6A8C" w:rsidRPr="00414E5B" w:rsidRDefault="00BB6A8C" w:rsidP="00ED272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предотвращение детского и подросткового алкоголизма и наркомании</w:t>
            </w:r>
            <w:r w:rsidR="00A30CD5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F84" w:rsidRPr="00414E5B" w:rsidRDefault="00A30CD5" w:rsidP="00A45299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предупреждение, выявление и пресечение незаконного оборота наркотических с</w:t>
            </w:r>
            <w:r w:rsidR="00A45299" w:rsidRPr="00414E5B">
              <w:rPr>
                <w:rFonts w:ascii="Times New Roman" w:hAnsi="Times New Roman"/>
                <w:sz w:val="24"/>
                <w:szCs w:val="24"/>
              </w:rPr>
              <w:t>редств и алкогольной продукции.</w:t>
            </w: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776" w:type="dxa"/>
          </w:tcPr>
          <w:p w:rsidR="00717B7A" w:rsidRPr="00C91B47" w:rsidRDefault="00717B7A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</w:t>
            </w:r>
            <w:r w:rsidRPr="00C91B47">
              <w:rPr>
                <w:rFonts w:ascii="Times New Roman" w:hAnsi="Times New Roman"/>
                <w:sz w:val="24"/>
                <w:szCs w:val="24"/>
              </w:rPr>
              <w:t xml:space="preserve">районного бюджета составляет </w:t>
            </w:r>
            <w:r w:rsidR="00C91B47" w:rsidRPr="00C91B47">
              <w:rPr>
                <w:rFonts w:ascii="Times New Roman" w:hAnsi="Times New Roman"/>
                <w:sz w:val="24"/>
                <w:szCs w:val="24"/>
              </w:rPr>
              <w:t>6</w:t>
            </w:r>
            <w:r w:rsidR="00C37356" w:rsidRPr="00C91B47">
              <w:rPr>
                <w:rFonts w:ascii="Times New Roman" w:hAnsi="Times New Roman"/>
                <w:sz w:val="24"/>
                <w:szCs w:val="24"/>
              </w:rPr>
              <w:t>14211,0</w:t>
            </w:r>
            <w:r w:rsidRPr="00C91B47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17B7A" w:rsidRPr="00C91B47" w:rsidRDefault="00C97DD8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B47">
              <w:rPr>
                <w:rFonts w:ascii="Times New Roman" w:hAnsi="Times New Roman"/>
                <w:sz w:val="24"/>
                <w:szCs w:val="24"/>
              </w:rPr>
              <w:t>202</w:t>
            </w:r>
            <w:r w:rsidR="00553548" w:rsidRPr="00C91B47">
              <w:rPr>
                <w:rFonts w:ascii="Times New Roman" w:hAnsi="Times New Roman"/>
                <w:sz w:val="24"/>
                <w:szCs w:val="24"/>
              </w:rPr>
              <w:t>4</w:t>
            </w:r>
            <w:r w:rsidR="00717B7A" w:rsidRPr="00C91B47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7356" w:rsidRPr="00C91B47">
              <w:rPr>
                <w:rFonts w:ascii="Times New Roman" w:hAnsi="Times New Roman"/>
                <w:sz w:val="24"/>
                <w:szCs w:val="24"/>
              </w:rPr>
              <w:t>4</w:t>
            </w:r>
            <w:r w:rsidR="00717B7A" w:rsidRPr="00C91B47">
              <w:rPr>
                <w:rFonts w:ascii="Times New Roman" w:hAnsi="Times New Roman"/>
                <w:sz w:val="24"/>
                <w:szCs w:val="24"/>
              </w:rPr>
              <w:t xml:space="preserve"> 737,0 рублей;</w:t>
            </w:r>
          </w:p>
          <w:p w:rsidR="00613F5E" w:rsidRPr="00C91B47" w:rsidRDefault="00717B7A" w:rsidP="00F55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B47">
              <w:rPr>
                <w:rFonts w:ascii="Times New Roman" w:hAnsi="Times New Roman"/>
                <w:sz w:val="24"/>
                <w:szCs w:val="24"/>
              </w:rPr>
              <w:t>202</w:t>
            </w:r>
            <w:r w:rsidR="00553548" w:rsidRPr="00C91B47">
              <w:rPr>
                <w:rFonts w:ascii="Times New Roman" w:hAnsi="Times New Roman"/>
                <w:sz w:val="24"/>
                <w:szCs w:val="24"/>
              </w:rPr>
              <w:t>5</w:t>
            </w:r>
            <w:r w:rsidRPr="00C91B4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37356" w:rsidRPr="00C91B47">
              <w:rPr>
                <w:rFonts w:ascii="Times New Roman" w:hAnsi="Times New Roman"/>
                <w:sz w:val="24"/>
                <w:szCs w:val="24"/>
              </w:rPr>
              <w:t>30</w:t>
            </w:r>
            <w:r w:rsidRPr="00C91B47">
              <w:rPr>
                <w:rFonts w:ascii="Times New Roman" w:hAnsi="Times New Roman"/>
                <w:sz w:val="24"/>
                <w:szCs w:val="24"/>
              </w:rPr>
              <w:t>4 737,0 рублей</w:t>
            </w:r>
            <w:r w:rsidR="00896EB8" w:rsidRPr="00C91B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EB8" w:rsidRPr="00414E5B" w:rsidRDefault="00553548" w:rsidP="00F556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1B47">
              <w:rPr>
                <w:rFonts w:ascii="Times New Roman" w:hAnsi="Times New Roman"/>
                <w:sz w:val="24"/>
                <w:szCs w:val="24"/>
              </w:rPr>
              <w:t>2026</w:t>
            </w:r>
            <w:r w:rsidR="00896EB8" w:rsidRPr="00C91B47">
              <w:rPr>
                <w:rFonts w:ascii="Times New Roman" w:hAnsi="Times New Roman"/>
                <w:sz w:val="24"/>
                <w:szCs w:val="24"/>
              </w:rPr>
              <w:t xml:space="preserve"> год – 304 737,0 рублей.</w:t>
            </w:r>
          </w:p>
        </w:tc>
      </w:tr>
    </w:tbl>
    <w:p w:rsidR="00A45299" w:rsidRPr="00414E5B" w:rsidRDefault="00A45299" w:rsidP="00412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F84" w:rsidRPr="00414E5B" w:rsidRDefault="00564F84" w:rsidP="00927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564F84" w:rsidRPr="00414E5B" w:rsidRDefault="00564F84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4405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6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Профилактика алкоголизма и наркомании: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профилактических мероприятий в образовательных учреждениях района (проведение лекций, бесед, анкетирования, тестирования</w:t>
      </w:r>
      <w:r w:rsidR="002115C8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2115C8" w:rsidRPr="00414E5B" w:rsidRDefault="002115C8" w:rsidP="00BB6A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BF5CBD" w:rsidRPr="00414E5B" w:rsidRDefault="009D14B8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публикация статьи в СМИ о </w:t>
      </w:r>
      <w:r w:rsidR="00BF5CBD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вреде алкоголизма и наркомании путем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заключения муниципального контракта по опубликованию информационных материалов</w:t>
      </w:r>
      <w:r w:rsidR="00BF5CBD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; 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901599" w:rsidRPr="00414E5B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выявление очагов дикорастущих наркосодержащих растений путем получения информации о местах их произрастания;</w:t>
      </w:r>
    </w:p>
    <w:p w:rsidR="00901599" w:rsidRPr="00414E5B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уничтожение </w:t>
      </w:r>
      <w:r w:rsidR="0092052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очагов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дикорастущих наркосодержащих растений</w:t>
      </w:r>
      <w:r w:rsidR="000A0A1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путем заключения</w:t>
      </w:r>
      <w:r w:rsidR="00D45F8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договор</w:t>
      </w:r>
      <w:r w:rsidR="000A0A1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="00D45F8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 подрядной организацией.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Цель отдельного мероприятия – п</w:t>
      </w:r>
      <w:r w:rsidRPr="00414E5B">
        <w:rPr>
          <w:rFonts w:ascii="Times New Roman" w:hAnsi="Times New Roman"/>
          <w:sz w:val="24"/>
          <w:szCs w:val="24"/>
        </w:rPr>
        <w:t xml:space="preserve">редупреждение преступлений, совершаемых в состоянии </w:t>
      </w:r>
      <w:r w:rsidR="00564F84" w:rsidRPr="00414E5B">
        <w:rPr>
          <w:rFonts w:ascii="Times New Roman" w:hAnsi="Times New Roman"/>
          <w:sz w:val="24"/>
          <w:szCs w:val="24"/>
        </w:rPr>
        <w:t xml:space="preserve">алкогольного и наркотического </w:t>
      </w:r>
      <w:r w:rsidRPr="00414E5B">
        <w:rPr>
          <w:rFonts w:ascii="Times New Roman" w:hAnsi="Times New Roman"/>
          <w:sz w:val="24"/>
          <w:szCs w:val="24"/>
        </w:rPr>
        <w:t>опьянения.</w:t>
      </w:r>
    </w:p>
    <w:p w:rsidR="00BB6A8C" w:rsidRPr="00414E5B" w:rsidRDefault="00BB6A8C" w:rsidP="00BB6A8C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6.</w:t>
      </w:r>
    </w:p>
    <w:p w:rsidR="00D23B0E" w:rsidRPr="00414E5B" w:rsidRDefault="00D23B0E" w:rsidP="00D23B0E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BB6A8C" w:rsidRPr="00414E5B" w:rsidRDefault="00BB6A8C" w:rsidP="00D23B0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56CC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BB6A8C" w:rsidRPr="00414E5B" w:rsidRDefault="00BB6A8C" w:rsidP="00BB6A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05F" w:rsidRDefault="0054405F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4405F" w:rsidRDefault="0054405F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124BE" w:rsidRPr="00414E5B" w:rsidRDefault="004124BE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063CCC" w:rsidRPr="00414E5B" w:rsidRDefault="004124BE" w:rsidP="00347A0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                                     </w:t>
      </w:r>
      <w:r w:rsidR="00471B9A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063CCC" w:rsidRPr="00414E5B" w:rsidRDefault="00063CCC" w:rsidP="00063CCC">
      <w:pPr>
        <w:rPr>
          <w:rFonts w:ascii="Times New Roman" w:hAnsi="Times New Roman"/>
          <w:color w:val="FF0000"/>
          <w:sz w:val="24"/>
          <w:szCs w:val="24"/>
        </w:rPr>
        <w:sectPr w:rsidR="00063CCC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063CCC" w:rsidRPr="00414E5B" w:rsidTr="005A2C87">
        <w:tc>
          <w:tcPr>
            <w:tcW w:w="6343" w:type="dxa"/>
          </w:tcPr>
          <w:p w:rsidR="00063CCC" w:rsidRPr="00414E5B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063CCC" w:rsidRPr="00414E5B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 отдельному мероприятию 6,</w:t>
            </w:r>
            <w:r w:rsidR="000125EC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05F" w:rsidRDefault="0054405F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6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629"/>
        <w:gridCol w:w="1382"/>
        <w:gridCol w:w="1675"/>
        <w:gridCol w:w="1440"/>
        <w:gridCol w:w="1418"/>
        <w:gridCol w:w="1276"/>
        <w:gridCol w:w="1172"/>
      </w:tblGrid>
      <w:tr w:rsidR="00602B69" w:rsidRPr="00414E5B" w:rsidTr="00C37356">
        <w:tc>
          <w:tcPr>
            <w:tcW w:w="673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9" w:type="dxa"/>
            <w:vMerge w:val="restart"/>
          </w:tcPr>
          <w:p w:rsidR="00063CCC" w:rsidRPr="00414E5B" w:rsidRDefault="00D56CC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</w:t>
            </w:r>
            <w:r w:rsidR="00063CCC" w:rsidRPr="00414E5B">
              <w:rPr>
                <w:rFonts w:ascii="Times New Roman" w:hAnsi="Times New Roman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382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6" w:type="dxa"/>
            <w:gridSpan w:val="4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02B69" w:rsidRPr="00414E5B" w:rsidTr="00C37356">
        <w:tc>
          <w:tcPr>
            <w:tcW w:w="673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3CCC" w:rsidRPr="00414E5B" w:rsidRDefault="00063CCC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E938C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E77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63CCC" w:rsidRPr="00414E5B" w:rsidRDefault="002C25C2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AE77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63CCC" w:rsidRPr="00414E5B" w:rsidRDefault="00C97DD8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AE77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063CCC" w:rsidRPr="00414E5B" w:rsidRDefault="00063CCC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AA37F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AE77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5E48" w:rsidRPr="00414E5B" w:rsidTr="00C37356">
        <w:tc>
          <w:tcPr>
            <w:tcW w:w="13665" w:type="dxa"/>
            <w:gridSpan w:val="8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6: 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165E48" w:rsidRPr="00414E5B" w:rsidTr="00C37356">
        <w:tc>
          <w:tcPr>
            <w:tcW w:w="13665" w:type="dxa"/>
            <w:gridSpan w:val="8"/>
          </w:tcPr>
          <w:p w:rsidR="00063CCC" w:rsidRPr="00414E5B" w:rsidRDefault="00063CCC" w:rsidP="00D56CC6">
            <w:pPr>
              <w:spacing w:after="0" w:line="240" w:lineRule="auto"/>
              <w:ind w:firstLine="708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D56CC6" w:rsidRPr="00414E5B">
              <w:rPr>
                <w:rFonts w:ascii="Times New Roman" w:hAnsi="Times New Roman"/>
                <w:sz w:val="24"/>
                <w:szCs w:val="24"/>
              </w:rPr>
              <w:t xml:space="preserve">ализации отдельного мероприятия </w:t>
            </w:r>
            <w:r w:rsidR="00901599" w:rsidRPr="00414E5B">
              <w:rPr>
                <w:rFonts w:ascii="Times New Roman" w:hAnsi="Times New Roman"/>
                <w:sz w:val="24"/>
                <w:szCs w:val="24"/>
              </w:rPr>
              <w:t>–</w:t>
            </w:r>
            <w:r w:rsidR="00901599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D56CC6" w:rsidRPr="00414E5B">
              <w:rPr>
                <w:rFonts w:ascii="Times New Roman" w:hAnsi="Times New Roman"/>
                <w:sz w:val="24"/>
                <w:szCs w:val="24"/>
              </w:rPr>
              <w:t>редупреждение преступлений, совершаемых в состоянии алкогольного и наркотического опьянения</w:t>
            </w:r>
          </w:p>
        </w:tc>
      </w:tr>
      <w:tr w:rsidR="00602B69" w:rsidRPr="00414E5B" w:rsidTr="00C37356">
        <w:tc>
          <w:tcPr>
            <w:tcW w:w="673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  <w:r w:rsidR="00E57DB0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063CCC" w:rsidRPr="00414E5B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</w:t>
            </w:r>
            <w:r w:rsidR="00236170" w:rsidRPr="00414E5B">
              <w:rPr>
                <w:rFonts w:ascii="Times New Roman" w:hAnsi="Times New Roman"/>
                <w:sz w:val="24"/>
                <w:szCs w:val="24"/>
              </w:rPr>
              <w:t>оличество публикаций в СМИ о вреде наркомании и алкоголизма</w:t>
            </w:r>
          </w:p>
        </w:tc>
        <w:tc>
          <w:tcPr>
            <w:tcW w:w="1382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5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440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B69" w:rsidRPr="00414E5B" w:rsidTr="00C37356">
        <w:tc>
          <w:tcPr>
            <w:tcW w:w="673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9" w:type="dxa"/>
          </w:tcPr>
          <w:p w:rsidR="00901599" w:rsidRPr="00414E5B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Уничтожение дикорастущих посевов наркосодержащих</w:t>
            </w:r>
            <w:r w:rsidR="00D45F8A" w:rsidRPr="00414E5B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1382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5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440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DB0" w:rsidRPr="00414E5B" w:rsidRDefault="00E57DB0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150"/>
        <w:gridCol w:w="4994"/>
      </w:tblGrid>
      <w:tr w:rsidR="00686919" w:rsidRPr="00414E5B" w:rsidTr="00E57DB0">
        <w:tc>
          <w:tcPr>
            <w:tcW w:w="9150" w:type="dxa"/>
          </w:tcPr>
          <w:p w:rsidR="00686919" w:rsidRPr="00414E5B" w:rsidRDefault="00686919" w:rsidP="00963CB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Первый заместитель</w:t>
            </w:r>
            <w:r w:rsidR="00963CBC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главы Берёзовского района                                    </w:t>
            </w:r>
          </w:p>
        </w:tc>
        <w:tc>
          <w:tcPr>
            <w:tcW w:w="4994" w:type="dxa"/>
          </w:tcPr>
          <w:p w:rsidR="00686919" w:rsidRPr="00414E5B" w:rsidRDefault="00963CBC" w:rsidP="00963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С.С. Зборовский</w:t>
            </w:r>
          </w:p>
        </w:tc>
      </w:tr>
    </w:tbl>
    <w:p w:rsidR="00630033" w:rsidRPr="00414E5B" w:rsidRDefault="00630033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926A9D" w:rsidRPr="00414E5B" w:rsidSect="001E1263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C0" w:rsidRDefault="00EA43C0" w:rsidP="008F5E0C">
      <w:pPr>
        <w:spacing w:after="0" w:line="240" w:lineRule="auto"/>
      </w:pPr>
      <w:r>
        <w:separator/>
      </w:r>
    </w:p>
  </w:endnote>
  <w:endnote w:type="continuationSeparator" w:id="1">
    <w:p w:rsidR="00EA43C0" w:rsidRDefault="00EA43C0" w:rsidP="008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C0" w:rsidRDefault="00EA43C0" w:rsidP="008F5E0C">
      <w:pPr>
        <w:spacing w:after="0" w:line="240" w:lineRule="auto"/>
      </w:pPr>
      <w:r>
        <w:separator/>
      </w:r>
    </w:p>
  </w:footnote>
  <w:footnote w:type="continuationSeparator" w:id="1">
    <w:p w:rsidR="00EA43C0" w:rsidRDefault="00EA43C0" w:rsidP="008F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32469"/>
      <w:docPartObj>
        <w:docPartGallery w:val="Page Numbers (Top of Page)"/>
        <w:docPartUnique/>
      </w:docPartObj>
    </w:sdtPr>
    <w:sdtContent>
      <w:p w:rsidR="00DD6AF5" w:rsidRDefault="003D2F3E">
        <w:pPr>
          <w:pStyle w:val="a6"/>
          <w:jc w:val="center"/>
        </w:pPr>
        <w:r>
          <w:fldChar w:fldCharType="begin"/>
        </w:r>
        <w:r w:rsidR="00DD6AF5">
          <w:instrText>PAGE   \* MERGEFORMAT</w:instrText>
        </w:r>
        <w:r>
          <w:fldChar w:fldCharType="separate"/>
        </w:r>
        <w:r w:rsidR="00824510">
          <w:rPr>
            <w:noProof/>
          </w:rPr>
          <w:t>2</w:t>
        </w:r>
        <w:r>
          <w:fldChar w:fldCharType="end"/>
        </w:r>
      </w:p>
    </w:sdtContent>
  </w:sdt>
  <w:p w:rsidR="00DD6AF5" w:rsidRDefault="00DD6A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613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D6AF5" w:rsidRPr="005E5E45" w:rsidRDefault="003D2F3E">
        <w:pPr>
          <w:pStyle w:val="a6"/>
          <w:jc w:val="center"/>
          <w:rPr>
            <w:color w:val="FFFFFF" w:themeColor="background1"/>
          </w:rPr>
        </w:pPr>
        <w:r w:rsidRPr="005E5E45">
          <w:rPr>
            <w:color w:val="FFFFFF" w:themeColor="background1"/>
          </w:rPr>
          <w:fldChar w:fldCharType="begin"/>
        </w:r>
        <w:r w:rsidR="00DD6AF5" w:rsidRPr="005E5E45">
          <w:rPr>
            <w:color w:val="FFFFFF" w:themeColor="background1"/>
          </w:rPr>
          <w:instrText>PAGE   \* MERGEFORMAT</w:instrText>
        </w:r>
        <w:r w:rsidRPr="005E5E45">
          <w:rPr>
            <w:color w:val="FFFFFF" w:themeColor="background1"/>
          </w:rPr>
          <w:fldChar w:fldCharType="separate"/>
        </w:r>
        <w:r w:rsidR="00824510">
          <w:rPr>
            <w:noProof/>
            <w:color w:val="FFFFFF" w:themeColor="background1"/>
          </w:rPr>
          <w:t>1</w:t>
        </w:r>
        <w:r w:rsidRPr="005E5E45">
          <w:rPr>
            <w:color w:val="FFFFFF" w:themeColor="background1"/>
          </w:rPr>
          <w:fldChar w:fldCharType="end"/>
        </w:r>
      </w:p>
    </w:sdtContent>
  </w:sdt>
  <w:p w:rsidR="00DD6AF5" w:rsidRPr="009758BE" w:rsidRDefault="00DD6AF5" w:rsidP="009758B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66D8"/>
    <w:rsid w:val="00000B3B"/>
    <w:rsid w:val="00001552"/>
    <w:rsid w:val="000034D4"/>
    <w:rsid w:val="00005250"/>
    <w:rsid w:val="000125EC"/>
    <w:rsid w:val="00024B6A"/>
    <w:rsid w:val="00026B16"/>
    <w:rsid w:val="000300FF"/>
    <w:rsid w:val="00033B96"/>
    <w:rsid w:val="00034650"/>
    <w:rsid w:val="00042492"/>
    <w:rsid w:val="00052E89"/>
    <w:rsid w:val="0005387B"/>
    <w:rsid w:val="0005785A"/>
    <w:rsid w:val="00060B35"/>
    <w:rsid w:val="00063CCC"/>
    <w:rsid w:val="00070A0A"/>
    <w:rsid w:val="000715B8"/>
    <w:rsid w:val="00071734"/>
    <w:rsid w:val="000727ED"/>
    <w:rsid w:val="0007329F"/>
    <w:rsid w:val="00075619"/>
    <w:rsid w:val="00075CE3"/>
    <w:rsid w:val="000772A7"/>
    <w:rsid w:val="000862C5"/>
    <w:rsid w:val="00093534"/>
    <w:rsid w:val="00093DAE"/>
    <w:rsid w:val="000943A8"/>
    <w:rsid w:val="000957D3"/>
    <w:rsid w:val="00096008"/>
    <w:rsid w:val="0009610E"/>
    <w:rsid w:val="00096A6D"/>
    <w:rsid w:val="00096A92"/>
    <w:rsid w:val="000A0A1B"/>
    <w:rsid w:val="000A71D1"/>
    <w:rsid w:val="000B0E3E"/>
    <w:rsid w:val="000B2B3B"/>
    <w:rsid w:val="000B4B3D"/>
    <w:rsid w:val="000B6919"/>
    <w:rsid w:val="000C0EA1"/>
    <w:rsid w:val="000C1763"/>
    <w:rsid w:val="000C2AAC"/>
    <w:rsid w:val="000C2F78"/>
    <w:rsid w:val="000C63F0"/>
    <w:rsid w:val="000D12AB"/>
    <w:rsid w:val="000D332F"/>
    <w:rsid w:val="000D575F"/>
    <w:rsid w:val="000D7D3C"/>
    <w:rsid w:val="000E1496"/>
    <w:rsid w:val="000E18D6"/>
    <w:rsid w:val="000E2E69"/>
    <w:rsid w:val="000E389A"/>
    <w:rsid w:val="000E3AC9"/>
    <w:rsid w:val="000E4E7C"/>
    <w:rsid w:val="000E53DF"/>
    <w:rsid w:val="000E5DBA"/>
    <w:rsid w:val="000E79D0"/>
    <w:rsid w:val="000F017B"/>
    <w:rsid w:val="000F32BD"/>
    <w:rsid w:val="000F448B"/>
    <w:rsid w:val="000F5DC1"/>
    <w:rsid w:val="001053B0"/>
    <w:rsid w:val="00112B72"/>
    <w:rsid w:val="00112D59"/>
    <w:rsid w:val="001133DB"/>
    <w:rsid w:val="0011541E"/>
    <w:rsid w:val="001157EC"/>
    <w:rsid w:val="001178D7"/>
    <w:rsid w:val="00117C83"/>
    <w:rsid w:val="001200E7"/>
    <w:rsid w:val="001215FE"/>
    <w:rsid w:val="00121FAE"/>
    <w:rsid w:val="00122C0B"/>
    <w:rsid w:val="00122EDC"/>
    <w:rsid w:val="001236A9"/>
    <w:rsid w:val="001351D4"/>
    <w:rsid w:val="00135FA2"/>
    <w:rsid w:val="001454F8"/>
    <w:rsid w:val="00146602"/>
    <w:rsid w:val="001504D8"/>
    <w:rsid w:val="00150D6A"/>
    <w:rsid w:val="001520BE"/>
    <w:rsid w:val="00155FE7"/>
    <w:rsid w:val="00161054"/>
    <w:rsid w:val="00162493"/>
    <w:rsid w:val="00164744"/>
    <w:rsid w:val="00164748"/>
    <w:rsid w:val="00165E48"/>
    <w:rsid w:val="001679C8"/>
    <w:rsid w:val="00170901"/>
    <w:rsid w:val="00171109"/>
    <w:rsid w:val="00171AFB"/>
    <w:rsid w:val="00171DA2"/>
    <w:rsid w:val="00176297"/>
    <w:rsid w:val="0018055E"/>
    <w:rsid w:val="001810F6"/>
    <w:rsid w:val="001811DB"/>
    <w:rsid w:val="00181552"/>
    <w:rsid w:val="00181BB9"/>
    <w:rsid w:val="00184460"/>
    <w:rsid w:val="0018701C"/>
    <w:rsid w:val="00191790"/>
    <w:rsid w:val="0019235A"/>
    <w:rsid w:val="00192E1C"/>
    <w:rsid w:val="001938EB"/>
    <w:rsid w:val="001941FE"/>
    <w:rsid w:val="001A18C3"/>
    <w:rsid w:val="001A50C5"/>
    <w:rsid w:val="001A5C1F"/>
    <w:rsid w:val="001A6BA7"/>
    <w:rsid w:val="001A6FC6"/>
    <w:rsid w:val="001A70A5"/>
    <w:rsid w:val="001A7F01"/>
    <w:rsid w:val="001B10B1"/>
    <w:rsid w:val="001B1F76"/>
    <w:rsid w:val="001B23F3"/>
    <w:rsid w:val="001B43BE"/>
    <w:rsid w:val="001B4A1E"/>
    <w:rsid w:val="001B6FEE"/>
    <w:rsid w:val="001B73B2"/>
    <w:rsid w:val="001C2957"/>
    <w:rsid w:val="001C4F16"/>
    <w:rsid w:val="001C53F4"/>
    <w:rsid w:val="001C6D44"/>
    <w:rsid w:val="001D10BE"/>
    <w:rsid w:val="001D384E"/>
    <w:rsid w:val="001E0F57"/>
    <w:rsid w:val="001E1263"/>
    <w:rsid w:val="001E1DE1"/>
    <w:rsid w:val="001E5748"/>
    <w:rsid w:val="001E5B43"/>
    <w:rsid w:val="001E6E0E"/>
    <w:rsid w:val="001F0A7E"/>
    <w:rsid w:val="001F5A2B"/>
    <w:rsid w:val="001F7EFF"/>
    <w:rsid w:val="0020024C"/>
    <w:rsid w:val="002027F5"/>
    <w:rsid w:val="00202EF5"/>
    <w:rsid w:val="0020333C"/>
    <w:rsid w:val="00203D01"/>
    <w:rsid w:val="002062D2"/>
    <w:rsid w:val="0021114E"/>
    <w:rsid w:val="002115C8"/>
    <w:rsid w:val="00215ED2"/>
    <w:rsid w:val="00221343"/>
    <w:rsid w:val="002247D5"/>
    <w:rsid w:val="0023053C"/>
    <w:rsid w:val="00233DDB"/>
    <w:rsid w:val="00235AF3"/>
    <w:rsid w:val="00236170"/>
    <w:rsid w:val="00236A12"/>
    <w:rsid w:val="00242EC4"/>
    <w:rsid w:val="00243420"/>
    <w:rsid w:val="00243A2E"/>
    <w:rsid w:val="002462CF"/>
    <w:rsid w:val="0024756D"/>
    <w:rsid w:val="00247F26"/>
    <w:rsid w:val="00253BE2"/>
    <w:rsid w:val="00261B5F"/>
    <w:rsid w:val="00262470"/>
    <w:rsid w:val="0026322F"/>
    <w:rsid w:val="002672F4"/>
    <w:rsid w:val="00274481"/>
    <w:rsid w:val="002767B6"/>
    <w:rsid w:val="0027706E"/>
    <w:rsid w:val="002853B9"/>
    <w:rsid w:val="002866D8"/>
    <w:rsid w:val="00290DD9"/>
    <w:rsid w:val="002962CA"/>
    <w:rsid w:val="002A3234"/>
    <w:rsid w:val="002A542E"/>
    <w:rsid w:val="002B129F"/>
    <w:rsid w:val="002B17A6"/>
    <w:rsid w:val="002B601D"/>
    <w:rsid w:val="002B6513"/>
    <w:rsid w:val="002B699B"/>
    <w:rsid w:val="002B7B23"/>
    <w:rsid w:val="002B7D0D"/>
    <w:rsid w:val="002C25C2"/>
    <w:rsid w:val="002C3ED7"/>
    <w:rsid w:val="002D4F2B"/>
    <w:rsid w:val="002E0196"/>
    <w:rsid w:val="002E36A4"/>
    <w:rsid w:val="002E3F18"/>
    <w:rsid w:val="002E53AF"/>
    <w:rsid w:val="002F5C66"/>
    <w:rsid w:val="003005E4"/>
    <w:rsid w:val="003026AF"/>
    <w:rsid w:val="003034B1"/>
    <w:rsid w:val="00303B4D"/>
    <w:rsid w:val="00313CEB"/>
    <w:rsid w:val="00316CD6"/>
    <w:rsid w:val="00317C06"/>
    <w:rsid w:val="00325E1A"/>
    <w:rsid w:val="00326321"/>
    <w:rsid w:val="00340271"/>
    <w:rsid w:val="00341471"/>
    <w:rsid w:val="00342796"/>
    <w:rsid w:val="003459A9"/>
    <w:rsid w:val="00347A0E"/>
    <w:rsid w:val="0035069B"/>
    <w:rsid w:val="00352BEC"/>
    <w:rsid w:val="0035572D"/>
    <w:rsid w:val="003570DD"/>
    <w:rsid w:val="00362F0C"/>
    <w:rsid w:val="003633EF"/>
    <w:rsid w:val="00363917"/>
    <w:rsid w:val="0036757D"/>
    <w:rsid w:val="00367D16"/>
    <w:rsid w:val="00371351"/>
    <w:rsid w:val="003747DC"/>
    <w:rsid w:val="00384D0E"/>
    <w:rsid w:val="00385F5F"/>
    <w:rsid w:val="00392388"/>
    <w:rsid w:val="003945CD"/>
    <w:rsid w:val="003963A2"/>
    <w:rsid w:val="00397E0A"/>
    <w:rsid w:val="003B082E"/>
    <w:rsid w:val="003B451D"/>
    <w:rsid w:val="003B4B31"/>
    <w:rsid w:val="003B509A"/>
    <w:rsid w:val="003C51D8"/>
    <w:rsid w:val="003D1003"/>
    <w:rsid w:val="003D2F3E"/>
    <w:rsid w:val="003D2FA7"/>
    <w:rsid w:val="003E0860"/>
    <w:rsid w:val="003E2BD6"/>
    <w:rsid w:val="003E3037"/>
    <w:rsid w:val="003E3A53"/>
    <w:rsid w:val="003E3C54"/>
    <w:rsid w:val="003E45F4"/>
    <w:rsid w:val="003E46C8"/>
    <w:rsid w:val="003E5C04"/>
    <w:rsid w:val="003E6454"/>
    <w:rsid w:val="003E76FA"/>
    <w:rsid w:val="003E796D"/>
    <w:rsid w:val="003F04C7"/>
    <w:rsid w:val="003F0FB2"/>
    <w:rsid w:val="003F65BC"/>
    <w:rsid w:val="004013C0"/>
    <w:rsid w:val="00401A3F"/>
    <w:rsid w:val="00402EDD"/>
    <w:rsid w:val="00403C3B"/>
    <w:rsid w:val="00405561"/>
    <w:rsid w:val="004102D6"/>
    <w:rsid w:val="004111E5"/>
    <w:rsid w:val="004124BE"/>
    <w:rsid w:val="00414E5B"/>
    <w:rsid w:val="00420489"/>
    <w:rsid w:val="004215D9"/>
    <w:rsid w:val="004224AF"/>
    <w:rsid w:val="0043189C"/>
    <w:rsid w:val="0043323D"/>
    <w:rsid w:val="004355D3"/>
    <w:rsid w:val="00437EE1"/>
    <w:rsid w:val="0044224C"/>
    <w:rsid w:val="00451F0A"/>
    <w:rsid w:val="004528E5"/>
    <w:rsid w:val="00453B69"/>
    <w:rsid w:val="004548A0"/>
    <w:rsid w:val="004565B7"/>
    <w:rsid w:val="004568EB"/>
    <w:rsid w:val="00467CD1"/>
    <w:rsid w:val="004708E8"/>
    <w:rsid w:val="00471B9A"/>
    <w:rsid w:val="004723D5"/>
    <w:rsid w:val="0048635C"/>
    <w:rsid w:val="0048740F"/>
    <w:rsid w:val="004914B8"/>
    <w:rsid w:val="00492586"/>
    <w:rsid w:val="0049330A"/>
    <w:rsid w:val="00494DF6"/>
    <w:rsid w:val="00496D91"/>
    <w:rsid w:val="00496FF4"/>
    <w:rsid w:val="004A016E"/>
    <w:rsid w:val="004A0926"/>
    <w:rsid w:val="004A40DA"/>
    <w:rsid w:val="004A4A14"/>
    <w:rsid w:val="004A4E04"/>
    <w:rsid w:val="004B1C98"/>
    <w:rsid w:val="004B20C3"/>
    <w:rsid w:val="004B2B6F"/>
    <w:rsid w:val="004B3BAC"/>
    <w:rsid w:val="004B520A"/>
    <w:rsid w:val="004B6369"/>
    <w:rsid w:val="004C00E2"/>
    <w:rsid w:val="004C065B"/>
    <w:rsid w:val="004C2C1B"/>
    <w:rsid w:val="004C4249"/>
    <w:rsid w:val="004C4DE9"/>
    <w:rsid w:val="004C7230"/>
    <w:rsid w:val="004D1489"/>
    <w:rsid w:val="004D1F4E"/>
    <w:rsid w:val="004D2932"/>
    <w:rsid w:val="004D3FA4"/>
    <w:rsid w:val="004D48D3"/>
    <w:rsid w:val="004D4F0B"/>
    <w:rsid w:val="004D658D"/>
    <w:rsid w:val="004E0FEB"/>
    <w:rsid w:val="004E38FC"/>
    <w:rsid w:val="004E3BA3"/>
    <w:rsid w:val="004E4A40"/>
    <w:rsid w:val="004E4E50"/>
    <w:rsid w:val="004E7AA7"/>
    <w:rsid w:val="004F6685"/>
    <w:rsid w:val="0050224C"/>
    <w:rsid w:val="00502E48"/>
    <w:rsid w:val="00504261"/>
    <w:rsid w:val="00504316"/>
    <w:rsid w:val="0050484C"/>
    <w:rsid w:val="005051C4"/>
    <w:rsid w:val="00505E8B"/>
    <w:rsid w:val="00507BA5"/>
    <w:rsid w:val="005126A3"/>
    <w:rsid w:val="00513E1F"/>
    <w:rsid w:val="0051718C"/>
    <w:rsid w:val="00517922"/>
    <w:rsid w:val="00522316"/>
    <w:rsid w:val="00533F1F"/>
    <w:rsid w:val="00535DD6"/>
    <w:rsid w:val="00536D16"/>
    <w:rsid w:val="00537BE0"/>
    <w:rsid w:val="00537FDA"/>
    <w:rsid w:val="00542714"/>
    <w:rsid w:val="00543C2D"/>
    <w:rsid w:val="0054405F"/>
    <w:rsid w:val="0054417B"/>
    <w:rsid w:val="00545643"/>
    <w:rsid w:val="00553548"/>
    <w:rsid w:val="005557F0"/>
    <w:rsid w:val="005558F0"/>
    <w:rsid w:val="005634E7"/>
    <w:rsid w:val="00563518"/>
    <w:rsid w:val="00564F84"/>
    <w:rsid w:val="00566A59"/>
    <w:rsid w:val="00566A63"/>
    <w:rsid w:val="0057025D"/>
    <w:rsid w:val="00570FE9"/>
    <w:rsid w:val="00571DC8"/>
    <w:rsid w:val="0058461F"/>
    <w:rsid w:val="005858DC"/>
    <w:rsid w:val="00585BE2"/>
    <w:rsid w:val="0058602A"/>
    <w:rsid w:val="0059012A"/>
    <w:rsid w:val="005A0611"/>
    <w:rsid w:val="005A11EF"/>
    <w:rsid w:val="005A139C"/>
    <w:rsid w:val="005A2C87"/>
    <w:rsid w:val="005A3563"/>
    <w:rsid w:val="005A4B10"/>
    <w:rsid w:val="005B036B"/>
    <w:rsid w:val="005B1586"/>
    <w:rsid w:val="005B16E4"/>
    <w:rsid w:val="005B1BEE"/>
    <w:rsid w:val="005B49DC"/>
    <w:rsid w:val="005B7D7E"/>
    <w:rsid w:val="005C1E41"/>
    <w:rsid w:val="005C1ED0"/>
    <w:rsid w:val="005C5A9D"/>
    <w:rsid w:val="005C5D57"/>
    <w:rsid w:val="005D0A30"/>
    <w:rsid w:val="005D4BCE"/>
    <w:rsid w:val="005D553A"/>
    <w:rsid w:val="005D7785"/>
    <w:rsid w:val="005D7F27"/>
    <w:rsid w:val="005E21F1"/>
    <w:rsid w:val="005E5CFE"/>
    <w:rsid w:val="005E5E45"/>
    <w:rsid w:val="005F0345"/>
    <w:rsid w:val="005F0E29"/>
    <w:rsid w:val="005F26FC"/>
    <w:rsid w:val="005F2CB1"/>
    <w:rsid w:val="005F558D"/>
    <w:rsid w:val="005F5955"/>
    <w:rsid w:val="005F5FE7"/>
    <w:rsid w:val="005F62E6"/>
    <w:rsid w:val="005F68A9"/>
    <w:rsid w:val="00602B69"/>
    <w:rsid w:val="00602E99"/>
    <w:rsid w:val="006035A5"/>
    <w:rsid w:val="00603C6A"/>
    <w:rsid w:val="00604C32"/>
    <w:rsid w:val="00605D98"/>
    <w:rsid w:val="00612B7A"/>
    <w:rsid w:val="00613F5E"/>
    <w:rsid w:val="00615272"/>
    <w:rsid w:val="00616B6A"/>
    <w:rsid w:val="006233D8"/>
    <w:rsid w:val="00625A9B"/>
    <w:rsid w:val="006260C2"/>
    <w:rsid w:val="00630033"/>
    <w:rsid w:val="0063251D"/>
    <w:rsid w:val="006331D1"/>
    <w:rsid w:val="00633C14"/>
    <w:rsid w:val="006351EA"/>
    <w:rsid w:val="0063620C"/>
    <w:rsid w:val="00636EFE"/>
    <w:rsid w:val="00645E76"/>
    <w:rsid w:val="00647772"/>
    <w:rsid w:val="00650C8F"/>
    <w:rsid w:val="00654766"/>
    <w:rsid w:val="00660B3A"/>
    <w:rsid w:val="00662009"/>
    <w:rsid w:val="00662AFC"/>
    <w:rsid w:val="00664AEF"/>
    <w:rsid w:val="00677F6D"/>
    <w:rsid w:val="0068550F"/>
    <w:rsid w:val="00685706"/>
    <w:rsid w:val="00686919"/>
    <w:rsid w:val="0069000D"/>
    <w:rsid w:val="006905EF"/>
    <w:rsid w:val="00690906"/>
    <w:rsid w:val="006925C6"/>
    <w:rsid w:val="006932FA"/>
    <w:rsid w:val="006940B4"/>
    <w:rsid w:val="006A12D6"/>
    <w:rsid w:val="006A380A"/>
    <w:rsid w:val="006B07A4"/>
    <w:rsid w:val="006B2675"/>
    <w:rsid w:val="006B2981"/>
    <w:rsid w:val="006B35C7"/>
    <w:rsid w:val="006C4E75"/>
    <w:rsid w:val="006D0A5C"/>
    <w:rsid w:val="006D0AC2"/>
    <w:rsid w:val="006D197D"/>
    <w:rsid w:val="006D46C6"/>
    <w:rsid w:val="006D50E8"/>
    <w:rsid w:val="006E17B9"/>
    <w:rsid w:val="006E228F"/>
    <w:rsid w:val="006E44CB"/>
    <w:rsid w:val="006E5722"/>
    <w:rsid w:val="006E622C"/>
    <w:rsid w:val="006E6819"/>
    <w:rsid w:val="006E6ACB"/>
    <w:rsid w:val="006F116F"/>
    <w:rsid w:val="006F19E4"/>
    <w:rsid w:val="006F3282"/>
    <w:rsid w:val="00701316"/>
    <w:rsid w:val="00701793"/>
    <w:rsid w:val="00706117"/>
    <w:rsid w:val="00707297"/>
    <w:rsid w:val="0071077F"/>
    <w:rsid w:val="00711306"/>
    <w:rsid w:val="007129B2"/>
    <w:rsid w:val="00715642"/>
    <w:rsid w:val="0071782F"/>
    <w:rsid w:val="007179BD"/>
    <w:rsid w:val="00717B7A"/>
    <w:rsid w:val="007229C7"/>
    <w:rsid w:val="00723E8C"/>
    <w:rsid w:val="007258DD"/>
    <w:rsid w:val="00726850"/>
    <w:rsid w:val="00730BFF"/>
    <w:rsid w:val="007319EF"/>
    <w:rsid w:val="007334DE"/>
    <w:rsid w:val="0074395C"/>
    <w:rsid w:val="0074493D"/>
    <w:rsid w:val="00745B5D"/>
    <w:rsid w:val="0074649E"/>
    <w:rsid w:val="007540DB"/>
    <w:rsid w:val="0075504F"/>
    <w:rsid w:val="007551F0"/>
    <w:rsid w:val="00755D70"/>
    <w:rsid w:val="0075615A"/>
    <w:rsid w:val="00762F32"/>
    <w:rsid w:val="00767849"/>
    <w:rsid w:val="007706A9"/>
    <w:rsid w:val="00770C96"/>
    <w:rsid w:val="0077165D"/>
    <w:rsid w:val="00772CB5"/>
    <w:rsid w:val="007742D3"/>
    <w:rsid w:val="0077588F"/>
    <w:rsid w:val="0077643B"/>
    <w:rsid w:val="00784FEE"/>
    <w:rsid w:val="00785931"/>
    <w:rsid w:val="0078693B"/>
    <w:rsid w:val="00786D1A"/>
    <w:rsid w:val="00794A8D"/>
    <w:rsid w:val="00796B9F"/>
    <w:rsid w:val="007A4F29"/>
    <w:rsid w:val="007A5173"/>
    <w:rsid w:val="007A7007"/>
    <w:rsid w:val="007B1C6C"/>
    <w:rsid w:val="007B7A96"/>
    <w:rsid w:val="007C4F5A"/>
    <w:rsid w:val="007C61EA"/>
    <w:rsid w:val="007C7F7A"/>
    <w:rsid w:val="007D1D8D"/>
    <w:rsid w:val="007D5679"/>
    <w:rsid w:val="007D64B1"/>
    <w:rsid w:val="007D707B"/>
    <w:rsid w:val="007E6CA5"/>
    <w:rsid w:val="007F11A8"/>
    <w:rsid w:val="007F2442"/>
    <w:rsid w:val="007F37B3"/>
    <w:rsid w:val="007F4237"/>
    <w:rsid w:val="007F6076"/>
    <w:rsid w:val="007F7E50"/>
    <w:rsid w:val="00802AD7"/>
    <w:rsid w:val="00805C31"/>
    <w:rsid w:val="00811DCF"/>
    <w:rsid w:val="00812CEA"/>
    <w:rsid w:val="00813ED3"/>
    <w:rsid w:val="0081440B"/>
    <w:rsid w:val="00820A05"/>
    <w:rsid w:val="00824510"/>
    <w:rsid w:val="0082632A"/>
    <w:rsid w:val="00832F95"/>
    <w:rsid w:val="008332E6"/>
    <w:rsid w:val="008341FA"/>
    <w:rsid w:val="00835CE5"/>
    <w:rsid w:val="00835D77"/>
    <w:rsid w:val="008406D8"/>
    <w:rsid w:val="00846B51"/>
    <w:rsid w:val="008509F5"/>
    <w:rsid w:val="0085151F"/>
    <w:rsid w:val="00853341"/>
    <w:rsid w:val="00856D42"/>
    <w:rsid w:val="008637A8"/>
    <w:rsid w:val="008701D1"/>
    <w:rsid w:val="00870D68"/>
    <w:rsid w:val="00872E4F"/>
    <w:rsid w:val="00872EC2"/>
    <w:rsid w:val="00882611"/>
    <w:rsid w:val="008831FE"/>
    <w:rsid w:val="00883A77"/>
    <w:rsid w:val="00884CD2"/>
    <w:rsid w:val="00885BA8"/>
    <w:rsid w:val="0088670D"/>
    <w:rsid w:val="0088762C"/>
    <w:rsid w:val="00890357"/>
    <w:rsid w:val="00891619"/>
    <w:rsid w:val="00891C0C"/>
    <w:rsid w:val="00893749"/>
    <w:rsid w:val="00896EB8"/>
    <w:rsid w:val="00896F32"/>
    <w:rsid w:val="00897386"/>
    <w:rsid w:val="008A07E0"/>
    <w:rsid w:val="008A5E48"/>
    <w:rsid w:val="008A74C4"/>
    <w:rsid w:val="008B1B98"/>
    <w:rsid w:val="008B229A"/>
    <w:rsid w:val="008B3F46"/>
    <w:rsid w:val="008B6AD3"/>
    <w:rsid w:val="008B6E95"/>
    <w:rsid w:val="008B7891"/>
    <w:rsid w:val="008C5CDE"/>
    <w:rsid w:val="008D295E"/>
    <w:rsid w:val="008D470F"/>
    <w:rsid w:val="008D6B5A"/>
    <w:rsid w:val="008E2F87"/>
    <w:rsid w:val="008E4A21"/>
    <w:rsid w:val="008E79AD"/>
    <w:rsid w:val="008F0E1E"/>
    <w:rsid w:val="008F5AAF"/>
    <w:rsid w:val="008F5E0C"/>
    <w:rsid w:val="008F744A"/>
    <w:rsid w:val="008F753A"/>
    <w:rsid w:val="008F75BD"/>
    <w:rsid w:val="008F77F1"/>
    <w:rsid w:val="0090143E"/>
    <w:rsid w:val="00901599"/>
    <w:rsid w:val="00901B21"/>
    <w:rsid w:val="0090447B"/>
    <w:rsid w:val="009049E1"/>
    <w:rsid w:val="009056A0"/>
    <w:rsid w:val="00906757"/>
    <w:rsid w:val="0090702E"/>
    <w:rsid w:val="009070A8"/>
    <w:rsid w:val="009071CF"/>
    <w:rsid w:val="00907ED5"/>
    <w:rsid w:val="00913503"/>
    <w:rsid w:val="00913F56"/>
    <w:rsid w:val="00914761"/>
    <w:rsid w:val="00915C4E"/>
    <w:rsid w:val="00915E7D"/>
    <w:rsid w:val="00916320"/>
    <w:rsid w:val="0092052B"/>
    <w:rsid w:val="0092173E"/>
    <w:rsid w:val="00922129"/>
    <w:rsid w:val="0092254F"/>
    <w:rsid w:val="0092538B"/>
    <w:rsid w:val="00926653"/>
    <w:rsid w:val="00926A9D"/>
    <w:rsid w:val="00927918"/>
    <w:rsid w:val="00930D99"/>
    <w:rsid w:val="00936BF9"/>
    <w:rsid w:val="00940186"/>
    <w:rsid w:val="00940B96"/>
    <w:rsid w:val="009433D8"/>
    <w:rsid w:val="00943C2A"/>
    <w:rsid w:val="00945EFD"/>
    <w:rsid w:val="00947890"/>
    <w:rsid w:val="00950749"/>
    <w:rsid w:val="009509D2"/>
    <w:rsid w:val="009530FD"/>
    <w:rsid w:val="00961BAC"/>
    <w:rsid w:val="009623C0"/>
    <w:rsid w:val="00963CBC"/>
    <w:rsid w:val="00963FAA"/>
    <w:rsid w:val="0096468B"/>
    <w:rsid w:val="009672B0"/>
    <w:rsid w:val="00967765"/>
    <w:rsid w:val="00967F92"/>
    <w:rsid w:val="009758BE"/>
    <w:rsid w:val="00975BFF"/>
    <w:rsid w:val="00976D23"/>
    <w:rsid w:val="009773B5"/>
    <w:rsid w:val="009809AD"/>
    <w:rsid w:val="00985B8B"/>
    <w:rsid w:val="00985CBB"/>
    <w:rsid w:val="00991198"/>
    <w:rsid w:val="0099388B"/>
    <w:rsid w:val="00994F5E"/>
    <w:rsid w:val="009A2C96"/>
    <w:rsid w:val="009A505A"/>
    <w:rsid w:val="009A5E93"/>
    <w:rsid w:val="009B0330"/>
    <w:rsid w:val="009B0A10"/>
    <w:rsid w:val="009B17B1"/>
    <w:rsid w:val="009B1FBB"/>
    <w:rsid w:val="009B5149"/>
    <w:rsid w:val="009B7ACC"/>
    <w:rsid w:val="009C17D7"/>
    <w:rsid w:val="009C1899"/>
    <w:rsid w:val="009C2E17"/>
    <w:rsid w:val="009C6E54"/>
    <w:rsid w:val="009D14B8"/>
    <w:rsid w:val="009D5C62"/>
    <w:rsid w:val="009E0982"/>
    <w:rsid w:val="009E2C1F"/>
    <w:rsid w:val="009E5984"/>
    <w:rsid w:val="009E6AC2"/>
    <w:rsid w:val="009E7DF1"/>
    <w:rsid w:val="009E7F9D"/>
    <w:rsid w:val="009F19EC"/>
    <w:rsid w:val="009F2A3B"/>
    <w:rsid w:val="009F5317"/>
    <w:rsid w:val="009F742D"/>
    <w:rsid w:val="00A033C5"/>
    <w:rsid w:val="00A035B3"/>
    <w:rsid w:val="00A1203F"/>
    <w:rsid w:val="00A1328A"/>
    <w:rsid w:val="00A16B75"/>
    <w:rsid w:val="00A21A96"/>
    <w:rsid w:val="00A22744"/>
    <w:rsid w:val="00A23BD5"/>
    <w:rsid w:val="00A2404B"/>
    <w:rsid w:val="00A2576A"/>
    <w:rsid w:val="00A26DCA"/>
    <w:rsid w:val="00A30A27"/>
    <w:rsid w:val="00A30CD5"/>
    <w:rsid w:val="00A31690"/>
    <w:rsid w:val="00A31828"/>
    <w:rsid w:val="00A330AC"/>
    <w:rsid w:val="00A34888"/>
    <w:rsid w:val="00A36074"/>
    <w:rsid w:val="00A37DF9"/>
    <w:rsid w:val="00A40665"/>
    <w:rsid w:val="00A4070A"/>
    <w:rsid w:val="00A40F84"/>
    <w:rsid w:val="00A4425C"/>
    <w:rsid w:val="00A45299"/>
    <w:rsid w:val="00A462C3"/>
    <w:rsid w:val="00A46D92"/>
    <w:rsid w:val="00A55D0F"/>
    <w:rsid w:val="00A56205"/>
    <w:rsid w:val="00A578A0"/>
    <w:rsid w:val="00A63928"/>
    <w:rsid w:val="00A64CAC"/>
    <w:rsid w:val="00A66712"/>
    <w:rsid w:val="00A669A3"/>
    <w:rsid w:val="00A66E9C"/>
    <w:rsid w:val="00A671C8"/>
    <w:rsid w:val="00A70F8A"/>
    <w:rsid w:val="00A71214"/>
    <w:rsid w:val="00A72634"/>
    <w:rsid w:val="00A74008"/>
    <w:rsid w:val="00A92BB9"/>
    <w:rsid w:val="00A939FA"/>
    <w:rsid w:val="00A94736"/>
    <w:rsid w:val="00A9500F"/>
    <w:rsid w:val="00A95F7B"/>
    <w:rsid w:val="00A961D4"/>
    <w:rsid w:val="00A969CC"/>
    <w:rsid w:val="00A97369"/>
    <w:rsid w:val="00A97773"/>
    <w:rsid w:val="00AA012B"/>
    <w:rsid w:val="00AA110C"/>
    <w:rsid w:val="00AA37F0"/>
    <w:rsid w:val="00AA6AA7"/>
    <w:rsid w:val="00AA7B2F"/>
    <w:rsid w:val="00AB0594"/>
    <w:rsid w:val="00AB11FD"/>
    <w:rsid w:val="00AB19B4"/>
    <w:rsid w:val="00AB54B2"/>
    <w:rsid w:val="00AB5F08"/>
    <w:rsid w:val="00AB6FF6"/>
    <w:rsid w:val="00AB7592"/>
    <w:rsid w:val="00AC059D"/>
    <w:rsid w:val="00AC29EE"/>
    <w:rsid w:val="00AC3A22"/>
    <w:rsid w:val="00AC6156"/>
    <w:rsid w:val="00AD10F3"/>
    <w:rsid w:val="00AD2378"/>
    <w:rsid w:val="00AD40B7"/>
    <w:rsid w:val="00AD461A"/>
    <w:rsid w:val="00AD5316"/>
    <w:rsid w:val="00AE6682"/>
    <w:rsid w:val="00AE71E5"/>
    <w:rsid w:val="00AE770C"/>
    <w:rsid w:val="00AE771A"/>
    <w:rsid w:val="00AF00B0"/>
    <w:rsid w:val="00AF0BF6"/>
    <w:rsid w:val="00AF1F8A"/>
    <w:rsid w:val="00AF31F3"/>
    <w:rsid w:val="00AF3D26"/>
    <w:rsid w:val="00AF412A"/>
    <w:rsid w:val="00AF4150"/>
    <w:rsid w:val="00AF6019"/>
    <w:rsid w:val="00AF66D4"/>
    <w:rsid w:val="00B00075"/>
    <w:rsid w:val="00B048D6"/>
    <w:rsid w:val="00B05939"/>
    <w:rsid w:val="00B10808"/>
    <w:rsid w:val="00B10D36"/>
    <w:rsid w:val="00B12D13"/>
    <w:rsid w:val="00B14A47"/>
    <w:rsid w:val="00B209E8"/>
    <w:rsid w:val="00B22785"/>
    <w:rsid w:val="00B2321B"/>
    <w:rsid w:val="00B25103"/>
    <w:rsid w:val="00B26135"/>
    <w:rsid w:val="00B26948"/>
    <w:rsid w:val="00B279AE"/>
    <w:rsid w:val="00B31144"/>
    <w:rsid w:val="00B326C8"/>
    <w:rsid w:val="00B33947"/>
    <w:rsid w:val="00B33DD7"/>
    <w:rsid w:val="00B3782D"/>
    <w:rsid w:val="00B40B62"/>
    <w:rsid w:val="00B41B35"/>
    <w:rsid w:val="00B47112"/>
    <w:rsid w:val="00B539DD"/>
    <w:rsid w:val="00B56CAB"/>
    <w:rsid w:val="00B628B4"/>
    <w:rsid w:val="00B637B4"/>
    <w:rsid w:val="00B677B8"/>
    <w:rsid w:val="00B814DF"/>
    <w:rsid w:val="00B82AB8"/>
    <w:rsid w:val="00B82AD4"/>
    <w:rsid w:val="00B82F01"/>
    <w:rsid w:val="00B8300B"/>
    <w:rsid w:val="00B83E21"/>
    <w:rsid w:val="00B8438C"/>
    <w:rsid w:val="00B85D22"/>
    <w:rsid w:val="00B87071"/>
    <w:rsid w:val="00B87B97"/>
    <w:rsid w:val="00B91EC2"/>
    <w:rsid w:val="00B92981"/>
    <w:rsid w:val="00B9353E"/>
    <w:rsid w:val="00B942C3"/>
    <w:rsid w:val="00B95ACC"/>
    <w:rsid w:val="00B97108"/>
    <w:rsid w:val="00BA0C6A"/>
    <w:rsid w:val="00BA11CF"/>
    <w:rsid w:val="00BB3292"/>
    <w:rsid w:val="00BB4D9D"/>
    <w:rsid w:val="00BB5689"/>
    <w:rsid w:val="00BB6A8C"/>
    <w:rsid w:val="00BC05BC"/>
    <w:rsid w:val="00BC4A26"/>
    <w:rsid w:val="00BC7DB7"/>
    <w:rsid w:val="00BD1F45"/>
    <w:rsid w:val="00BD348F"/>
    <w:rsid w:val="00BE226C"/>
    <w:rsid w:val="00BE378C"/>
    <w:rsid w:val="00BE633C"/>
    <w:rsid w:val="00BE7D6C"/>
    <w:rsid w:val="00BF0741"/>
    <w:rsid w:val="00BF0A17"/>
    <w:rsid w:val="00BF0EF4"/>
    <w:rsid w:val="00BF5CBD"/>
    <w:rsid w:val="00BF7ADD"/>
    <w:rsid w:val="00C00C77"/>
    <w:rsid w:val="00C125C8"/>
    <w:rsid w:val="00C14E4F"/>
    <w:rsid w:val="00C14ED5"/>
    <w:rsid w:val="00C15B65"/>
    <w:rsid w:val="00C22FEB"/>
    <w:rsid w:val="00C26CA6"/>
    <w:rsid w:val="00C318EC"/>
    <w:rsid w:val="00C3371C"/>
    <w:rsid w:val="00C37097"/>
    <w:rsid w:val="00C37356"/>
    <w:rsid w:val="00C377CC"/>
    <w:rsid w:val="00C4422C"/>
    <w:rsid w:val="00C4578B"/>
    <w:rsid w:val="00C5057D"/>
    <w:rsid w:val="00C54191"/>
    <w:rsid w:val="00C54371"/>
    <w:rsid w:val="00C563C3"/>
    <w:rsid w:val="00C5743F"/>
    <w:rsid w:val="00C611EF"/>
    <w:rsid w:val="00C643E7"/>
    <w:rsid w:val="00C66FE1"/>
    <w:rsid w:val="00C72580"/>
    <w:rsid w:val="00C73CEB"/>
    <w:rsid w:val="00C805FC"/>
    <w:rsid w:val="00C81971"/>
    <w:rsid w:val="00C82557"/>
    <w:rsid w:val="00C82661"/>
    <w:rsid w:val="00C8325D"/>
    <w:rsid w:val="00C83C0D"/>
    <w:rsid w:val="00C85941"/>
    <w:rsid w:val="00C87D02"/>
    <w:rsid w:val="00C90E1E"/>
    <w:rsid w:val="00C90FF7"/>
    <w:rsid w:val="00C913BD"/>
    <w:rsid w:val="00C91B47"/>
    <w:rsid w:val="00C941E4"/>
    <w:rsid w:val="00C95AF1"/>
    <w:rsid w:val="00C97DD8"/>
    <w:rsid w:val="00CA09ED"/>
    <w:rsid w:val="00CA0F68"/>
    <w:rsid w:val="00CA2178"/>
    <w:rsid w:val="00CA5AE6"/>
    <w:rsid w:val="00CA6464"/>
    <w:rsid w:val="00CA6FC8"/>
    <w:rsid w:val="00CA7EE2"/>
    <w:rsid w:val="00CB0C4B"/>
    <w:rsid w:val="00CB187A"/>
    <w:rsid w:val="00CB2C90"/>
    <w:rsid w:val="00CC258A"/>
    <w:rsid w:val="00CC5E79"/>
    <w:rsid w:val="00CD09C6"/>
    <w:rsid w:val="00CD2865"/>
    <w:rsid w:val="00CD3E60"/>
    <w:rsid w:val="00CD635D"/>
    <w:rsid w:val="00CD69BD"/>
    <w:rsid w:val="00CD6D0B"/>
    <w:rsid w:val="00CD7CF9"/>
    <w:rsid w:val="00CE55FD"/>
    <w:rsid w:val="00CE6DEB"/>
    <w:rsid w:val="00CE6E35"/>
    <w:rsid w:val="00CF308E"/>
    <w:rsid w:val="00CF7064"/>
    <w:rsid w:val="00D01B8B"/>
    <w:rsid w:val="00D020C7"/>
    <w:rsid w:val="00D02E70"/>
    <w:rsid w:val="00D04372"/>
    <w:rsid w:val="00D11481"/>
    <w:rsid w:val="00D13628"/>
    <w:rsid w:val="00D148EE"/>
    <w:rsid w:val="00D14D7A"/>
    <w:rsid w:val="00D156A4"/>
    <w:rsid w:val="00D16EED"/>
    <w:rsid w:val="00D22219"/>
    <w:rsid w:val="00D23490"/>
    <w:rsid w:val="00D2375F"/>
    <w:rsid w:val="00D23B0E"/>
    <w:rsid w:val="00D25392"/>
    <w:rsid w:val="00D258A6"/>
    <w:rsid w:val="00D26D26"/>
    <w:rsid w:val="00D277A3"/>
    <w:rsid w:val="00D30BAD"/>
    <w:rsid w:val="00D3289E"/>
    <w:rsid w:val="00D34B4E"/>
    <w:rsid w:val="00D407C7"/>
    <w:rsid w:val="00D434AD"/>
    <w:rsid w:val="00D4405B"/>
    <w:rsid w:val="00D45F8A"/>
    <w:rsid w:val="00D51332"/>
    <w:rsid w:val="00D51D1D"/>
    <w:rsid w:val="00D53904"/>
    <w:rsid w:val="00D5615E"/>
    <w:rsid w:val="00D56CC6"/>
    <w:rsid w:val="00D605A0"/>
    <w:rsid w:val="00D60D0D"/>
    <w:rsid w:val="00D6581F"/>
    <w:rsid w:val="00D7329D"/>
    <w:rsid w:val="00D74015"/>
    <w:rsid w:val="00D749E3"/>
    <w:rsid w:val="00D759FD"/>
    <w:rsid w:val="00D76A49"/>
    <w:rsid w:val="00D77F5C"/>
    <w:rsid w:val="00D8044B"/>
    <w:rsid w:val="00D804D6"/>
    <w:rsid w:val="00D829EB"/>
    <w:rsid w:val="00D84AC8"/>
    <w:rsid w:val="00D8763C"/>
    <w:rsid w:val="00D90AFA"/>
    <w:rsid w:val="00D9133E"/>
    <w:rsid w:val="00D91894"/>
    <w:rsid w:val="00D92806"/>
    <w:rsid w:val="00D92BF4"/>
    <w:rsid w:val="00D93D6F"/>
    <w:rsid w:val="00D94272"/>
    <w:rsid w:val="00D96512"/>
    <w:rsid w:val="00D96ACD"/>
    <w:rsid w:val="00DA185C"/>
    <w:rsid w:val="00DA3831"/>
    <w:rsid w:val="00DA51D9"/>
    <w:rsid w:val="00DA6F6D"/>
    <w:rsid w:val="00DB0BF7"/>
    <w:rsid w:val="00DB2260"/>
    <w:rsid w:val="00DB38E0"/>
    <w:rsid w:val="00DB5E6C"/>
    <w:rsid w:val="00DB64A3"/>
    <w:rsid w:val="00DB656E"/>
    <w:rsid w:val="00DB7937"/>
    <w:rsid w:val="00DC22A1"/>
    <w:rsid w:val="00DC40C6"/>
    <w:rsid w:val="00DC600F"/>
    <w:rsid w:val="00DC6867"/>
    <w:rsid w:val="00DC6DDB"/>
    <w:rsid w:val="00DD6AF5"/>
    <w:rsid w:val="00DE080F"/>
    <w:rsid w:val="00DE0B57"/>
    <w:rsid w:val="00DE6EC6"/>
    <w:rsid w:val="00DE75BF"/>
    <w:rsid w:val="00DF0773"/>
    <w:rsid w:val="00DF581E"/>
    <w:rsid w:val="00DF5BA2"/>
    <w:rsid w:val="00E05367"/>
    <w:rsid w:val="00E06DD9"/>
    <w:rsid w:val="00E138F4"/>
    <w:rsid w:val="00E159B2"/>
    <w:rsid w:val="00E16BC8"/>
    <w:rsid w:val="00E17C9B"/>
    <w:rsid w:val="00E20B8F"/>
    <w:rsid w:val="00E2153A"/>
    <w:rsid w:val="00E225D9"/>
    <w:rsid w:val="00E22F09"/>
    <w:rsid w:val="00E31F90"/>
    <w:rsid w:val="00E37CDA"/>
    <w:rsid w:val="00E41607"/>
    <w:rsid w:val="00E44FB4"/>
    <w:rsid w:val="00E45A61"/>
    <w:rsid w:val="00E4780D"/>
    <w:rsid w:val="00E50913"/>
    <w:rsid w:val="00E5326A"/>
    <w:rsid w:val="00E5382E"/>
    <w:rsid w:val="00E57DB0"/>
    <w:rsid w:val="00E62267"/>
    <w:rsid w:val="00E64713"/>
    <w:rsid w:val="00E64ABB"/>
    <w:rsid w:val="00E65C36"/>
    <w:rsid w:val="00E66AD1"/>
    <w:rsid w:val="00E71527"/>
    <w:rsid w:val="00E7356C"/>
    <w:rsid w:val="00E742EA"/>
    <w:rsid w:val="00E74618"/>
    <w:rsid w:val="00E75E05"/>
    <w:rsid w:val="00E813DF"/>
    <w:rsid w:val="00E81467"/>
    <w:rsid w:val="00E81D9F"/>
    <w:rsid w:val="00E83501"/>
    <w:rsid w:val="00E8377D"/>
    <w:rsid w:val="00E84BD3"/>
    <w:rsid w:val="00E863C0"/>
    <w:rsid w:val="00E86D12"/>
    <w:rsid w:val="00E87317"/>
    <w:rsid w:val="00E90BDB"/>
    <w:rsid w:val="00E92603"/>
    <w:rsid w:val="00E938C3"/>
    <w:rsid w:val="00EA0CD6"/>
    <w:rsid w:val="00EA1D37"/>
    <w:rsid w:val="00EA390F"/>
    <w:rsid w:val="00EA43C0"/>
    <w:rsid w:val="00EB043C"/>
    <w:rsid w:val="00EB40F7"/>
    <w:rsid w:val="00EB7CB2"/>
    <w:rsid w:val="00EC1FE1"/>
    <w:rsid w:val="00EC5F7A"/>
    <w:rsid w:val="00EC7349"/>
    <w:rsid w:val="00EC7A10"/>
    <w:rsid w:val="00ED10DE"/>
    <w:rsid w:val="00ED272F"/>
    <w:rsid w:val="00ED27DB"/>
    <w:rsid w:val="00ED4CCC"/>
    <w:rsid w:val="00ED7818"/>
    <w:rsid w:val="00EE0B2F"/>
    <w:rsid w:val="00EE1D68"/>
    <w:rsid w:val="00EE27DF"/>
    <w:rsid w:val="00EE3F44"/>
    <w:rsid w:val="00EE73CF"/>
    <w:rsid w:val="00EE76CE"/>
    <w:rsid w:val="00EF1970"/>
    <w:rsid w:val="00EF7EA0"/>
    <w:rsid w:val="00F003B7"/>
    <w:rsid w:val="00F016BF"/>
    <w:rsid w:val="00F071A9"/>
    <w:rsid w:val="00F074AC"/>
    <w:rsid w:val="00F07D15"/>
    <w:rsid w:val="00F106C0"/>
    <w:rsid w:val="00F12DD7"/>
    <w:rsid w:val="00F14B88"/>
    <w:rsid w:val="00F15E7F"/>
    <w:rsid w:val="00F169B6"/>
    <w:rsid w:val="00F16ABC"/>
    <w:rsid w:val="00F17486"/>
    <w:rsid w:val="00F2147B"/>
    <w:rsid w:val="00F2161C"/>
    <w:rsid w:val="00F216CC"/>
    <w:rsid w:val="00F21FE8"/>
    <w:rsid w:val="00F24C34"/>
    <w:rsid w:val="00F30C25"/>
    <w:rsid w:val="00F330D7"/>
    <w:rsid w:val="00F34D7E"/>
    <w:rsid w:val="00F44C81"/>
    <w:rsid w:val="00F45450"/>
    <w:rsid w:val="00F47817"/>
    <w:rsid w:val="00F512D7"/>
    <w:rsid w:val="00F517C8"/>
    <w:rsid w:val="00F51E6D"/>
    <w:rsid w:val="00F52658"/>
    <w:rsid w:val="00F533EC"/>
    <w:rsid w:val="00F55634"/>
    <w:rsid w:val="00F5591F"/>
    <w:rsid w:val="00F5627C"/>
    <w:rsid w:val="00F60D70"/>
    <w:rsid w:val="00F6263C"/>
    <w:rsid w:val="00F6437E"/>
    <w:rsid w:val="00F6577E"/>
    <w:rsid w:val="00F66C2C"/>
    <w:rsid w:val="00F67A76"/>
    <w:rsid w:val="00F7039D"/>
    <w:rsid w:val="00F732E6"/>
    <w:rsid w:val="00F73CA4"/>
    <w:rsid w:val="00F822E6"/>
    <w:rsid w:val="00F86140"/>
    <w:rsid w:val="00F920D8"/>
    <w:rsid w:val="00F96C7B"/>
    <w:rsid w:val="00FA2146"/>
    <w:rsid w:val="00FA4BC0"/>
    <w:rsid w:val="00FA50C7"/>
    <w:rsid w:val="00FB084D"/>
    <w:rsid w:val="00FB16DB"/>
    <w:rsid w:val="00FB6B5A"/>
    <w:rsid w:val="00FC2983"/>
    <w:rsid w:val="00FC605E"/>
    <w:rsid w:val="00FD0A2C"/>
    <w:rsid w:val="00FD21F6"/>
    <w:rsid w:val="00FD24E6"/>
    <w:rsid w:val="00FD28DD"/>
    <w:rsid w:val="00FD31A9"/>
    <w:rsid w:val="00FD43D6"/>
    <w:rsid w:val="00FD6A42"/>
    <w:rsid w:val="00FD6E7A"/>
    <w:rsid w:val="00FE114E"/>
    <w:rsid w:val="00FE76BA"/>
    <w:rsid w:val="00FF2CE5"/>
    <w:rsid w:val="00FF4392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5D99-49A1-441A-BAAD-D212157E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2025-01-10T03:39:00Z</cp:lastPrinted>
  <dcterms:created xsi:type="dcterms:W3CDTF">2025-01-10T03:41:00Z</dcterms:created>
  <dcterms:modified xsi:type="dcterms:W3CDTF">2025-01-10T03:41:00Z</dcterms:modified>
</cp:coreProperties>
</file>