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04" w:rsidRDefault="003651E0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6pt;visibility:visible;mso-wrap-style:square">
            <v:imagedata r:id="rId8" o:title=""/>
          </v:shape>
        </w:pict>
      </w:r>
    </w:p>
    <w:p w:rsidR="007D6B04" w:rsidRDefault="008D4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7D6B04" w:rsidRDefault="008D4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БЕРЕЗОВСКОГО </w:t>
      </w:r>
      <w:bookmarkStart w:id="0" w:name="_Hlk55547979"/>
      <w:r>
        <w:rPr>
          <w:rFonts w:ascii="Times New Roman" w:hAnsi="Times New Roman"/>
          <w:sz w:val="28"/>
          <w:szCs w:val="28"/>
        </w:rPr>
        <w:t>МУНИЦИПАЛЬНОГО</w:t>
      </w:r>
      <w:bookmarkEnd w:id="0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7D6B04" w:rsidRDefault="008D4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7D6B04" w:rsidRDefault="007D6B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B04" w:rsidRDefault="008D45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7D6B04" w:rsidRDefault="008D4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Березовка</w:t>
      </w:r>
    </w:p>
    <w:p w:rsidR="007D6B04" w:rsidRDefault="007D6B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6B04" w:rsidRDefault="007D6B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69"/>
        <w:gridCol w:w="3190"/>
        <w:gridCol w:w="3188"/>
      </w:tblGrid>
      <w:tr w:rsidR="007D6B04">
        <w:tc>
          <w:tcPr>
            <w:tcW w:w="33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B04" w:rsidRDefault="002B1872" w:rsidP="002B1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</w:t>
            </w:r>
            <w:r w:rsidR="008D4508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B04" w:rsidRDefault="007D6B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D6B04" w:rsidRDefault="00CA0EFB" w:rsidP="002B187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B1872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</w:tbl>
    <w:p w:rsidR="007D6B04" w:rsidRDefault="007D6B04">
      <w:pPr>
        <w:spacing w:after="0" w:line="240" w:lineRule="auto"/>
        <w:jc w:val="center"/>
      </w:pPr>
    </w:p>
    <w:p w:rsidR="007D6B04" w:rsidRDefault="008D450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Березовского муниципального района от 20.12.2024 № 1807 «Об утверждении положения о системе оплаты труда работников  учреждений, подведомственных органам местного самоуправления </w:t>
      </w:r>
      <w:r w:rsidR="00CA0EFB">
        <w:rPr>
          <w:rFonts w:ascii="Times New Roman" w:hAnsi="Times New Roman"/>
          <w:b/>
          <w:bCs/>
          <w:sz w:val="28"/>
          <w:szCs w:val="28"/>
        </w:rPr>
        <w:t>Березовского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района в области жилищно-коммунального хозяйства </w:t>
      </w:r>
      <w:r>
        <w:rPr>
          <w:rFonts w:ascii="Times New Roman" w:hAnsi="Times New Roman"/>
          <w:b/>
          <w:spacing w:val="-6"/>
          <w:sz w:val="28"/>
          <w:szCs w:val="28"/>
        </w:rPr>
        <w:t>и обеспечения жизнедеятельности  муниципальных учреждений»</w:t>
      </w:r>
    </w:p>
    <w:p w:rsidR="007D6B04" w:rsidRDefault="007D6B04">
      <w:pPr>
        <w:spacing w:after="0" w:line="240" w:lineRule="auto"/>
        <w:jc w:val="both"/>
        <w:rPr>
          <w:sz w:val="28"/>
          <w:szCs w:val="28"/>
        </w:rPr>
      </w:pPr>
    </w:p>
    <w:p w:rsidR="007D6B04" w:rsidRDefault="007D6B04">
      <w:pPr>
        <w:spacing w:after="0" w:line="240" w:lineRule="auto"/>
        <w:rPr>
          <w:sz w:val="28"/>
          <w:szCs w:val="28"/>
        </w:rPr>
      </w:pPr>
    </w:p>
    <w:p w:rsidR="007D6B04" w:rsidRDefault="008D45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целях установления системы оплаты труда для работников учреждений, подведомственных органам местного самоуправления Березовского района в области жилищно-коммунального хозяйства и обеспечения жизнедеятельности муниципальных учреждений, в соответствии с </w:t>
      </w:r>
      <w:hyperlink r:id="rId9" w:history="1">
        <w:r>
          <w:rPr>
            <w:rFonts w:ascii="Times New Roman" w:hAnsi="Times New Roman"/>
            <w:spacing w:val="-6"/>
            <w:sz w:val="28"/>
            <w:szCs w:val="28"/>
          </w:rPr>
          <w:t>Закон</w:t>
        </w:r>
      </w:hyperlink>
      <w:r>
        <w:rPr>
          <w:rFonts w:ascii="Times New Roman" w:hAnsi="Times New Roman"/>
          <w:spacing w:val="-6"/>
          <w:sz w:val="28"/>
          <w:szCs w:val="28"/>
        </w:rPr>
        <w:t xml:space="preserve">ом Красноярского края от 29.10.2009 № 9-3864 «О системах оплаты труда работников краевых государственных бюджетных учреждений», </w:t>
      </w:r>
      <w:r>
        <w:rPr>
          <w:rFonts w:ascii="Times New Roman" w:hAnsi="Times New Roman"/>
          <w:bCs/>
          <w:sz w:val="28"/>
          <w:szCs w:val="28"/>
        </w:rPr>
        <w:t>Решением Березовского районного Совета депутатов от 25.09.2019 № 48-331Р «Об утверждении Положения об установлении системы оплаты труда работников муниципальных бюджетных и казенных учреждений Березовского района», руководствуясь ст. ст. 135, 144 Трудового кодекса Российской Федерации, Уставом Березовского района,</w:t>
      </w:r>
    </w:p>
    <w:p w:rsidR="007D6B04" w:rsidRDefault="008D45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7D6B04" w:rsidRDefault="008D4508">
      <w:pPr>
        <w:pStyle w:val="af9"/>
        <w:numPr>
          <w:ilvl w:val="0"/>
          <w:numId w:val="3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Березовского муниципального района от 20.12.2024 № 1807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положения о системе оплаты труда работников  учреждений, подведомственных органам местного самоуправления Березовского района в области жилищно-коммунального хозяйства и обеспечения жизнедеятельности муниципальных учреждений»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7D6B04" w:rsidRDefault="008D4508">
      <w:pPr>
        <w:pStyle w:val="af9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приложение № 1 к вышеуказанному постановлению Положение о системе оплаты труда работников учреждений, подведомственных органам местного самоуправления </w:t>
      </w:r>
      <w:r w:rsidR="00FB6545">
        <w:rPr>
          <w:rFonts w:ascii="Times New Roman" w:hAnsi="Times New Roman"/>
          <w:bCs/>
          <w:sz w:val="28"/>
          <w:szCs w:val="28"/>
        </w:rPr>
        <w:t>Березовского</w:t>
      </w:r>
      <w:r>
        <w:rPr>
          <w:rFonts w:ascii="Times New Roman" w:hAnsi="Times New Roman"/>
          <w:bCs/>
          <w:sz w:val="28"/>
          <w:szCs w:val="28"/>
        </w:rPr>
        <w:t xml:space="preserve"> района в области жилищно-коммунального хозяйства </w:t>
      </w:r>
      <w:r>
        <w:rPr>
          <w:rFonts w:ascii="Times New Roman" w:hAnsi="Times New Roman"/>
          <w:spacing w:val="-6"/>
          <w:sz w:val="28"/>
          <w:szCs w:val="28"/>
        </w:rPr>
        <w:t>и обеспечения жизнедеятельности  муниципальных учреждений</w:t>
      </w:r>
      <w:r>
        <w:rPr>
          <w:rFonts w:ascii="Times New Roman" w:hAnsi="Times New Roman"/>
          <w:bCs/>
          <w:sz w:val="28"/>
          <w:szCs w:val="28"/>
        </w:rPr>
        <w:t xml:space="preserve"> (далее – Положение):</w:t>
      </w:r>
    </w:p>
    <w:p w:rsidR="007D6B04" w:rsidRDefault="008D4508">
      <w:pPr>
        <w:pStyle w:val="af9"/>
        <w:numPr>
          <w:ilvl w:val="2"/>
          <w:numId w:val="3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 к Положению изложить в редакции, согласно приложению № 1 к настоящему постановлению.</w:t>
      </w:r>
    </w:p>
    <w:p w:rsidR="007D6B04" w:rsidRDefault="008D4508">
      <w:pPr>
        <w:pStyle w:val="af9"/>
        <w:numPr>
          <w:ilvl w:val="2"/>
          <w:numId w:val="3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6 к Положению изложить в редакции, согласно приложению № 2 к настоящему постановлению.</w:t>
      </w:r>
    </w:p>
    <w:p w:rsidR="003A2C09" w:rsidRPr="003A2C09" w:rsidRDefault="008D4508" w:rsidP="003A2C09">
      <w:pPr>
        <w:pStyle w:val="af9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A2C09" w:rsidRPr="003A2C09">
        <w:rPr>
          <w:rFonts w:ascii="Times New Roman" w:hAnsi="Times New Roman"/>
          <w:bCs/>
          <w:sz w:val="28"/>
          <w:szCs w:val="28"/>
        </w:rPr>
        <w:t>Признать утратившим силу постановление администрации Березовского муниципального района от 28.01.2025 № 102 «О внесении изменений в постановление администрации Березовского муниципального района от 20.12.2024 № 1807 «Об утверждении положения о системе оплаты труда работников  учреждений, подведомственных органам местного самоуправления Березовского района в области жилищно-коммунального хозяйства и обеспечения жизнедеятельности  муниципальных учреждений».</w:t>
      </w:r>
    </w:p>
    <w:p w:rsidR="007D6B04" w:rsidRDefault="003A2C09">
      <w:pPr>
        <w:pStyle w:val="af9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D4508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главы Березовского района </w:t>
      </w:r>
      <w:r w:rsidR="003E47B7">
        <w:rPr>
          <w:rFonts w:ascii="Times New Roman" w:hAnsi="Times New Roman"/>
          <w:sz w:val="28"/>
          <w:szCs w:val="28"/>
        </w:rPr>
        <w:t>по общественно-политической работе Запара Е.С.</w:t>
      </w:r>
    </w:p>
    <w:p w:rsidR="007D6B04" w:rsidRDefault="002A2766" w:rsidP="003A2C09">
      <w:pPr>
        <w:pStyle w:val="af9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D4508">
        <w:rPr>
          <w:rFonts w:ascii="Times New Roman" w:hAnsi="Times New Roman"/>
          <w:sz w:val="28"/>
          <w:szCs w:val="28"/>
        </w:rPr>
        <w:t>. Постановление вступает в силу  со дня, следующего за днем официального опубликования в районной газете «Пригород», подлежит размещению на официальном сайте Березовского муниципального района berezovskij-mo-r04.gosweb.gosuslugi.ru и распространяется на правоотношения, возникшие с 01.0</w:t>
      </w:r>
      <w:r>
        <w:rPr>
          <w:rFonts w:ascii="Times New Roman" w:hAnsi="Times New Roman"/>
          <w:sz w:val="28"/>
          <w:szCs w:val="28"/>
        </w:rPr>
        <w:t>3</w:t>
      </w:r>
      <w:r w:rsidR="008D4508">
        <w:rPr>
          <w:rFonts w:ascii="Times New Roman" w:hAnsi="Times New Roman"/>
          <w:sz w:val="28"/>
          <w:szCs w:val="28"/>
        </w:rPr>
        <w:t>.2025.</w:t>
      </w:r>
    </w:p>
    <w:p w:rsidR="007D6B04" w:rsidRDefault="007D6B04">
      <w:pPr>
        <w:pStyle w:val="af9"/>
        <w:tabs>
          <w:tab w:val="left" w:pos="1134"/>
        </w:tabs>
        <w:spacing w:after="0" w:line="240" w:lineRule="auto"/>
        <w:ind w:left="0" w:firstLine="709"/>
        <w:jc w:val="both"/>
      </w:pPr>
    </w:p>
    <w:p w:rsidR="007D6B04" w:rsidRDefault="007D6B04"/>
    <w:p w:rsidR="007D6B04" w:rsidRDefault="008D4508">
      <w:pPr>
        <w:pStyle w:val="4"/>
        <w:tabs>
          <w:tab w:val="left" w:pos="7380"/>
        </w:tabs>
        <w:spacing w:before="0" w:after="0"/>
        <w:rPr>
          <w:b w:val="0"/>
        </w:rPr>
      </w:pPr>
      <w:r>
        <w:rPr>
          <w:b w:val="0"/>
        </w:rPr>
        <w:t>Глава Березовского района                                                                 Е.В. Мамедова</w:t>
      </w:r>
    </w:p>
    <w:p w:rsidR="007D6B04" w:rsidRDefault="007D6B04"/>
    <w:p w:rsidR="007D6B04" w:rsidRDefault="00062A9A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7D6B04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</w:p>
    <w:p w:rsidR="007D6B04" w:rsidRDefault="008D45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к постановлению </w:t>
      </w:r>
    </w:p>
    <w:p w:rsidR="007D6B04" w:rsidRDefault="008D4508">
      <w:pPr>
        <w:tabs>
          <w:tab w:val="left" w:pos="576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Березовского муниципального района</w:t>
      </w:r>
    </w:p>
    <w:p w:rsidR="007D6B04" w:rsidRDefault="008D45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B1872">
        <w:rPr>
          <w:rFonts w:ascii="Times New Roman" w:hAnsi="Times New Roman"/>
          <w:sz w:val="24"/>
          <w:szCs w:val="24"/>
        </w:rPr>
        <w:t>11.03.</w:t>
      </w:r>
      <w:r w:rsidR="00FB6545">
        <w:rPr>
          <w:rFonts w:ascii="Times New Roman" w:hAnsi="Times New Roman"/>
          <w:sz w:val="24"/>
          <w:szCs w:val="24"/>
        </w:rPr>
        <w:t xml:space="preserve">2025 № </w:t>
      </w:r>
      <w:r w:rsidR="002B1872">
        <w:rPr>
          <w:rFonts w:ascii="Times New Roman" w:hAnsi="Times New Roman"/>
          <w:sz w:val="24"/>
          <w:szCs w:val="24"/>
        </w:rPr>
        <w:t>400</w:t>
      </w:r>
    </w:p>
    <w:p w:rsidR="007D6B04" w:rsidRDefault="007D6B04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7D6B04" w:rsidRDefault="008D450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учреждений</w:t>
      </w:r>
    </w:p>
    <w:p w:rsidR="007D6B04" w:rsidRDefault="007D6B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0634" w:type="dxa"/>
        <w:tblInd w:w="-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9"/>
        <w:gridCol w:w="2545"/>
        <w:gridCol w:w="282"/>
        <w:gridCol w:w="2554"/>
        <w:gridCol w:w="85"/>
        <w:gridCol w:w="54"/>
        <w:gridCol w:w="1547"/>
        <w:gridCol w:w="14"/>
        <w:gridCol w:w="1548"/>
        <w:gridCol w:w="14"/>
      </w:tblGrid>
      <w:tr w:rsidR="007D6B04" w:rsidTr="00462CC1">
        <w:trPr>
          <w:trHeight w:val="20"/>
        </w:trPr>
        <w:tc>
          <w:tcPr>
            <w:tcW w:w="1992" w:type="dxa"/>
            <w:gridSpan w:val="2"/>
            <w:vMerge w:val="restart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Должности</w:t>
            </w:r>
          </w:p>
        </w:tc>
        <w:tc>
          <w:tcPr>
            <w:tcW w:w="2544" w:type="dxa"/>
            <w:vMerge w:val="restart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536" w:type="dxa"/>
            <w:gridSpan w:val="6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Условия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 w:rsidR="007D6B04" w:rsidRDefault="008D4508">
            <w:pPr>
              <w:spacing w:after="0" w:line="240" w:lineRule="auto"/>
              <w:ind w:right="-2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Предельное количество баллов </w:t>
            </w:r>
            <w:r>
              <w:rPr>
                <w:rFonts w:ascii="Symbol" w:eastAsia="Symbol" w:hAnsi="Symbol" w:cs="Symbol"/>
                <w:sz w:val="26"/>
                <w:szCs w:val="26"/>
              </w:rPr>
              <w:t></w:t>
            </w:r>
            <w:r>
              <w:rPr>
                <w:rFonts w:ascii="Symbol" w:eastAsia="Symbol" w:hAnsi="Symbol" w:cs="Symbol"/>
                <w:sz w:val="26"/>
                <w:szCs w:val="26"/>
              </w:rPr>
              <w:t></w:t>
            </w:r>
            <w:r>
              <w:rPr>
                <w:rFonts w:ascii="Symbol" w:eastAsia="Symbol" w:hAnsi="Symbol" w:cs="Symbol"/>
                <w:sz w:val="26"/>
                <w:szCs w:val="26"/>
              </w:rPr>
              <w:t></w:t>
            </w:r>
          </w:p>
        </w:tc>
      </w:tr>
      <w:tr w:rsidR="007D6B04" w:rsidTr="00462CC1">
        <w:trPr>
          <w:trHeight w:val="20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/>
          </w:tcPr>
          <w:p w:rsidR="007D6B04" w:rsidRDefault="007D6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индикатор</w:t>
            </w:r>
          </w:p>
        </w:tc>
        <w:tc>
          <w:tcPr>
            <w:tcW w:w="1562" w:type="dxa"/>
            <w:gridSpan w:val="2"/>
            <w:vMerge/>
          </w:tcPr>
          <w:p w:rsidR="007D6B04" w:rsidRDefault="007D6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B04" w:rsidTr="00462CC1">
        <w:trPr>
          <w:trHeight w:val="195"/>
        </w:trPr>
        <w:tc>
          <w:tcPr>
            <w:tcW w:w="1992" w:type="dxa"/>
            <w:gridSpan w:val="2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44" w:type="dxa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36" w:type="dxa"/>
            <w:gridSpan w:val="2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0" w:type="dxa"/>
            <w:gridSpan w:val="4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62" w:type="dxa"/>
            <w:gridSpan w:val="2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D6B04" w:rsidTr="00462CC1">
        <w:trPr>
          <w:trHeight w:val="525"/>
        </w:trPr>
        <w:tc>
          <w:tcPr>
            <w:tcW w:w="1992" w:type="dxa"/>
            <w:gridSpan w:val="2"/>
            <w:vMerge w:val="restart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- юрист</w:t>
            </w:r>
          </w:p>
        </w:tc>
        <w:tc>
          <w:tcPr>
            <w:tcW w:w="8642" w:type="dxa"/>
            <w:gridSpan w:val="9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D6B04" w:rsidTr="00462CC1">
        <w:trPr>
          <w:trHeight w:val="2100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spacing w:after="0" w:line="240" w:lineRule="auto"/>
              <w:ind w:right="-7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и качественное выполнение заданий в объеме функциональных обязанностей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Выполнение в установленные сроки 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7D6B04" w:rsidTr="00462CC1">
        <w:trPr>
          <w:trHeight w:val="3238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контроля за изменением действующего законодательства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обеспечение учреждения и специалистов нормативно – правовыми актами, необходимыми для осуществления функциональных обязанностей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val="1419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судебных процессах в качестве представителя учреждения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 участия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val="2099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spacing w:after="0" w:line="240" w:lineRule="auto"/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процедур, связанных с размещением заказов, заключением муниципальных контрактов, договоров в установленные сроки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аукционов, запросов котировок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в полном объеме на высоком уровне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val="203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7D6B04" w:rsidTr="00462CC1">
        <w:trPr>
          <w:trHeight w:val="1189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ind w:right="-12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val="225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7D6B04" w:rsidTr="00462CC1">
        <w:trPr>
          <w:trHeight w:val="926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Высокий уровень профессионального мастерства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заданий качественно, в короткие сроки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7D6B04" w:rsidTr="00462CC1">
        <w:trPr>
          <w:trHeight w:val="20"/>
        </w:trPr>
        <w:tc>
          <w:tcPr>
            <w:tcW w:w="1992" w:type="dxa"/>
            <w:gridSpan w:val="2"/>
            <w:vMerge w:val="restart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специалист-инженер строитель</w:t>
            </w:r>
          </w:p>
        </w:tc>
        <w:tc>
          <w:tcPr>
            <w:tcW w:w="8642" w:type="dxa"/>
            <w:gridSpan w:val="9"/>
          </w:tcPr>
          <w:p w:rsidR="007D6B04" w:rsidRDefault="008D4508">
            <w:pPr>
              <w:pStyle w:val="msonormalcxspmiddle"/>
              <w:ind w:hanging="2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D6B04" w:rsidTr="00462CC1">
        <w:trPr>
          <w:trHeight w:val="1923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Align w:val="center"/>
          </w:tcPr>
          <w:p w:rsidR="007D6B04" w:rsidRDefault="0026251A" w:rsidP="0026251A">
            <w:pPr>
              <w:pStyle w:val="msonormalcxspmiddle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локальных сметных расчетов на строительные, монтажные и ремонтные работы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pStyle w:val="msonormalcxspmiddle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pStyle w:val="msonormalcxspmiddle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26251A">
            <w:pPr>
              <w:pStyle w:val="msonormalcxspmiddle"/>
              <w:ind w:hanging="2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D4508">
              <w:rPr>
                <w:sz w:val="26"/>
                <w:szCs w:val="26"/>
              </w:rPr>
              <w:t>0</w:t>
            </w:r>
          </w:p>
        </w:tc>
      </w:tr>
      <w:tr w:rsidR="007D6B04" w:rsidTr="00462CC1">
        <w:trPr>
          <w:trHeight w:val="1949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Align w:val="center"/>
          </w:tcPr>
          <w:p w:rsidR="007D6B04" w:rsidRDefault="00A732CC" w:rsidP="00A732CC">
            <w:pPr>
              <w:pStyle w:val="msonormalcxspmiddle"/>
              <w:ind w:right="-3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к</w:t>
            </w:r>
            <w:r w:rsidR="0026251A">
              <w:rPr>
                <w:sz w:val="26"/>
                <w:szCs w:val="26"/>
              </w:rPr>
              <w:t>онтрол</w:t>
            </w:r>
            <w:r>
              <w:rPr>
                <w:sz w:val="26"/>
                <w:szCs w:val="26"/>
              </w:rPr>
              <w:t>я</w:t>
            </w:r>
            <w:r w:rsidR="0026251A">
              <w:rPr>
                <w:sz w:val="26"/>
                <w:szCs w:val="26"/>
              </w:rPr>
              <w:t xml:space="preserve"> над исполнением графиков выполнения работ подрядными организациями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26251A">
            <w:pPr>
              <w:pStyle w:val="msonormalcxspmiddle"/>
              <w:contextualSpacing/>
              <w:rPr>
                <w:sz w:val="26"/>
                <w:szCs w:val="26"/>
              </w:rPr>
            </w:pPr>
            <w:r w:rsidRPr="0026251A">
              <w:rPr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FF0610">
            <w:pPr>
              <w:pStyle w:val="msonormalcxspmiddle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D4508">
              <w:rPr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26251A">
            <w:pPr>
              <w:pStyle w:val="msonormalcxspmiddle"/>
              <w:ind w:hanging="2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D4508">
              <w:rPr>
                <w:sz w:val="26"/>
                <w:szCs w:val="26"/>
              </w:rPr>
              <w:t>0</w:t>
            </w:r>
          </w:p>
        </w:tc>
      </w:tr>
      <w:tr w:rsidR="0026251A" w:rsidTr="00462CC1">
        <w:trPr>
          <w:trHeight w:val="3565"/>
        </w:trPr>
        <w:tc>
          <w:tcPr>
            <w:tcW w:w="1992" w:type="dxa"/>
            <w:gridSpan w:val="2"/>
            <w:vMerge/>
          </w:tcPr>
          <w:p w:rsidR="0026251A" w:rsidRDefault="0026251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Align w:val="center"/>
          </w:tcPr>
          <w:p w:rsidR="0026251A" w:rsidRDefault="0026251A" w:rsidP="0026251A">
            <w:pPr>
              <w:pStyle w:val="msonormalcxspmiddle"/>
              <w:ind w:right="-34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технической приемки законченных строительно-материальных , ремонтных работ и объектов, оформление необходимой технической документации</w:t>
            </w:r>
          </w:p>
        </w:tc>
        <w:tc>
          <w:tcPr>
            <w:tcW w:w="2836" w:type="dxa"/>
            <w:gridSpan w:val="2"/>
            <w:vAlign w:val="center"/>
          </w:tcPr>
          <w:p w:rsidR="0026251A" w:rsidRPr="0026251A" w:rsidRDefault="0026251A">
            <w:pPr>
              <w:pStyle w:val="msonormalcxspmiddle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 проведения проверок</w:t>
            </w:r>
          </w:p>
        </w:tc>
        <w:tc>
          <w:tcPr>
            <w:tcW w:w="1700" w:type="dxa"/>
            <w:gridSpan w:val="4"/>
            <w:vAlign w:val="center"/>
          </w:tcPr>
          <w:p w:rsidR="0026251A" w:rsidRDefault="0026251A">
            <w:pPr>
              <w:pStyle w:val="msonormalcxspmiddle"/>
              <w:contextualSpacing/>
              <w:rPr>
                <w:sz w:val="26"/>
                <w:szCs w:val="26"/>
              </w:rPr>
            </w:pPr>
            <w:r w:rsidRPr="0026251A">
              <w:rPr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26251A" w:rsidRDefault="0026251A">
            <w:pPr>
              <w:pStyle w:val="msonormalcxspmiddle"/>
              <w:ind w:hanging="2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</w:tr>
      <w:tr w:rsidR="007D6B04" w:rsidTr="00462CC1">
        <w:trPr>
          <w:trHeight w:val="1875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Align w:val="center"/>
          </w:tcPr>
          <w:p w:rsidR="007D6B04" w:rsidRDefault="008D4508">
            <w:pPr>
              <w:pStyle w:val="msonormalcxspmiddle"/>
              <w:ind w:right="-71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Своевременное предоставление информации по запросам юридических и физических лиц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pStyle w:val="msonormalcxspmiddle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Своевременный, качественно подготовленный ответ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pStyle w:val="msonormalcxspmiddle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pStyle w:val="msonormalcxspmiddle"/>
              <w:ind w:hanging="2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val="20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pStyle w:val="msonormalcxspmiddle"/>
              <w:ind w:hanging="2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7D6B04" w:rsidTr="00462CC1">
        <w:trPr>
          <w:trHeight w:val="1234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ind w:right="-12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pStyle w:val="msonormalcxspmiddle"/>
              <w:ind w:hanging="2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val="20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pStyle w:val="msonormalcxspmiddle"/>
              <w:ind w:hanging="2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7D6B04" w:rsidTr="00462CC1">
        <w:trPr>
          <w:trHeight w:val="2094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pStyle w:val="msonormalcxspmiddle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 уровень профессионального мастерства</w:t>
            </w:r>
          </w:p>
        </w:tc>
        <w:tc>
          <w:tcPr>
            <w:tcW w:w="2836" w:type="dxa"/>
            <w:gridSpan w:val="2"/>
          </w:tcPr>
          <w:p w:rsidR="007D6B04" w:rsidRDefault="008D4508">
            <w:pPr>
              <w:pStyle w:val="msonormalcxspmiddle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Выполнение заданий качественно, в короткие сроки, отсутствие обоснованных зафиксированных замечаний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pStyle w:val="msonormalcxspmiddle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pStyle w:val="msonormalcxspmiddle"/>
              <w:ind w:hanging="24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24"/>
        </w:trPr>
        <w:tc>
          <w:tcPr>
            <w:tcW w:w="1992" w:type="dxa"/>
            <w:gridSpan w:val="2"/>
            <w:vMerge w:val="restart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Водитель легкового автомобиля</w:t>
            </w:r>
          </w:p>
        </w:tc>
        <w:tc>
          <w:tcPr>
            <w:tcW w:w="8642" w:type="dxa"/>
            <w:gridSpan w:val="9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39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Качественное транспортное обслуживание </w:t>
            </w:r>
          </w:p>
        </w:tc>
        <w:tc>
          <w:tcPr>
            <w:tcW w:w="2836" w:type="dxa"/>
            <w:gridSpan w:val="2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 по транспортному обеспечению</w:t>
            </w:r>
          </w:p>
        </w:tc>
        <w:tc>
          <w:tcPr>
            <w:tcW w:w="1700" w:type="dxa"/>
            <w:gridSpan w:val="4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замечаний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 w:val="restart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дополнительных видов работ</w:t>
            </w:r>
          </w:p>
        </w:tc>
        <w:tc>
          <w:tcPr>
            <w:tcW w:w="2836" w:type="dxa"/>
            <w:gridSpan w:val="2"/>
            <w:vMerge w:val="restart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Мелкий ремонт транспортного средства</w:t>
            </w:r>
          </w:p>
        </w:tc>
        <w:tc>
          <w:tcPr>
            <w:tcW w:w="1700" w:type="dxa"/>
            <w:gridSpan w:val="4"/>
            <w:tcBorders>
              <w:bottom w:val="none" w:sz="4" w:space="0" w:color="000000"/>
            </w:tcBorders>
          </w:tcPr>
          <w:p w:rsidR="007D6B04" w:rsidRDefault="008D4508">
            <w:pPr>
              <w:spacing w:after="0" w:line="240" w:lineRule="auto"/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периодичность 1 раз в месяц;</w:t>
            </w:r>
          </w:p>
        </w:tc>
        <w:tc>
          <w:tcPr>
            <w:tcW w:w="1562" w:type="dxa"/>
            <w:gridSpan w:val="2"/>
            <w:tcBorders>
              <w:bottom w:val="none" w:sz="4" w:space="0" w:color="000000"/>
            </w:tcBorders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20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none" w:sz="4" w:space="0" w:color="000000"/>
            </w:tcBorders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свыше 2 раз в месяц</w:t>
            </w:r>
          </w:p>
        </w:tc>
        <w:tc>
          <w:tcPr>
            <w:tcW w:w="1562" w:type="dxa"/>
            <w:gridSpan w:val="2"/>
            <w:tcBorders>
              <w:top w:val="none" w:sz="4" w:space="0" w:color="000000"/>
            </w:tcBorders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75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Мойка транспортного средства</w:t>
            </w:r>
          </w:p>
        </w:tc>
        <w:tc>
          <w:tcPr>
            <w:tcW w:w="1700" w:type="dxa"/>
            <w:gridSpan w:val="4"/>
            <w:tcBorders>
              <w:bottom w:val="single" w:sz="6" w:space="0" w:color="000000"/>
            </w:tcBorders>
          </w:tcPr>
          <w:p w:rsidR="007D6B04" w:rsidRDefault="008D4508">
            <w:pPr>
              <w:spacing w:after="0" w:line="240" w:lineRule="auto"/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еженедельно</w:t>
            </w:r>
          </w:p>
        </w:tc>
        <w:tc>
          <w:tcPr>
            <w:tcW w:w="1562" w:type="dxa"/>
            <w:gridSpan w:val="2"/>
            <w:tcBorders>
              <w:bottom w:val="single" w:sz="6" w:space="0" w:color="000000"/>
            </w:tcBorders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40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vMerge w:val="restart"/>
            <w:vAlign w:val="center"/>
          </w:tcPr>
          <w:p w:rsidR="007D6B04" w:rsidRDefault="008D450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работ по ремонту и приведению в порядок используемого оборудования и инвентаря, проведение погрузочно - разгрузочных работ</w:t>
            </w:r>
          </w:p>
        </w:tc>
        <w:tc>
          <w:tcPr>
            <w:tcW w:w="1700" w:type="dxa"/>
            <w:gridSpan w:val="4"/>
            <w:tcBorders>
              <w:bottom w:val="none" w:sz="4" w:space="0" w:color="000000"/>
            </w:tcBorders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временные затраты со 100% качеством </w:t>
            </w:r>
          </w:p>
        </w:tc>
        <w:tc>
          <w:tcPr>
            <w:tcW w:w="1562" w:type="dxa"/>
            <w:gridSpan w:val="2"/>
            <w:tcBorders>
              <w:bottom w:val="none" w:sz="4" w:space="0" w:color="000000"/>
            </w:tcBorders>
            <w:vAlign w:val="center"/>
          </w:tcPr>
          <w:p w:rsidR="007D6B04" w:rsidRDefault="007D6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30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none" w:sz="4" w:space="0" w:color="000000"/>
              <w:bottom w:val="none" w:sz="4" w:space="0" w:color="000000"/>
            </w:tcBorders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1 часа, </w:t>
            </w:r>
          </w:p>
        </w:tc>
        <w:tc>
          <w:tcPr>
            <w:tcW w:w="1562" w:type="dxa"/>
            <w:gridSpan w:val="2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78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none" w:sz="4" w:space="0" w:color="000000"/>
              <w:bottom w:val="none" w:sz="4" w:space="0" w:color="000000"/>
            </w:tcBorders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 2 часов, </w:t>
            </w:r>
          </w:p>
        </w:tc>
        <w:tc>
          <w:tcPr>
            <w:tcW w:w="1562" w:type="dxa"/>
            <w:gridSpan w:val="2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2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none" w:sz="4" w:space="0" w:color="000000"/>
            </w:tcBorders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свыше 2 часов</w:t>
            </w:r>
          </w:p>
        </w:tc>
        <w:tc>
          <w:tcPr>
            <w:tcW w:w="1562" w:type="dxa"/>
            <w:gridSpan w:val="2"/>
            <w:tcBorders>
              <w:top w:val="none" w:sz="4" w:space="0" w:color="000000"/>
            </w:tcBorders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390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97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 w:val="restart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Безаварийность, соблюдение правил дорожного движения</w:t>
            </w:r>
          </w:p>
        </w:tc>
        <w:tc>
          <w:tcPr>
            <w:tcW w:w="2836" w:type="dxa"/>
            <w:gridSpan w:val="2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ДТП</w:t>
            </w:r>
          </w:p>
        </w:tc>
        <w:tc>
          <w:tcPr>
            <w:tcW w:w="1700" w:type="dxa"/>
            <w:gridSpan w:val="4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предписаний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63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штрафных санкций</w:t>
            </w:r>
          </w:p>
        </w:tc>
        <w:tc>
          <w:tcPr>
            <w:tcW w:w="1700" w:type="dxa"/>
            <w:gridSpan w:val="4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штрафов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76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Коммуникативная культура</w:t>
            </w:r>
          </w:p>
        </w:tc>
        <w:tc>
          <w:tcPr>
            <w:tcW w:w="2836" w:type="dxa"/>
            <w:gridSpan w:val="2"/>
          </w:tcPr>
          <w:p w:rsidR="007D6B04" w:rsidRDefault="008D450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1700" w:type="dxa"/>
            <w:gridSpan w:val="4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жалоб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16"/>
        </w:trPr>
        <w:tc>
          <w:tcPr>
            <w:tcW w:w="1992" w:type="dxa"/>
            <w:gridSpan w:val="2"/>
            <w:vMerge w:val="restart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Водитель  автобуса</w:t>
            </w:r>
          </w:p>
        </w:tc>
        <w:tc>
          <w:tcPr>
            <w:tcW w:w="8642" w:type="dxa"/>
            <w:gridSpan w:val="9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95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Качественное транспортное обслуживание </w:t>
            </w:r>
          </w:p>
        </w:tc>
        <w:tc>
          <w:tcPr>
            <w:tcW w:w="2836" w:type="dxa"/>
            <w:gridSpan w:val="2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 по транспортному обеспечению</w:t>
            </w:r>
          </w:p>
        </w:tc>
        <w:tc>
          <w:tcPr>
            <w:tcW w:w="1700" w:type="dxa"/>
            <w:gridSpan w:val="4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замечаний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6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62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 w:val="restart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дополнительных видов работ</w:t>
            </w:r>
          </w:p>
        </w:tc>
        <w:tc>
          <w:tcPr>
            <w:tcW w:w="2836" w:type="dxa"/>
            <w:gridSpan w:val="2"/>
            <w:vMerge w:val="restart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Мелкий ремонт транспортного средства</w:t>
            </w:r>
          </w:p>
        </w:tc>
        <w:tc>
          <w:tcPr>
            <w:tcW w:w="1700" w:type="dxa"/>
            <w:gridSpan w:val="4"/>
          </w:tcPr>
          <w:p w:rsidR="007D6B04" w:rsidRDefault="008D4508">
            <w:pPr>
              <w:spacing w:after="0" w:line="240" w:lineRule="auto"/>
              <w:ind w:right="-71" w:hanging="6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периодичность 1 раз в месяц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7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vMerge/>
            <w:vAlign w:val="center"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gridSpan w:val="4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свыше 2 раз в месяц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88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Мойка транспортного средства</w:t>
            </w:r>
          </w:p>
        </w:tc>
        <w:tc>
          <w:tcPr>
            <w:tcW w:w="1700" w:type="dxa"/>
            <w:gridSpan w:val="4"/>
          </w:tcPr>
          <w:p w:rsidR="007D6B04" w:rsidRDefault="008D4508">
            <w:pPr>
              <w:spacing w:after="0" w:line="240" w:lineRule="auto"/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еженедельно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1720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/>
            <w:tcBorders>
              <w:bottom w:val="single" w:sz="6" w:space="0" w:color="000000"/>
            </w:tcBorders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vMerge w:val="restart"/>
            <w:tcBorders>
              <w:bottom w:val="single" w:sz="6" w:space="0" w:color="000000"/>
            </w:tcBorders>
          </w:tcPr>
          <w:p w:rsidR="007D6B04" w:rsidRDefault="008D450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работ по ремонту и приведению в порядок используемого оборудования и инвентаря, проведение погрузочно - разгрузочных работ</w:t>
            </w:r>
          </w:p>
        </w:tc>
        <w:tc>
          <w:tcPr>
            <w:tcW w:w="1700" w:type="dxa"/>
            <w:gridSpan w:val="4"/>
            <w:tcBorders>
              <w:bottom w:val="single" w:sz="6" w:space="0" w:color="000000"/>
            </w:tcBorders>
          </w:tcPr>
          <w:p w:rsidR="007D6B04" w:rsidRDefault="008D450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временные затраты со 100% качеством </w:t>
            </w:r>
          </w:p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 часа</w:t>
            </w:r>
          </w:p>
        </w:tc>
        <w:tc>
          <w:tcPr>
            <w:tcW w:w="1562" w:type="dxa"/>
            <w:gridSpan w:val="2"/>
            <w:tcBorders>
              <w:bottom w:val="single" w:sz="6" w:space="0" w:color="000000"/>
            </w:tcBorders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4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vMerge/>
          </w:tcPr>
          <w:p w:rsidR="007D6B04" w:rsidRDefault="007D6B04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gridSpan w:val="4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2 часов,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2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vMerge/>
          </w:tcPr>
          <w:p w:rsidR="007D6B04" w:rsidRDefault="007D6B04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gridSpan w:val="4"/>
          </w:tcPr>
          <w:p w:rsidR="007D6B04" w:rsidRDefault="008D450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свыше 2 часов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10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60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 w:val="restart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Безаварийность, соблюдение правил дорожного движения</w:t>
            </w:r>
          </w:p>
        </w:tc>
        <w:tc>
          <w:tcPr>
            <w:tcW w:w="2836" w:type="dxa"/>
            <w:gridSpan w:val="2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ДТП</w:t>
            </w:r>
          </w:p>
        </w:tc>
        <w:tc>
          <w:tcPr>
            <w:tcW w:w="1700" w:type="dxa"/>
            <w:gridSpan w:val="4"/>
          </w:tcPr>
          <w:p w:rsidR="007D6B04" w:rsidRDefault="008D4508">
            <w:pPr>
              <w:spacing w:after="0" w:line="240" w:lineRule="auto"/>
              <w:ind w:right="-70" w:hanging="6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предписаний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80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штрафных санкций</w:t>
            </w:r>
          </w:p>
        </w:tc>
        <w:tc>
          <w:tcPr>
            <w:tcW w:w="1700" w:type="dxa"/>
            <w:gridSpan w:val="4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штрафов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07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Коммуникативная культура</w:t>
            </w:r>
          </w:p>
        </w:tc>
        <w:tc>
          <w:tcPr>
            <w:tcW w:w="2836" w:type="dxa"/>
            <w:gridSpan w:val="2"/>
          </w:tcPr>
          <w:p w:rsidR="007D6B04" w:rsidRDefault="008D450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1700" w:type="dxa"/>
            <w:gridSpan w:val="4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жалоб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79"/>
        </w:trPr>
        <w:tc>
          <w:tcPr>
            <w:tcW w:w="1992" w:type="dxa"/>
            <w:gridSpan w:val="2"/>
            <w:vMerge w:val="restart"/>
          </w:tcPr>
          <w:p w:rsidR="007D6B04" w:rsidRDefault="008D4508">
            <w:pPr>
              <w:spacing w:after="0" w:line="240" w:lineRule="auto"/>
              <w:ind w:left="-70" w:right="-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Механик по выпуску автотранспорта, слесарь по ремонту автомобилей</w:t>
            </w:r>
          </w:p>
        </w:tc>
        <w:tc>
          <w:tcPr>
            <w:tcW w:w="8642" w:type="dxa"/>
            <w:gridSpan w:val="9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73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Качественное транспортное обслуживание </w:t>
            </w:r>
          </w:p>
        </w:tc>
        <w:tc>
          <w:tcPr>
            <w:tcW w:w="2836" w:type="dxa"/>
            <w:gridSpan w:val="2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 по транспортному обеспечению</w:t>
            </w:r>
          </w:p>
        </w:tc>
        <w:tc>
          <w:tcPr>
            <w:tcW w:w="1700" w:type="dxa"/>
            <w:gridSpan w:val="4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 замечаний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31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spacing w:after="0" w:line="240" w:lineRule="auto"/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Безопасное и своевременное обслуживание устройств двигателей и вспомогательных механизмов, выполнение распоряжений и поручений руководителя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нарушений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67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45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дополнительных видов работ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Ремонт транспортных средств</w:t>
            </w:r>
          </w:p>
        </w:tc>
        <w:tc>
          <w:tcPr>
            <w:tcW w:w="1700" w:type="dxa"/>
            <w:gridSpan w:val="4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периодичность 1 раз в месяц; свыше 2 раз в месяц</w:t>
            </w:r>
          </w:p>
        </w:tc>
        <w:tc>
          <w:tcPr>
            <w:tcW w:w="1562" w:type="dxa"/>
            <w:gridSpan w:val="2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  <w:p w:rsidR="007D6B04" w:rsidRDefault="007D6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41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 выполняемой работы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техническое обслуживание механизмов</w:t>
            </w:r>
          </w:p>
        </w:tc>
        <w:tc>
          <w:tcPr>
            <w:tcW w:w="1700" w:type="dxa"/>
            <w:gridSpan w:val="4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562" w:type="dxa"/>
            <w:gridSpan w:val="2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6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2099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ind w:right="-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Качественная подготовка к прохождению технической диагностики автотранспорта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обоснованных замечаний и жалоб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1407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ind w:right="-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Качественное взаимодействие по проведению ремонтных работ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90"/>
        </w:trPr>
        <w:tc>
          <w:tcPr>
            <w:tcW w:w="1992" w:type="dxa"/>
            <w:gridSpan w:val="2"/>
            <w:vMerge w:val="restart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 -экономист</w:t>
            </w:r>
          </w:p>
        </w:tc>
        <w:tc>
          <w:tcPr>
            <w:tcW w:w="8642" w:type="dxa"/>
            <w:gridSpan w:val="9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1724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подготовка финансово-экономических документов</w:t>
            </w:r>
          </w:p>
        </w:tc>
        <w:tc>
          <w:tcPr>
            <w:tcW w:w="283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 нормам действующего законодательства</w:t>
            </w:r>
          </w:p>
        </w:tc>
        <w:tc>
          <w:tcPr>
            <w:tcW w:w="17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562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3110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планирования, учета и контроля за рациональным и эффективным использованием финансовых и материальных ресурсов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2057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предоставление информации по запросам юридических и физических лиц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Своевременный, качественно подготовленный ответ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72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аналитической работы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и полное предоставление ежемесячных и ежеквартальных отчетов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hRule="exact" w:val="424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82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 w:val="restart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 выполнения профессиональной деятельности</w:t>
            </w:r>
          </w:p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7D6B04" w:rsidTr="00462CC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855"/>
        </w:trPr>
        <w:tc>
          <w:tcPr>
            <w:tcW w:w="1992" w:type="dxa"/>
            <w:gridSpan w:val="2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 по итогам проведенных проверок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D6B04" w:rsidTr="00462CC1">
        <w:trPr>
          <w:trHeight w:val="184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7D6B04" w:rsidTr="00462CC1">
        <w:trPr>
          <w:trHeight w:val="2601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Высокий уровень профессионального мастерства 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Свободное владение всеми необходимыми программными продуктами форм бюджетного учета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Использование новых программ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7D6B04" w:rsidTr="00462CC1">
        <w:trPr>
          <w:trHeight w:val="530"/>
        </w:trPr>
        <w:tc>
          <w:tcPr>
            <w:tcW w:w="1992" w:type="dxa"/>
            <w:gridSpan w:val="2"/>
            <w:vMerge w:val="restart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</w:t>
            </w:r>
          </w:p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D6B04" w:rsidTr="00462CC1">
        <w:trPr>
          <w:trHeight w:val="3601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ind w:right="-1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требований, установленных трудовым законодательством по ведению личных дел (карточек) работников учреждения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1.Обеспечение порядка ведения и сохранности трудовых книжек, личных дел (карточек) работников учреждения</w:t>
            </w:r>
          </w:p>
          <w:p w:rsidR="007D6B04" w:rsidRDefault="008D4508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2.Своевременное оформление и передача личных дел работников учреждения в архив                                     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Отсутствие замечаний со стороны руководителя 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7D6B04" w:rsidTr="00462CC1">
        <w:trPr>
          <w:trHeight w:hRule="exact" w:val="7155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Соблюдение инструкции по  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  <w:t xml:space="preserve">делопроизводству и порядка работы с документами        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ind w:left="-91" w:right="-108" w:hanging="1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1.Обеспечение порядка ведения делопроизводства в соответствии с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  <w:t>нормативными и регламентирующими работу актами.</w:t>
            </w:r>
          </w:p>
          <w:p w:rsidR="007D6B04" w:rsidRDefault="008D4508" w:rsidP="00FF0610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2.Своевременное оформление и отправка (доставка) деловых  бумаг, писем по назначению и в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  <w:t>установленные сроки.</w:t>
            </w:r>
          </w:p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Обеспечение сохранности деловых бумаг, писем в соответствии с  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  <w:t>инструкцией по делопроизводству.</w:t>
            </w:r>
          </w:p>
          <w:p w:rsidR="007D6B04" w:rsidRDefault="008D4508">
            <w:pPr>
              <w:pStyle w:val="ConsPlusCell"/>
              <w:ind w:hanging="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Своевременное оформление записей</w:t>
            </w:r>
          </w:p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журнале учета и выдачи трудовых книжек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Отсутствие замечаний со стороны руководителя 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7D6B04" w:rsidTr="00462CC1">
        <w:trPr>
          <w:trHeight w:hRule="exact" w:val="3753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Соблюдение сроков,           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  <w:t xml:space="preserve">установленных трудовым законодательством по      оформлению приема, перевода,  увольнения работников и подготовке приказов по кадровым вопросам           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Своевременная подготовка  приказов по кадровым вопросам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  <w:t xml:space="preserve">в соответствии с нормативными актами         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нарушений сроков, установленных трудовым законодательством, по оформлению приема, перевода, увольнения работников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7D6B04" w:rsidTr="00462CC1">
        <w:trPr>
          <w:trHeight w:hRule="exact" w:val="397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7D6B04" w:rsidTr="00462CC1">
        <w:trPr>
          <w:trHeight w:hRule="exact" w:val="2010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 w:val="restart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стабильного функционирования и развития учреждения </w:t>
            </w:r>
          </w:p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Качество подготовки отчетов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сдача и отсутствие фактов уточнения отчетов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7D6B04" w:rsidTr="00462CC1">
        <w:trPr>
          <w:trHeight w:val="1474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Merge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 по итогам проведенных проверок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7D6B04" w:rsidTr="00462CC1">
        <w:trPr>
          <w:trHeight w:val="1509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дополнительных работ</w:t>
            </w:r>
          </w:p>
        </w:tc>
        <w:tc>
          <w:tcPr>
            <w:tcW w:w="2836" w:type="dxa"/>
            <w:gridSpan w:val="2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работ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7D6B04" w:rsidTr="00462CC1">
        <w:trPr>
          <w:trHeight w:hRule="exact" w:val="295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7D6B04" w:rsidTr="00462CC1">
        <w:trPr>
          <w:trHeight w:val="6514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Соблюдение требований             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  <w:t xml:space="preserve">законодательства выполняемых работ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  <w:t xml:space="preserve">по ведению табельного учета и оформлению больничных листов        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1.Ведение табельного учета в соответствии с       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  <w:t xml:space="preserve">нормативными документами и своевременное        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  <w:t>представление его в   бухгалтерию учреждения</w:t>
            </w:r>
          </w:p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 Оформление больничных листов в соответствии с нормативными документами и своевременное        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  <w:t xml:space="preserve">представление их в бухгалтерию учреждения для оплаты    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7D6B04" w:rsidTr="00462CC1">
        <w:trPr>
          <w:trHeight w:val="4107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Align w:val="center"/>
          </w:tcPr>
          <w:p w:rsidR="007D6B04" w:rsidRDefault="008D4508">
            <w:pPr>
              <w:spacing w:after="0" w:line="240" w:lineRule="auto"/>
              <w:ind w:right="-1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Соблюдение качества выполняемых   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  <w:t xml:space="preserve">работ в части оформления входящей и исходящей документации в          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  <w:t>установленные сроки</w:t>
            </w:r>
          </w:p>
          <w:p w:rsidR="007D6B04" w:rsidRDefault="008D4508">
            <w:pPr>
              <w:spacing w:after="0" w:line="240" w:lineRule="auto"/>
              <w:ind w:right="-10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Оформление входящей и исходящей документации в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  <w:t xml:space="preserve">установленные сроки, в соответствии с государственными стандартами  </w:t>
            </w:r>
          </w:p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Отсутствие обоснованных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  <w:t xml:space="preserve">жалоб со стороны сотрудников и иных потребителей  услуг на качество исполнения  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трудовых обязанностей      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7D6B04" w:rsidTr="00462CC1">
        <w:trPr>
          <w:trHeight w:hRule="exact" w:val="707"/>
        </w:trPr>
        <w:tc>
          <w:tcPr>
            <w:tcW w:w="1992" w:type="dxa"/>
            <w:gridSpan w:val="2"/>
            <w:vMerge w:val="restart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Главный  специалист ПТ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О, ведущий специалист ПТО, ведущий специалист-инженер энергетик</w:t>
            </w: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D6B04" w:rsidTr="00462CC1">
        <w:trPr>
          <w:trHeight w:val="2703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Стабильное выполнение функциональных обязанностей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 w:rsidP="00FF0610">
            <w:pPr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контроля за работой инженерных коммунальных систем района, контроль за потреблением ресурсов бюджетных организаций, формирование прогнозов и отчетов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 со стороны администрации учреждения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7D6B04" w:rsidTr="00462CC1">
        <w:trPr>
          <w:trHeight w:val="2152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формирования, участие в региональных программах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val="2399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аналитической работы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и полное предоставление ежемесячных и ежеквартальных отчетов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hRule="exact" w:val="417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7D6B04" w:rsidTr="00462CC1">
        <w:trPr>
          <w:trHeight w:val="1279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4" w:type="dxa"/>
            <w:vMerge w:val="restart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Оперативное выполнение профессиональной деятельности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7D6B04" w:rsidTr="00462CC1">
        <w:trPr>
          <w:trHeight w:val="810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4" w:type="dxa"/>
            <w:vMerge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ind w:right="-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 по итогам проведенных проверок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D6B04" w:rsidTr="00462CC1">
        <w:trPr>
          <w:trHeight w:hRule="exact" w:val="367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7D6B04" w:rsidTr="00462CC1">
        <w:trPr>
          <w:trHeight w:val="1425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Высокий уровень профессионального мастерства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Свободное владение всеми необходимыми программными продуктами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Использование программных продуктов</w:t>
            </w:r>
          </w:p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7D6B04" w:rsidTr="00462CC1">
        <w:trPr>
          <w:trHeight w:hRule="exact" w:val="642"/>
        </w:trPr>
        <w:tc>
          <w:tcPr>
            <w:tcW w:w="1992" w:type="dxa"/>
            <w:gridSpan w:val="2"/>
            <w:vMerge w:val="restart"/>
          </w:tcPr>
          <w:p w:rsidR="007D6B04" w:rsidRDefault="008D4508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Ведущий специалист по дорожной деятельности</w:t>
            </w: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D6B04" w:rsidTr="00462CC1">
        <w:trPr>
          <w:trHeight w:hRule="exact" w:val="1350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Стабильное выполнение функциональных обязанностей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7D6B04" w:rsidTr="00462CC1">
        <w:trPr>
          <w:trHeight w:hRule="exact" w:val="2249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предоставление информации по запросам юридических и физических лиц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Своевременный, качественно подготовленный ответ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hRule="exact" w:val="1699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аналитической работы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и полное предоставление ежемесячных и ежеквартальных отчетов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Ежемесячно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hRule="exact" w:val="2387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Формирование, предоставление документов, участие в государственных программах в сфере дорожной деятельности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hRule="exact" w:val="295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7D6B04" w:rsidTr="00462CC1">
        <w:trPr>
          <w:trHeight w:hRule="exact" w:val="1405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hRule="exact" w:val="419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7D6B04" w:rsidTr="00462CC1">
        <w:trPr>
          <w:trHeight w:hRule="exact" w:val="1391"/>
        </w:trPr>
        <w:tc>
          <w:tcPr>
            <w:tcW w:w="1992" w:type="dxa"/>
            <w:gridSpan w:val="2"/>
            <w:vMerge/>
          </w:tcPr>
          <w:p w:rsidR="007D6B04" w:rsidRDefault="007D6B04">
            <w:pPr>
              <w:rPr>
                <w:rFonts w:ascii="Times New Roman" w:hAnsi="Times New Roman"/>
                <w:color w:val="0070C0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Высокий уровень профессионального мастерства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Свободное владение всеми необходимыми программными продуктами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ind w:left="-107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Использование программных продуктов</w:t>
            </w:r>
          </w:p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7D6B04" w:rsidTr="00462CC1">
        <w:trPr>
          <w:trHeight w:val="624"/>
        </w:trPr>
        <w:tc>
          <w:tcPr>
            <w:tcW w:w="1992" w:type="dxa"/>
            <w:gridSpan w:val="2"/>
            <w:vMerge w:val="restart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Диспетчер ГЛОНАСС</w:t>
            </w: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D6B04" w:rsidTr="00462CC1">
        <w:trPr>
          <w:trHeight w:val="331"/>
        </w:trPr>
        <w:tc>
          <w:tcPr>
            <w:tcW w:w="1992" w:type="dxa"/>
            <w:gridSpan w:val="2"/>
            <w:vMerge/>
          </w:tcPr>
          <w:p w:rsidR="007D6B04" w:rsidRDefault="007D6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введение профессиональной документации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Полнота и соответствие нормативным документам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7D6B04" w:rsidTr="00462CC1">
        <w:trPr>
          <w:trHeight w:hRule="exact" w:val="1485"/>
        </w:trPr>
        <w:tc>
          <w:tcPr>
            <w:tcW w:w="1992" w:type="dxa"/>
            <w:gridSpan w:val="2"/>
            <w:vMerge/>
          </w:tcPr>
          <w:p w:rsidR="007D6B04" w:rsidRDefault="007D6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Своевременное реагирование и принятие решений 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отсутствия обоснованных зафиксированных замечаний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7D6B04" w:rsidTr="00462CC1">
        <w:trPr>
          <w:trHeight w:hRule="exact" w:val="425"/>
        </w:trPr>
        <w:tc>
          <w:tcPr>
            <w:tcW w:w="1992" w:type="dxa"/>
            <w:gridSpan w:val="2"/>
            <w:vMerge/>
          </w:tcPr>
          <w:p w:rsidR="007D6B04" w:rsidRDefault="007D6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7D6B04" w:rsidTr="00462CC1">
        <w:trPr>
          <w:trHeight w:hRule="exact" w:val="1000"/>
        </w:trPr>
        <w:tc>
          <w:tcPr>
            <w:tcW w:w="1992" w:type="dxa"/>
            <w:gridSpan w:val="2"/>
            <w:vMerge/>
          </w:tcPr>
          <w:p w:rsidR="007D6B04" w:rsidRDefault="007D6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836" w:type="dxa"/>
            <w:gridSpan w:val="2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реагирование и принятие решений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7D6B04" w:rsidTr="00462CC1">
        <w:trPr>
          <w:trHeight w:hRule="exact" w:val="415"/>
        </w:trPr>
        <w:tc>
          <w:tcPr>
            <w:tcW w:w="1992" w:type="dxa"/>
            <w:gridSpan w:val="2"/>
            <w:vMerge/>
          </w:tcPr>
          <w:p w:rsidR="007D6B04" w:rsidRDefault="007D6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7D6B04" w:rsidTr="00462CC1">
        <w:trPr>
          <w:trHeight w:hRule="exact" w:val="1701"/>
        </w:trPr>
        <w:tc>
          <w:tcPr>
            <w:tcW w:w="1992" w:type="dxa"/>
            <w:gridSpan w:val="2"/>
            <w:vMerge/>
          </w:tcPr>
          <w:p w:rsidR="007D6B04" w:rsidRDefault="007D6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выполнение  дополнительных поручений руководителя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отсутствия обоснованных замечаний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</w:tr>
      <w:tr w:rsidR="007D6B04" w:rsidTr="00462CC1">
        <w:trPr>
          <w:trHeight w:hRule="exact" w:val="728"/>
        </w:trPr>
        <w:tc>
          <w:tcPr>
            <w:tcW w:w="1992" w:type="dxa"/>
            <w:gridSpan w:val="2"/>
            <w:vMerge w:val="restart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D6B04" w:rsidTr="00462CC1">
        <w:trPr>
          <w:trHeight w:hRule="exact" w:val="2104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помещений учреждения в соответствии с санитарными нормами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отсутствие обоснованных замечаний и жалоб 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7D6B04" w:rsidTr="00462CC1">
        <w:trPr>
          <w:trHeight w:hRule="exact" w:val="1710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Уборка особо загрязненных помещений (после ремонта, отделочных или малярных работ)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ремонтов</w:t>
            </w:r>
          </w:p>
          <w:p w:rsidR="007D6B04" w:rsidRDefault="007D6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hRule="exact" w:val="358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7D6B04" w:rsidTr="00462CC1">
        <w:trPr>
          <w:trHeight w:val="1474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836" w:type="dxa"/>
            <w:gridSpan w:val="2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убираемых площадей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7D6B04" w:rsidTr="00462CC1">
        <w:trPr>
          <w:trHeight w:hRule="exact" w:val="279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7D6B04" w:rsidTr="00462CC1">
        <w:trPr>
          <w:trHeight w:val="2230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Своевременное и качественное  выполнение возложенных обязанностей </w:t>
            </w:r>
          </w:p>
        </w:tc>
        <w:tc>
          <w:tcPr>
            <w:tcW w:w="2836" w:type="dxa"/>
            <w:gridSpan w:val="2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7D6B04" w:rsidTr="00462CC1">
        <w:trPr>
          <w:trHeight w:hRule="exact" w:val="634"/>
        </w:trPr>
        <w:tc>
          <w:tcPr>
            <w:tcW w:w="1992" w:type="dxa"/>
            <w:gridSpan w:val="2"/>
            <w:vMerge w:val="restart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Плотник, рабочий по комплексному обслуживанию и ремонту здания</w:t>
            </w: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D6B04" w:rsidTr="00462CC1">
        <w:trPr>
          <w:trHeight w:hRule="exact" w:val="2415"/>
        </w:trPr>
        <w:tc>
          <w:tcPr>
            <w:tcW w:w="1992" w:type="dxa"/>
            <w:gridSpan w:val="2"/>
            <w:vMerge/>
          </w:tcPr>
          <w:p w:rsidR="007D6B04" w:rsidRDefault="007D6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обслуживание и выполнение ремонтных  работ закрепленных за ним  объектов (инвентаря, мебели)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Наличие ремонтируемого инвентаря, мебели 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7D6B04" w:rsidTr="00462CC1">
        <w:trPr>
          <w:trHeight w:hRule="exact" w:val="993"/>
        </w:trPr>
        <w:tc>
          <w:tcPr>
            <w:tcW w:w="1992" w:type="dxa"/>
            <w:gridSpan w:val="2"/>
            <w:vMerge/>
          </w:tcPr>
          <w:p w:rsidR="007D6B04" w:rsidRDefault="007D6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проверках технического состояния инвентаря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7D6B04" w:rsidTr="00462CC1">
        <w:trPr>
          <w:trHeight w:hRule="exact" w:val="408"/>
        </w:trPr>
        <w:tc>
          <w:tcPr>
            <w:tcW w:w="1992" w:type="dxa"/>
            <w:gridSpan w:val="2"/>
            <w:vMerge/>
          </w:tcPr>
          <w:p w:rsidR="007D6B04" w:rsidRDefault="007D6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7D6B04" w:rsidTr="00462CC1">
        <w:trPr>
          <w:trHeight w:hRule="exact" w:val="1677"/>
        </w:trPr>
        <w:tc>
          <w:tcPr>
            <w:tcW w:w="1992" w:type="dxa"/>
            <w:gridSpan w:val="2"/>
            <w:vMerge/>
          </w:tcPr>
          <w:p w:rsidR="007D6B04" w:rsidRDefault="007D6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 выполнения профессиональной деятельности и разовых поручений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дополнительной работы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7D6B04" w:rsidTr="00462CC1">
        <w:trPr>
          <w:trHeight w:hRule="exact" w:val="437"/>
        </w:trPr>
        <w:tc>
          <w:tcPr>
            <w:tcW w:w="1992" w:type="dxa"/>
            <w:gridSpan w:val="2"/>
            <w:vMerge/>
          </w:tcPr>
          <w:p w:rsidR="007D6B04" w:rsidRDefault="007D6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7D6B04" w:rsidTr="00462CC1">
        <w:trPr>
          <w:trHeight w:val="1345"/>
        </w:trPr>
        <w:tc>
          <w:tcPr>
            <w:tcW w:w="1992" w:type="dxa"/>
            <w:gridSpan w:val="2"/>
            <w:vMerge/>
          </w:tcPr>
          <w:p w:rsidR="007D6B04" w:rsidRDefault="007D6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Align w:val="center"/>
          </w:tcPr>
          <w:p w:rsidR="007D6B04" w:rsidRDefault="008D450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претензий к качеству и срокам выполняемых работ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претензий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7D6B04" w:rsidTr="00462CC1">
        <w:trPr>
          <w:trHeight w:hRule="exact" w:val="649"/>
        </w:trPr>
        <w:tc>
          <w:tcPr>
            <w:tcW w:w="1992" w:type="dxa"/>
            <w:gridSpan w:val="2"/>
            <w:vMerge w:val="restart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Слесарь-сантехник</w:t>
            </w: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D6B04" w:rsidTr="00462CC1">
        <w:trPr>
          <w:trHeight w:hRule="exact" w:val="3380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ind w:right="-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проведение профилактических работ в системах отопления, канализации, водоснабжения обеспечение их безаварийной и экономичной работы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оценивается по факту отсутствия зафиксированных обоснованных замечаний и жалоб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7D6B04" w:rsidTr="00462CC1">
        <w:trPr>
          <w:trHeight w:hRule="exact" w:val="2432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обслуживание в соответствии с правилами эксплуатации и выполнение ремонтных работ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оценивается по факту отсутствия замечаний и жалоб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hRule="exact" w:val="340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7D6B04" w:rsidTr="00462CC1">
        <w:trPr>
          <w:trHeight w:hRule="exact" w:val="993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ind w:right="-13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Оперативное устранение аварийных ситуаций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претензий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7D6B04" w:rsidTr="00462CC1">
        <w:trPr>
          <w:trHeight w:hRule="exact" w:val="284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7D6B04" w:rsidTr="00462CC1">
        <w:trPr>
          <w:trHeight w:val="1244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  <w:vAlign w:val="center"/>
          </w:tcPr>
          <w:p w:rsidR="007D6B04" w:rsidRDefault="008D450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претензий к качеству и срокам выполняемых работ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претензий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7D6B04" w:rsidTr="00462CC1">
        <w:trPr>
          <w:trHeight w:hRule="exact" w:val="709"/>
        </w:trPr>
        <w:tc>
          <w:tcPr>
            <w:tcW w:w="1992" w:type="dxa"/>
            <w:gridSpan w:val="2"/>
            <w:vMerge w:val="restart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Рабочий по благоустройству и обслуживанию территории здания, уборщик территории</w:t>
            </w: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D6B04" w:rsidTr="00462CC1">
        <w:trPr>
          <w:trHeight w:hRule="exact" w:val="1705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ind w:left="-80"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территории учреждения в соответствии с санитарными нормами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нарушений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7D6B04" w:rsidTr="00462CC1">
        <w:trPr>
          <w:trHeight w:val="1379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работ по благоустройству и озеленению территории учреждения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работ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7D6B04" w:rsidTr="00462CC1">
        <w:trPr>
          <w:trHeight w:hRule="exact" w:val="363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7D6B04" w:rsidTr="00462CC1">
        <w:trPr>
          <w:trHeight w:hRule="exact" w:val="1068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 выполняемых поручений</w:t>
            </w:r>
          </w:p>
        </w:tc>
        <w:tc>
          <w:tcPr>
            <w:tcW w:w="2836" w:type="dxa"/>
            <w:gridSpan w:val="2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поручений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7D6B04" w:rsidTr="00462CC1">
        <w:trPr>
          <w:trHeight w:hRule="exact" w:val="283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7D6B04" w:rsidTr="00462CC1">
        <w:trPr>
          <w:trHeight w:hRule="exact" w:val="1747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Своевременное и качественное  выполнение возложенных обязанностей </w:t>
            </w:r>
          </w:p>
        </w:tc>
        <w:tc>
          <w:tcPr>
            <w:tcW w:w="2836" w:type="dxa"/>
            <w:gridSpan w:val="2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оценивается по факту отсутствия обоснованных зафиксированных замечаний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7D6B04" w:rsidTr="00462CC1">
        <w:trPr>
          <w:trHeight w:hRule="exact" w:val="697"/>
        </w:trPr>
        <w:tc>
          <w:tcPr>
            <w:tcW w:w="1992" w:type="dxa"/>
            <w:gridSpan w:val="2"/>
            <w:vMerge w:val="restart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Сторож (вахтер)</w:t>
            </w: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D6B04" w:rsidTr="00462CC1">
        <w:trPr>
          <w:trHeight w:hRule="exact" w:val="1428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целостности охраняемых объектов</w:t>
            </w:r>
          </w:p>
        </w:tc>
        <w:tc>
          <w:tcPr>
            <w:tcW w:w="2836" w:type="dxa"/>
            <w:gridSpan w:val="2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Совершение наружного и внутреннего обхода охраняемых объектов</w:t>
            </w:r>
          </w:p>
        </w:tc>
        <w:tc>
          <w:tcPr>
            <w:tcW w:w="1700" w:type="dxa"/>
            <w:gridSpan w:val="4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7D6B04" w:rsidTr="00462CC1">
        <w:trPr>
          <w:trHeight w:val="1683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предоставление информации по охраняемым объектам</w:t>
            </w:r>
          </w:p>
        </w:tc>
        <w:tc>
          <w:tcPr>
            <w:tcW w:w="2836" w:type="dxa"/>
            <w:gridSpan w:val="2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 и сдача дежурств</w:t>
            </w:r>
          </w:p>
        </w:tc>
        <w:tc>
          <w:tcPr>
            <w:tcW w:w="1700" w:type="dxa"/>
            <w:gridSpan w:val="4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7D6B04" w:rsidTr="00462CC1">
        <w:trPr>
          <w:trHeight w:hRule="exact" w:val="1768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выполнение распоряжений и поручений руководителя</w:t>
            </w:r>
          </w:p>
        </w:tc>
        <w:tc>
          <w:tcPr>
            <w:tcW w:w="2836" w:type="dxa"/>
            <w:gridSpan w:val="2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распоряжений и поручений руководителя</w:t>
            </w:r>
          </w:p>
        </w:tc>
        <w:tc>
          <w:tcPr>
            <w:tcW w:w="1700" w:type="dxa"/>
            <w:gridSpan w:val="4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 со стороны руководителя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7D6B04" w:rsidTr="00462CC1">
        <w:trPr>
          <w:trHeight w:hRule="exact" w:val="421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7D6B04" w:rsidTr="00462CC1">
        <w:trPr>
          <w:trHeight w:hRule="exact" w:val="723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дополнительных работ</w:t>
            </w:r>
          </w:p>
        </w:tc>
        <w:tc>
          <w:tcPr>
            <w:tcW w:w="2836" w:type="dxa"/>
            <w:gridSpan w:val="2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работ</w:t>
            </w:r>
          </w:p>
        </w:tc>
        <w:tc>
          <w:tcPr>
            <w:tcW w:w="1700" w:type="dxa"/>
            <w:gridSpan w:val="4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hRule="exact" w:val="416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2" w:type="dxa"/>
            <w:gridSpan w:val="9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7D6B04" w:rsidTr="00462CC1">
        <w:trPr>
          <w:trHeight w:hRule="exact" w:val="1704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Своевременное и качественное  выполнение возложенных обязанностей </w:t>
            </w:r>
          </w:p>
        </w:tc>
        <w:tc>
          <w:tcPr>
            <w:tcW w:w="2836" w:type="dxa"/>
            <w:gridSpan w:val="2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обоснованных зафиксированных замечаний</w:t>
            </w:r>
          </w:p>
        </w:tc>
        <w:tc>
          <w:tcPr>
            <w:tcW w:w="1700" w:type="dxa"/>
            <w:gridSpan w:val="4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7D6B04" w:rsidTr="00462CC1">
        <w:trPr>
          <w:trHeight w:hRule="exact" w:val="1200"/>
        </w:trPr>
        <w:tc>
          <w:tcPr>
            <w:tcW w:w="1992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 выполняемых поручений</w:t>
            </w:r>
          </w:p>
        </w:tc>
        <w:tc>
          <w:tcPr>
            <w:tcW w:w="2836" w:type="dxa"/>
            <w:gridSpan w:val="2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поручений</w:t>
            </w:r>
          </w:p>
        </w:tc>
        <w:tc>
          <w:tcPr>
            <w:tcW w:w="1700" w:type="dxa"/>
            <w:gridSpan w:val="4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7D6B04" w:rsidTr="00462CC1">
        <w:trPr>
          <w:trHeight w:val="20"/>
        </w:trPr>
        <w:tc>
          <w:tcPr>
            <w:tcW w:w="1983" w:type="dxa"/>
            <w:vMerge w:val="restart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Энергетик</w:t>
            </w:r>
          </w:p>
        </w:tc>
        <w:tc>
          <w:tcPr>
            <w:tcW w:w="8651" w:type="dxa"/>
            <w:gridSpan w:val="10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D6B04" w:rsidTr="00462CC1">
        <w:trPr>
          <w:trHeight w:val="1575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Своевременное проведение диагностики электрических сетей или систем   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проводимой диагностики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7D6B04" w:rsidTr="00462CC1">
        <w:trPr>
          <w:trHeight w:val="1606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обслуживание в соответствии с правилами эксплуатации и текущий ремонт электросетей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обоснованных замечаний и жалоб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val="455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gridSpan w:val="10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7D6B04" w:rsidTr="00462CC1">
        <w:trPr>
          <w:trHeight w:val="1117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Оперативное устранение аварийных ситуаций</w:t>
            </w:r>
          </w:p>
        </w:tc>
        <w:tc>
          <w:tcPr>
            <w:tcW w:w="2836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претензий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val="453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gridSpan w:val="10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7D6B04" w:rsidTr="00462CC1">
        <w:trPr>
          <w:trHeight w:val="1527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7D6B04" w:rsidRDefault="008D4508">
            <w:pPr>
              <w:pStyle w:val="ac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безаварийной и экономичной работы электрических сетей </w:t>
            </w:r>
          </w:p>
        </w:tc>
        <w:tc>
          <w:tcPr>
            <w:tcW w:w="2835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Отсутствие претензий к качеству и срокам выполняемых работ </w:t>
            </w:r>
          </w:p>
        </w:tc>
        <w:tc>
          <w:tcPr>
            <w:tcW w:w="1700" w:type="dxa"/>
            <w:gridSpan w:val="4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7D6B04" w:rsidTr="00462CC1">
        <w:trPr>
          <w:trHeight w:val="707"/>
        </w:trPr>
        <w:tc>
          <w:tcPr>
            <w:tcW w:w="1983" w:type="dxa"/>
            <w:vMerge w:val="restart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Инженер</w:t>
            </w:r>
          </w:p>
        </w:tc>
        <w:tc>
          <w:tcPr>
            <w:tcW w:w="8651" w:type="dxa"/>
            <w:gridSpan w:val="10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D6B04" w:rsidTr="00462CC1">
        <w:trPr>
          <w:trHeight w:val="1319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7D6B04" w:rsidRDefault="008D45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Стабильное выполнение функциональных обязанностей</w:t>
            </w:r>
          </w:p>
        </w:tc>
        <w:tc>
          <w:tcPr>
            <w:tcW w:w="2639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Выполнение в установленные сроки 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7D6B04" w:rsidTr="00462CC1">
        <w:trPr>
          <w:trHeight w:val="1677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7D6B04" w:rsidRDefault="008D4508">
            <w:pPr>
              <w:spacing w:after="0" w:line="240" w:lineRule="auto"/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 над исполнением графиков выполнения работ подрядными организациями</w:t>
            </w:r>
          </w:p>
        </w:tc>
        <w:tc>
          <w:tcPr>
            <w:tcW w:w="2639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val="1274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7D6B04" w:rsidRDefault="008D4508">
            <w:pPr>
              <w:spacing w:after="0" w:line="240" w:lineRule="auto"/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формирования, участие в региональных программах</w:t>
            </w:r>
          </w:p>
        </w:tc>
        <w:tc>
          <w:tcPr>
            <w:tcW w:w="2639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val="237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gridSpan w:val="10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7D6B04" w:rsidTr="00462CC1">
        <w:trPr>
          <w:trHeight w:val="2161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стабильного функционирования и развития учреждения</w:t>
            </w:r>
          </w:p>
        </w:tc>
        <w:tc>
          <w:tcPr>
            <w:tcW w:w="2639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ind w:right="-12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Качество подготовки отчетов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spacing w:after="0" w:line="240" w:lineRule="auto"/>
              <w:ind w:right="-5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сдача и отсутствие фактов уточнения отчетов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val="246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gridSpan w:val="10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7D6B04" w:rsidTr="00462CC1">
        <w:trPr>
          <w:trHeight w:val="3540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7D6B04" w:rsidRDefault="008D45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Высокий уровень профессионального мастерства</w:t>
            </w:r>
          </w:p>
        </w:tc>
        <w:tc>
          <w:tcPr>
            <w:tcW w:w="2639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Выполнение заданий качественно, в короткие сроки, отсутствие обоснованных, зафиксированных замечаний. </w:t>
            </w:r>
          </w:p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Внедрение новых программных форм учета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7D6B04" w:rsidTr="00462CC1">
        <w:trPr>
          <w:trHeight w:val="650"/>
        </w:trPr>
        <w:tc>
          <w:tcPr>
            <w:tcW w:w="1983" w:type="dxa"/>
            <w:vMerge w:val="restart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Ведущий специалист по охране труда</w:t>
            </w:r>
          </w:p>
        </w:tc>
        <w:tc>
          <w:tcPr>
            <w:tcW w:w="8651" w:type="dxa"/>
            <w:gridSpan w:val="10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D6B04" w:rsidTr="00462CC1">
        <w:trPr>
          <w:trHeight w:val="1442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7D6B04" w:rsidRDefault="008D4508" w:rsidP="00A732C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рассмотрении несчастных случаев в организации</w:t>
            </w:r>
          </w:p>
        </w:tc>
        <w:tc>
          <w:tcPr>
            <w:tcW w:w="2639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Разработка мер по предотвращению несчастных случаев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факту возникновения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val="2599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Составление требований, установленных законодательством по ведению карточек выдачи спецодежды, СИЗ работникам учреждения</w:t>
            </w:r>
          </w:p>
        </w:tc>
        <w:tc>
          <w:tcPr>
            <w:tcW w:w="2639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порядка ведения карточек выдачи спецодежды, СИЗ работников учреждения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spacing w:after="0" w:line="240" w:lineRule="auto"/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 со стороны руководителя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7D6B04" w:rsidTr="00462CC1">
        <w:trPr>
          <w:trHeight w:val="1982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инструктажей по охране труда работников</w:t>
            </w:r>
          </w:p>
        </w:tc>
        <w:tc>
          <w:tcPr>
            <w:tcW w:w="2639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вводных, внеплановых и целевых инструктажей для работников, ведение журнала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7D6B04" w:rsidTr="00462CC1">
        <w:trPr>
          <w:trHeight w:val="346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gridSpan w:val="10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7D6B04" w:rsidTr="00462CC1">
        <w:trPr>
          <w:trHeight w:val="1910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7D6B04" w:rsidRDefault="008D45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обучения охране труда работников</w:t>
            </w:r>
          </w:p>
        </w:tc>
        <w:tc>
          <w:tcPr>
            <w:tcW w:w="2639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Организационная подготовка к семинарам, контроль за своевременностью обучения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7D6B04" w:rsidTr="00462CC1">
        <w:trPr>
          <w:trHeight w:val="1533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7D6B04" w:rsidRDefault="008D45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дополнительных поручений</w:t>
            </w:r>
          </w:p>
        </w:tc>
        <w:tc>
          <w:tcPr>
            <w:tcW w:w="2639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поручений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7D6B04" w:rsidTr="00462CC1">
        <w:trPr>
          <w:trHeight w:val="375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gridSpan w:val="10"/>
          </w:tcPr>
          <w:p w:rsidR="007D6B04" w:rsidRDefault="008D450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7D6B04" w:rsidTr="00462CC1">
        <w:trPr>
          <w:trHeight w:hRule="exact" w:val="5009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Соблюдение порядка, оформления  и сроков в части выдачи спецодежды, СИЗов, проведения инструктажей по ТБ и обучения сотрудников</w:t>
            </w:r>
          </w:p>
        </w:tc>
        <w:tc>
          <w:tcPr>
            <w:tcW w:w="2639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Оформление документации по проведению инструктажей по ТБ, обучение по ТБ, выдачи спецодежды и СИЗов в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  <w:t xml:space="preserve">установленные сроки,    в соответствии с действующим законодательством                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Отсутствие обоснованных жалоб и замечаний со стороны сотрудников и контролирующих органов на качество исполнения      </w:t>
            </w:r>
            <w:r>
              <w:rPr>
                <w:rFonts w:ascii="Times New Roman" w:hAnsi="Times New Roman"/>
                <w:sz w:val="26"/>
                <w:szCs w:val="26"/>
              </w:rPr>
              <w:br w:type="textWrapping" w:clear="all"/>
              <w:t xml:space="preserve">трудовых обязанностей    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7D6B04" w:rsidTr="00462CC1">
        <w:trPr>
          <w:trHeight w:hRule="exact" w:val="686"/>
        </w:trPr>
        <w:tc>
          <w:tcPr>
            <w:tcW w:w="1983" w:type="dxa"/>
            <w:vMerge w:val="restart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Бухгалтер, </w:t>
            </w:r>
            <w:r>
              <w:rPr>
                <w:rFonts w:ascii="Times New Roman" w:hAnsi="Times New Roman"/>
                <w:sz w:val="26"/>
                <w:szCs w:val="26"/>
                <w:highlight w:val="white"/>
              </w:rPr>
              <w:t>специалист 1 категории-бухгалтер</w:t>
            </w:r>
          </w:p>
        </w:tc>
        <w:tc>
          <w:tcPr>
            <w:tcW w:w="8651" w:type="dxa"/>
            <w:gridSpan w:val="10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D6B04" w:rsidTr="00462CC1">
        <w:trPr>
          <w:trHeight w:hRule="exact" w:val="650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  <w:vMerge w:val="restart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Эффективность финансово-экономической деятельности</w:t>
            </w:r>
          </w:p>
        </w:tc>
        <w:tc>
          <w:tcPr>
            <w:tcW w:w="2639" w:type="dxa"/>
            <w:gridSpan w:val="2"/>
            <w:vMerge w:val="restart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Исполнение бюджетной сметы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100% - 90 %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7D6B04" w:rsidTr="005E2469">
        <w:trPr>
          <w:trHeight w:hRule="exact" w:val="978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9" w:type="dxa"/>
            <w:gridSpan w:val="2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89% - 70%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7D6B04" w:rsidTr="00462CC1">
        <w:trPr>
          <w:trHeight w:val="2892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7D6B04" w:rsidRDefault="008D4508">
            <w:pPr>
              <w:ind w:right="-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Ведение бюджетного учета в соответствии с действующим законодательством и учетной политикой обслуживаемого учреждения</w:t>
            </w:r>
          </w:p>
        </w:tc>
        <w:tc>
          <w:tcPr>
            <w:tcW w:w="2639" w:type="dxa"/>
            <w:gridSpan w:val="2"/>
            <w:vAlign w:val="center"/>
          </w:tcPr>
          <w:p w:rsidR="007D6B04" w:rsidRDefault="008D4508">
            <w:pPr>
              <w:ind w:right="-18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обоснованных замечаний, претензий со стороны контрольных органов, руководителя учреждения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7D6B04" w:rsidTr="005E2469">
        <w:trPr>
          <w:trHeight w:hRule="exact" w:val="1486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подготовка финансово-экономических документов</w:t>
            </w:r>
          </w:p>
        </w:tc>
        <w:tc>
          <w:tcPr>
            <w:tcW w:w="2639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Соответствие нормам действующего законодательства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hRule="exact" w:val="374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gridSpan w:val="10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7D6B04" w:rsidTr="00462CC1">
        <w:trPr>
          <w:trHeight w:hRule="exact" w:val="2033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  <w:vMerge w:val="restart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Обеспечение стабильного функционирования и развития учреждения </w:t>
            </w:r>
          </w:p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9" w:type="dxa"/>
            <w:gridSpan w:val="2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Качество подготовки отчетов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ind w:right="-1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сдача и отсутствие фактов уточнения отчетов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7D6B04" w:rsidTr="005E2469">
        <w:trPr>
          <w:trHeight w:val="1410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:rsidR="007D6B04" w:rsidRDefault="007D6B0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39" w:type="dxa"/>
            <w:gridSpan w:val="2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Отсутствие замечаний по итогам проведенных проверок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0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</w:tr>
      <w:tr w:rsidR="007D6B04" w:rsidTr="00462CC1">
        <w:trPr>
          <w:trHeight w:hRule="exact" w:val="950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дополнительных работ</w:t>
            </w:r>
          </w:p>
        </w:tc>
        <w:tc>
          <w:tcPr>
            <w:tcW w:w="2639" w:type="dxa"/>
            <w:gridSpan w:val="2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дополнительных работ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7D6B04" w:rsidTr="00462CC1">
        <w:trPr>
          <w:trHeight w:hRule="exact" w:val="298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gridSpan w:val="10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7D6B04" w:rsidTr="00462CC1">
        <w:trPr>
          <w:trHeight w:hRule="exact" w:val="1974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Высокий уровень профессионального мастерства при организации финансово-экономической деятельности</w:t>
            </w:r>
          </w:p>
        </w:tc>
        <w:tc>
          <w:tcPr>
            <w:tcW w:w="2639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Внедрение новых программных форм бюджетного учета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Использование новых программ, применение средств ИКТ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  <w:tr w:rsidR="007D6B04" w:rsidTr="00462CC1">
        <w:trPr>
          <w:trHeight w:hRule="exact" w:val="714"/>
        </w:trPr>
        <w:tc>
          <w:tcPr>
            <w:tcW w:w="1983" w:type="dxa"/>
            <w:vMerge w:val="restart"/>
          </w:tcPr>
          <w:p w:rsidR="007D6B04" w:rsidRDefault="008D45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Ведущий специалист -инженер по охране окружающей среды</w:t>
            </w:r>
          </w:p>
        </w:tc>
        <w:tc>
          <w:tcPr>
            <w:tcW w:w="8651" w:type="dxa"/>
            <w:gridSpan w:val="10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D6B04" w:rsidTr="005E2469">
        <w:trPr>
          <w:trHeight w:hRule="exact" w:val="1480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Стабильное выполнение функциональных обязанностей</w:t>
            </w:r>
          </w:p>
        </w:tc>
        <w:tc>
          <w:tcPr>
            <w:tcW w:w="2639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7D6B04" w:rsidTr="005E2469">
        <w:trPr>
          <w:trHeight w:hRule="exact" w:val="2175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Формирование, предоставление документов, участие в государственных программах по охране окружающей среды</w:t>
            </w:r>
          </w:p>
        </w:tc>
        <w:tc>
          <w:tcPr>
            <w:tcW w:w="2639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в установленные сроки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hRule="exact" w:val="2084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Осуществление аналитической работы</w:t>
            </w:r>
          </w:p>
        </w:tc>
        <w:tc>
          <w:tcPr>
            <w:tcW w:w="2639" w:type="dxa"/>
            <w:gridSpan w:val="2"/>
            <w:vAlign w:val="center"/>
          </w:tcPr>
          <w:p w:rsidR="007D6B04" w:rsidRDefault="008D4508" w:rsidP="009B4E8E">
            <w:pPr>
              <w:ind w:right="-1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Своевременное и полное предоставление ежемесячных и ежеквартальных отчетов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 w:rsidP="009B4E8E">
            <w:pPr>
              <w:ind w:right="-7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Своевременная сдача и отсутствие фактов уточнения отчетов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hRule="exact" w:val="279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gridSpan w:val="10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7D6B04" w:rsidTr="00462CC1">
        <w:trPr>
          <w:trHeight w:hRule="exact" w:val="1476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Оперативность</w:t>
            </w:r>
          </w:p>
        </w:tc>
        <w:tc>
          <w:tcPr>
            <w:tcW w:w="2639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Выполнение заданий, поручений ранее установленного срока без снижения качества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7D6B04" w:rsidTr="00462CC1">
        <w:trPr>
          <w:trHeight w:hRule="exact" w:val="347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51" w:type="dxa"/>
            <w:gridSpan w:val="10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7D6B04" w:rsidTr="00462CC1">
        <w:trPr>
          <w:trHeight w:hRule="exact" w:val="1430"/>
        </w:trPr>
        <w:tc>
          <w:tcPr>
            <w:tcW w:w="1983" w:type="dxa"/>
            <w:vMerge/>
          </w:tcPr>
          <w:p w:rsidR="007D6B04" w:rsidRDefault="007D6B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Высокий уровень профессионального мастерства</w:t>
            </w:r>
          </w:p>
        </w:tc>
        <w:tc>
          <w:tcPr>
            <w:tcW w:w="2639" w:type="dxa"/>
            <w:gridSpan w:val="2"/>
            <w:vAlign w:val="center"/>
          </w:tcPr>
          <w:p w:rsidR="007D6B04" w:rsidRDefault="008D450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Свободное владение всеми необходимыми программными продуктами</w:t>
            </w:r>
          </w:p>
        </w:tc>
        <w:tc>
          <w:tcPr>
            <w:tcW w:w="1614" w:type="dxa"/>
            <w:gridSpan w:val="3"/>
            <w:vAlign w:val="center"/>
          </w:tcPr>
          <w:p w:rsidR="007D6B04" w:rsidRDefault="008D4508">
            <w:pPr>
              <w:ind w:right="-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Использование программных продуктов</w:t>
            </w:r>
          </w:p>
        </w:tc>
        <w:tc>
          <w:tcPr>
            <w:tcW w:w="1562" w:type="dxa"/>
            <w:gridSpan w:val="2"/>
            <w:vAlign w:val="center"/>
          </w:tcPr>
          <w:p w:rsidR="007D6B04" w:rsidRDefault="008D45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255AC6" w:rsidRPr="00255AC6" w:rsidTr="00462CC1">
        <w:trPr>
          <w:gridAfter w:val="1"/>
          <w:wAfter w:w="13" w:type="dxa"/>
          <w:trHeight w:val="525"/>
        </w:trPr>
        <w:tc>
          <w:tcPr>
            <w:tcW w:w="1983" w:type="dxa"/>
            <w:vMerge w:val="restart"/>
          </w:tcPr>
          <w:p w:rsidR="00255AC6" w:rsidRPr="00255AC6" w:rsidRDefault="00255AC6" w:rsidP="00255AC6">
            <w:pPr>
              <w:spacing w:after="0" w:line="240" w:lineRule="auto"/>
              <w:ind w:left="-70" w:right="-71"/>
              <w:rPr>
                <w:rFonts w:ascii="Times New Roman" w:hAnsi="Times New Roman"/>
                <w:sz w:val="26"/>
                <w:szCs w:val="26"/>
              </w:rPr>
            </w:pPr>
            <w:r w:rsidRPr="00255AC6">
              <w:rPr>
                <w:rFonts w:ascii="Times New Roman" w:hAnsi="Times New Roman"/>
                <w:sz w:val="26"/>
                <w:szCs w:val="26"/>
              </w:rPr>
              <w:t xml:space="preserve">Специалист 1 категории административно- хозяйственной деятельности  </w:t>
            </w:r>
          </w:p>
        </w:tc>
        <w:tc>
          <w:tcPr>
            <w:tcW w:w="8638" w:type="dxa"/>
            <w:gridSpan w:val="9"/>
          </w:tcPr>
          <w:p w:rsidR="00255AC6" w:rsidRPr="00255AC6" w:rsidRDefault="00255AC6" w:rsidP="009B4E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AC6">
              <w:rPr>
                <w:rFonts w:ascii="Times New Roman" w:hAnsi="Times New Roman"/>
                <w:sz w:val="26"/>
                <w:szCs w:val="26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255AC6" w:rsidRPr="00255AC6" w:rsidTr="005E2469">
        <w:trPr>
          <w:gridAfter w:val="1"/>
          <w:wAfter w:w="13" w:type="dxa"/>
          <w:trHeight w:val="2338"/>
        </w:trPr>
        <w:tc>
          <w:tcPr>
            <w:tcW w:w="1983" w:type="dxa"/>
            <w:vMerge/>
          </w:tcPr>
          <w:p w:rsidR="00255AC6" w:rsidRPr="00255AC6" w:rsidRDefault="00255AC6" w:rsidP="00255AC6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255AC6" w:rsidRPr="00255AC6" w:rsidRDefault="00255AC6" w:rsidP="00255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5AC6">
              <w:rPr>
                <w:rFonts w:ascii="Times New Roman" w:hAnsi="Times New Roman"/>
                <w:sz w:val="26"/>
                <w:szCs w:val="26"/>
              </w:rPr>
              <w:t>Ведение бюджетного учета в соответствии с действующим законодательством и учетной политикой обслуживаемого учреждения</w:t>
            </w:r>
          </w:p>
        </w:tc>
        <w:tc>
          <w:tcPr>
            <w:tcW w:w="2693" w:type="dxa"/>
            <w:gridSpan w:val="3"/>
            <w:vAlign w:val="center"/>
          </w:tcPr>
          <w:p w:rsidR="00255AC6" w:rsidRPr="00255AC6" w:rsidRDefault="00255AC6" w:rsidP="00255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5AC6">
              <w:rPr>
                <w:rFonts w:ascii="Times New Roman" w:hAnsi="Times New Roman"/>
                <w:sz w:val="26"/>
                <w:szCs w:val="26"/>
              </w:rPr>
              <w:t>Отсутствие обоснованных замечаний, претензий со стороны контрольных органов, руководителя учреждения</w:t>
            </w:r>
          </w:p>
        </w:tc>
        <w:tc>
          <w:tcPr>
            <w:tcW w:w="1547" w:type="dxa"/>
            <w:vAlign w:val="center"/>
          </w:tcPr>
          <w:p w:rsidR="00255AC6" w:rsidRPr="00255AC6" w:rsidRDefault="00255AC6" w:rsidP="00255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5AC6">
              <w:rPr>
                <w:rFonts w:ascii="Times New Roman" w:hAnsi="Times New Roman"/>
                <w:sz w:val="26"/>
                <w:szCs w:val="26"/>
              </w:rPr>
              <w:t>Отсутствие замечаний</w:t>
            </w:r>
          </w:p>
        </w:tc>
        <w:tc>
          <w:tcPr>
            <w:tcW w:w="1562" w:type="dxa"/>
            <w:gridSpan w:val="2"/>
            <w:vAlign w:val="center"/>
          </w:tcPr>
          <w:p w:rsidR="00255AC6" w:rsidRPr="00255AC6" w:rsidRDefault="00255AC6" w:rsidP="001E7B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AC6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255AC6" w:rsidRPr="00255AC6" w:rsidTr="005E2469">
        <w:trPr>
          <w:gridAfter w:val="1"/>
          <w:wAfter w:w="13" w:type="dxa"/>
          <w:trHeight w:val="1407"/>
        </w:trPr>
        <w:tc>
          <w:tcPr>
            <w:tcW w:w="1983" w:type="dxa"/>
            <w:vMerge/>
          </w:tcPr>
          <w:p w:rsidR="00255AC6" w:rsidRPr="00255AC6" w:rsidRDefault="00255AC6" w:rsidP="00255AC6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255AC6" w:rsidRPr="00255AC6" w:rsidRDefault="00255AC6" w:rsidP="00255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5AC6">
              <w:rPr>
                <w:rFonts w:ascii="Times New Roman" w:hAnsi="Times New Roman"/>
                <w:sz w:val="26"/>
                <w:szCs w:val="26"/>
              </w:rPr>
              <w:t>Своевременная подготовка финансово-экономических документов</w:t>
            </w:r>
          </w:p>
        </w:tc>
        <w:tc>
          <w:tcPr>
            <w:tcW w:w="2693" w:type="dxa"/>
            <w:gridSpan w:val="3"/>
            <w:vAlign w:val="center"/>
          </w:tcPr>
          <w:p w:rsidR="00255AC6" w:rsidRPr="00255AC6" w:rsidRDefault="00255AC6" w:rsidP="00255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5AC6">
              <w:rPr>
                <w:rFonts w:ascii="Times New Roman" w:hAnsi="Times New Roman"/>
                <w:sz w:val="26"/>
                <w:szCs w:val="26"/>
              </w:rPr>
              <w:t>Соответствие нормам действующего законодательства</w:t>
            </w:r>
          </w:p>
        </w:tc>
        <w:tc>
          <w:tcPr>
            <w:tcW w:w="1547" w:type="dxa"/>
            <w:vAlign w:val="center"/>
          </w:tcPr>
          <w:p w:rsidR="00255AC6" w:rsidRPr="00255AC6" w:rsidRDefault="00255AC6" w:rsidP="00255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5AC6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1562" w:type="dxa"/>
            <w:gridSpan w:val="2"/>
            <w:vAlign w:val="center"/>
          </w:tcPr>
          <w:p w:rsidR="00255AC6" w:rsidRPr="00255AC6" w:rsidRDefault="00255AC6" w:rsidP="001E7B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AC6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255AC6" w:rsidRPr="00255AC6" w:rsidTr="00462CC1">
        <w:trPr>
          <w:gridAfter w:val="1"/>
          <w:wAfter w:w="13" w:type="dxa"/>
          <w:trHeight w:val="203"/>
        </w:trPr>
        <w:tc>
          <w:tcPr>
            <w:tcW w:w="1983" w:type="dxa"/>
            <w:vMerge/>
          </w:tcPr>
          <w:p w:rsidR="00255AC6" w:rsidRPr="00255AC6" w:rsidRDefault="00255AC6" w:rsidP="00255AC6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8" w:type="dxa"/>
            <w:gridSpan w:val="9"/>
          </w:tcPr>
          <w:p w:rsidR="00255AC6" w:rsidRPr="00255AC6" w:rsidRDefault="00255AC6" w:rsidP="009B4E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AC6">
              <w:rPr>
                <w:rFonts w:ascii="Times New Roman" w:hAnsi="Times New Roman"/>
                <w:sz w:val="26"/>
                <w:szCs w:val="26"/>
              </w:rPr>
              <w:t>Выплаты за интенсивность и высокие результаты работы</w:t>
            </w:r>
          </w:p>
        </w:tc>
      </w:tr>
      <w:tr w:rsidR="00255AC6" w:rsidRPr="00255AC6" w:rsidTr="00462CC1">
        <w:trPr>
          <w:gridAfter w:val="1"/>
          <w:wAfter w:w="13" w:type="dxa"/>
          <w:trHeight w:val="813"/>
        </w:trPr>
        <w:tc>
          <w:tcPr>
            <w:tcW w:w="1983" w:type="dxa"/>
            <w:vMerge/>
          </w:tcPr>
          <w:p w:rsidR="00255AC6" w:rsidRPr="00255AC6" w:rsidRDefault="00255AC6" w:rsidP="00255AC6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255AC6" w:rsidRPr="00255AC6" w:rsidRDefault="00255AC6" w:rsidP="00255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5AC6">
              <w:rPr>
                <w:rFonts w:ascii="Times New Roman" w:hAnsi="Times New Roman"/>
                <w:sz w:val="26"/>
                <w:szCs w:val="26"/>
              </w:rPr>
              <w:t xml:space="preserve">Обеспечение стабильного функционирования и развития учреждения </w:t>
            </w:r>
          </w:p>
          <w:p w:rsidR="00255AC6" w:rsidRPr="00255AC6" w:rsidRDefault="00255AC6" w:rsidP="00255AC6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255AC6" w:rsidRPr="00255AC6" w:rsidRDefault="00255AC6" w:rsidP="00255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5AC6">
              <w:rPr>
                <w:rFonts w:ascii="Times New Roman" w:hAnsi="Times New Roman"/>
                <w:sz w:val="26"/>
                <w:szCs w:val="26"/>
              </w:rPr>
              <w:t>Качество подготовки отчетов</w:t>
            </w:r>
          </w:p>
        </w:tc>
        <w:tc>
          <w:tcPr>
            <w:tcW w:w="1547" w:type="dxa"/>
            <w:vAlign w:val="center"/>
          </w:tcPr>
          <w:p w:rsidR="00255AC6" w:rsidRPr="00255AC6" w:rsidRDefault="00255AC6" w:rsidP="00255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5AC6">
              <w:rPr>
                <w:rFonts w:ascii="Times New Roman" w:hAnsi="Times New Roman"/>
                <w:sz w:val="26"/>
                <w:szCs w:val="26"/>
              </w:rPr>
              <w:t>Своевременная сдача и отсутствие фактов уточнения отчетов</w:t>
            </w:r>
          </w:p>
        </w:tc>
        <w:tc>
          <w:tcPr>
            <w:tcW w:w="1562" w:type="dxa"/>
            <w:gridSpan w:val="2"/>
            <w:vAlign w:val="center"/>
          </w:tcPr>
          <w:p w:rsidR="00255AC6" w:rsidRPr="00255AC6" w:rsidRDefault="00255AC6" w:rsidP="001E7B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AC6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255AC6" w:rsidRPr="00255AC6" w:rsidTr="00462CC1">
        <w:trPr>
          <w:gridAfter w:val="1"/>
          <w:wAfter w:w="13" w:type="dxa"/>
          <w:trHeight w:val="225"/>
        </w:trPr>
        <w:tc>
          <w:tcPr>
            <w:tcW w:w="1983" w:type="dxa"/>
            <w:vMerge/>
          </w:tcPr>
          <w:p w:rsidR="00255AC6" w:rsidRPr="00255AC6" w:rsidRDefault="00255AC6" w:rsidP="00255AC6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38" w:type="dxa"/>
            <w:gridSpan w:val="9"/>
          </w:tcPr>
          <w:p w:rsidR="00255AC6" w:rsidRPr="00255AC6" w:rsidRDefault="00255AC6" w:rsidP="009B4E8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AC6">
              <w:rPr>
                <w:rFonts w:ascii="Times New Roman" w:hAnsi="Times New Roman"/>
                <w:sz w:val="26"/>
                <w:szCs w:val="26"/>
              </w:rPr>
              <w:t>Выплаты за качество выполняемых работ</w:t>
            </w:r>
          </w:p>
        </w:tc>
      </w:tr>
      <w:tr w:rsidR="00255AC6" w:rsidRPr="00255AC6" w:rsidTr="00462CC1">
        <w:trPr>
          <w:gridAfter w:val="1"/>
          <w:wAfter w:w="13" w:type="dxa"/>
          <w:trHeight w:val="810"/>
        </w:trPr>
        <w:tc>
          <w:tcPr>
            <w:tcW w:w="1983" w:type="dxa"/>
            <w:vMerge/>
          </w:tcPr>
          <w:p w:rsidR="00255AC6" w:rsidRPr="00255AC6" w:rsidRDefault="00255AC6" w:rsidP="00255AC6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3"/>
          </w:tcPr>
          <w:p w:rsidR="00255AC6" w:rsidRPr="00255AC6" w:rsidRDefault="00255AC6" w:rsidP="00255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5AC6">
              <w:rPr>
                <w:rFonts w:ascii="Times New Roman" w:hAnsi="Times New Roman"/>
                <w:sz w:val="26"/>
                <w:szCs w:val="26"/>
              </w:rPr>
              <w:t>Высокий уровень профессионального мастерства при организации финансово-экономической деятельности</w:t>
            </w:r>
          </w:p>
        </w:tc>
        <w:tc>
          <w:tcPr>
            <w:tcW w:w="2693" w:type="dxa"/>
            <w:gridSpan w:val="3"/>
            <w:vAlign w:val="center"/>
          </w:tcPr>
          <w:p w:rsidR="00255AC6" w:rsidRPr="00255AC6" w:rsidRDefault="00255AC6" w:rsidP="00255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5AC6">
              <w:rPr>
                <w:rFonts w:ascii="Times New Roman" w:hAnsi="Times New Roman"/>
                <w:sz w:val="26"/>
                <w:szCs w:val="26"/>
              </w:rPr>
              <w:t>Внедрение новых программных форм бюджетного учета</w:t>
            </w:r>
          </w:p>
        </w:tc>
        <w:tc>
          <w:tcPr>
            <w:tcW w:w="1547" w:type="dxa"/>
            <w:vAlign w:val="center"/>
          </w:tcPr>
          <w:p w:rsidR="00255AC6" w:rsidRPr="00255AC6" w:rsidRDefault="00255AC6" w:rsidP="00255AC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55AC6">
              <w:rPr>
                <w:rFonts w:ascii="Times New Roman" w:hAnsi="Times New Roman"/>
                <w:sz w:val="26"/>
                <w:szCs w:val="26"/>
              </w:rPr>
              <w:t>Использование новых программ, применение средств ИКТ</w:t>
            </w:r>
          </w:p>
        </w:tc>
        <w:tc>
          <w:tcPr>
            <w:tcW w:w="1562" w:type="dxa"/>
            <w:gridSpan w:val="2"/>
            <w:vAlign w:val="center"/>
          </w:tcPr>
          <w:p w:rsidR="00255AC6" w:rsidRPr="00255AC6" w:rsidRDefault="00255AC6" w:rsidP="001E7B8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5AC6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</w:tbl>
    <w:p w:rsidR="007D6B04" w:rsidRDefault="008D450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</w:t>
      </w:r>
    </w:p>
    <w:p w:rsidR="007D6B04" w:rsidRDefault="008D450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&lt;*&gt; исходя из 100-бальной системы.</w:t>
      </w:r>
    </w:p>
    <w:p w:rsidR="007D6B04" w:rsidRDefault="007D6B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6B04" w:rsidRDefault="007D6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B04" w:rsidRDefault="007D6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B04" w:rsidRDefault="007D6B04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5E2469" w:rsidRDefault="005E2469">
      <w:pPr>
        <w:spacing w:after="0" w:line="240" w:lineRule="auto"/>
        <w:jc w:val="both"/>
        <w:rPr>
          <w:rFonts w:ascii="Times New Roman" w:hAnsi="Times New Roman"/>
        </w:rPr>
      </w:pPr>
    </w:p>
    <w:p w:rsidR="00FB6545" w:rsidRDefault="00FB6545">
      <w:pPr>
        <w:spacing w:after="0" w:line="240" w:lineRule="auto"/>
        <w:jc w:val="both"/>
        <w:rPr>
          <w:rFonts w:ascii="Times New Roman" w:hAnsi="Times New Roman"/>
        </w:rPr>
      </w:pPr>
    </w:p>
    <w:p w:rsidR="00FB6545" w:rsidRDefault="00FB6545">
      <w:pPr>
        <w:spacing w:after="0" w:line="240" w:lineRule="auto"/>
        <w:jc w:val="both"/>
        <w:rPr>
          <w:rFonts w:ascii="Times New Roman" w:hAnsi="Times New Roman"/>
        </w:rPr>
      </w:pPr>
    </w:p>
    <w:p w:rsidR="007D6B04" w:rsidRDefault="008D45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к постановлению </w:t>
      </w:r>
    </w:p>
    <w:p w:rsidR="007D6B04" w:rsidRDefault="008D4508">
      <w:pPr>
        <w:tabs>
          <w:tab w:val="left" w:pos="5760"/>
        </w:tabs>
        <w:spacing w:after="0" w:line="240" w:lineRule="auto"/>
        <w:ind w:left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Березовского муниципального района</w:t>
      </w:r>
    </w:p>
    <w:p w:rsidR="007D6B04" w:rsidRDefault="008D4508">
      <w:pPr>
        <w:tabs>
          <w:tab w:val="left" w:pos="5760"/>
          <w:tab w:val="left" w:pos="7380"/>
        </w:tabs>
        <w:spacing w:after="0" w:line="240" w:lineRule="auto"/>
        <w:ind w:left="52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B1872">
        <w:rPr>
          <w:rFonts w:ascii="Times New Roman" w:hAnsi="Times New Roman"/>
          <w:sz w:val="24"/>
          <w:szCs w:val="24"/>
        </w:rPr>
        <w:t>11.03.</w:t>
      </w:r>
      <w:r w:rsidR="00FB6545">
        <w:rPr>
          <w:rFonts w:ascii="Times New Roman" w:hAnsi="Times New Roman"/>
          <w:sz w:val="24"/>
          <w:szCs w:val="24"/>
        </w:rPr>
        <w:t xml:space="preserve">2025 № </w:t>
      </w:r>
      <w:r w:rsidR="002B1872">
        <w:rPr>
          <w:rFonts w:ascii="Times New Roman" w:hAnsi="Times New Roman"/>
          <w:sz w:val="24"/>
          <w:szCs w:val="24"/>
        </w:rPr>
        <w:t>400</w:t>
      </w:r>
      <w:bookmarkStart w:id="1" w:name="_GoBack"/>
      <w:bookmarkEnd w:id="1"/>
    </w:p>
    <w:p w:rsidR="007D6B04" w:rsidRDefault="007D6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B04" w:rsidRDefault="007D6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B04" w:rsidRDefault="007D6B04">
      <w:pPr>
        <w:spacing w:after="0" w:line="240" w:lineRule="auto"/>
        <w:ind w:firstLine="4253"/>
        <w:rPr>
          <w:rFonts w:ascii="Times New Roman" w:hAnsi="Times New Roman"/>
        </w:rPr>
      </w:pPr>
    </w:p>
    <w:p w:rsidR="007D6B04" w:rsidRDefault="007D6B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D6B04" w:rsidRDefault="008D4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должностей, профессий работников </w:t>
      </w:r>
    </w:p>
    <w:p w:rsidR="007D6B04" w:rsidRDefault="008D4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учреждений, относимых к основному персоналу </w:t>
      </w:r>
    </w:p>
    <w:p w:rsidR="007D6B04" w:rsidRDefault="007D6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3969"/>
      </w:tblGrid>
      <w:tr w:rsidR="007D6B04">
        <w:trPr>
          <w:cantSplit/>
          <w:trHeight w:val="36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04" w:rsidRDefault="008D45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04" w:rsidRDefault="008D45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и виды учреждений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04" w:rsidRDefault="008D45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</w:t>
            </w:r>
          </w:p>
          <w:p w:rsidR="007D6B04" w:rsidRDefault="008D45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учреждений</w:t>
            </w:r>
          </w:p>
        </w:tc>
      </w:tr>
      <w:tr w:rsidR="007D6B04">
        <w:trPr>
          <w:cantSplit/>
          <w:trHeight w:val="48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04" w:rsidRDefault="008D45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B04" w:rsidRDefault="008D4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Муниципальное казенное учреждение служба «Заказчика» по управлению жилищно-коммунальным хозяйством и жилищной политики Березовского района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B04" w:rsidRDefault="008D4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Ведущий специалист экономист, главный специалист ПТО, ведущий специалист ПТО, ведущий специалист по дорожной деятельности, энергетик, главный специалист – инженер строитель, ведущий специалист – инженер по охране окружающей среды, ведущий специалист-инженер энергетик</w:t>
            </w:r>
          </w:p>
        </w:tc>
      </w:tr>
      <w:tr w:rsidR="007D6B04">
        <w:trPr>
          <w:cantSplit/>
          <w:trHeight w:val="48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B04" w:rsidRDefault="008D450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B04" w:rsidRDefault="008D4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Муниципальное казенное учреждение «По транспортному, техническому и хозяйственному обслуживанию муниципальных учреждений»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6B04" w:rsidRDefault="008D4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Механик по выпуску автотранспорта, диспетчер ГЛОНАСС, водитель легкового автомобиля, водитель автобуса, слесарь по ремонту автомобилей, слесарь-сантехник, плотник</w:t>
            </w:r>
          </w:p>
        </w:tc>
      </w:tr>
    </w:tbl>
    <w:p w:rsidR="007D6B04" w:rsidRDefault="007D6B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D6B04" w:rsidRDefault="007D6B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D6B04" w:rsidRDefault="007D6B0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D6B04" w:rsidRDefault="007D6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B04" w:rsidRDefault="007D6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B04" w:rsidRDefault="007D6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B04" w:rsidRDefault="007D6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B04" w:rsidRDefault="007D6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B04" w:rsidRDefault="007D6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B04" w:rsidRDefault="007D6B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D6B04">
      <w:headerReference w:type="default" r:id="rId10"/>
      <w:pgSz w:w="11905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1E0" w:rsidRDefault="003651E0">
      <w:pPr>
        <w:spacing w:after="0" w:line="240" w:lineRule="auto"/>
      </w:pPr>
      <w:r>
        <w:separator/>
      </w:r>
    </w:p>
  </w:endnote>
  <w:endnote w:type="continuationSeparator" w:id="0">
    <w:p w:rsidR="003651E0" w:rsidRDefault="0036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75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1E0" w:rsidRDefault="003651E0">
      <w:pPr>
        <w:spacing w:after="0" w:line="240" w:lineRule="auto"/>
      </w:pPr>
      <w:r>
        <w:separator/>
      </w:r>
    </w:p>
  </w:footnote>
  <w:footnote w:type="continuationSeparator" w:id="0">
    <w:p w:rsidR="003651E0" w:rsidRDefault="0036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B83" w:rsidRDefault="001E7B83">
    <w:pPr>
      <w:pStyle w:val="a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 \* MERGEFORMAT </w:instrText>
    </w:r>
    <w:r>
      <w:rPr>
        <w:rFonts w:ascii="Times New Roman" w:hAnsi="Times New Roman"/>
        <w:sz w:val="20"/>
        <w:szCs w:val="20"/>
      </w:rPr>
      <w:fldChar w:fldCharType="separate"/>
    </w:r>
    <w:r w:rsidR="002B1872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  <w:p w:rsidR="001E7B83" w:rsidRDefault="001E7B8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2A6"/>
    <w:multiLevelType w:val="multilevel"/>
    <w:tmpl w:val="A97EF25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">
    <w:nsid w:val="03127788"/>
    <w:multiLevelType w:val="hybridMultilevel"/>
    <w:tmpl w:val="FA1497AA"/>
    <w:lvl w:ilvl="0" w:tplc="BED218F2">
      <w:start w:val="1"/>
      <w:numFmt w:val="bullet"/>
      <w:lvlText w:val=""/>
      <w:lvlJc w:val="left"/>
      <w:pPr>
        <w:ind w:left="1429" w:hanging="360"/>
      </w:pPr>
      <w:rPr>
        <w:rFonts w:ascii="Times New Roman" w:hAnsi="Times New Roman"/>
      </w:rPr>
    </w:lvl>
    <w:lvl w:ilvl="1" w:tplc="45A674E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CFCFFC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8A747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76C26A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80A2D7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119A9EC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670548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C06170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05F42487"/>
    <w:multiLevelType w:val="hybridMultilevel"/>
    <w:tmpl w:val="20B4E7C2"/>
    <w:lvl w:ilvl="0" w:tplc="7A10379E">
      <w:start w:val="1"/>
      <w:numFmt w:val="decimal"/>
      <w:lvlText w:val="%1."/>
      <w:lvlJc w:val="left"/>
      <w:pPr>
        <w:ind w:left="1530" w:hanging="990"/>
      </w:pPr>
    </w:lvl>
    <w:lvl w:ilvl="1" w:tplc="2D2AF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82FD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BEF8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5C39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F2B1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2C40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EF5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DC47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E7B13"/>
    <w:multiLevelType w:val="multilevel"/>
    <w:tmpl w:val="AAF648B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0EB72A7F"/>
    <w:multiLevelType w:val="hybridMultilevel"/>
    <w:tmpl w:val="1E564DA4"/>
    <w:lvl w:ilvl="0" w:tplc="EF286C4C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22F6AADE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05CB02A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C4BE33A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E3B2AB6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B7A01D8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C434709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CA0D1DC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E46A25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0F42701"/>
    <w:multiLevelType w:val="multilevel"/>
    <w:tmpl w:val="F704F0E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110C264E"/>
    <w:multiLevelType w:val="multilevel"/>
    <w:tmpl w:val="574A279E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11F63AE6"/>
    <w:multiLevelType w:val="multilevel"/>
    <w:tmpl w:val="348E9D22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8">
    <w:nsid w:val="1978535C"/>
    <w:multiLevelType w:val="multilevel"/>
    <w:tmpl w:val="96EC6532"/>
    <w:lvl w:ilvl="0">
      <w:start w:val="6"/>
      <w:numFmt w:val="decimal"/>
      <w:lvlText w:val="%1."/>
      <w:lvlJc w:val="left"/>
      <w:pPr>
        <w:ind w:left="600" w:hanging="600"/>
      </w:pPr>
    </w:lvl>
    <w:lvl w:ilvl="1">
      <w:start w:val="14"/>
      <w:numFmt w:val="decimal"/>
      <w:lvlText w:val="%1.%2."/>
      <w:lvlJc w:val="left"/>
      <w:pPr>
        <w:ind w:left="1490" w:hanging="720"/>
      </w:pPr>
    </w:lvl>
    <w:lvl w:ilvl="2">
      <w:start w:val="1"/>
      <w:numFmt w:val="decimal"/>
      <w:lvlText w:val="%1.%2.%3."/>
      <w:lvlJc w:val="left"/>
      <w:pPr>
        <w:ind w:left="2260" w:hanging="720"/>
      </w:pPr>
    </w:lvl>
    <w:lvl w:ilvl="3">
      <w:start w:val="1"/>
      <w:numFmt w:val="decimal"/>
      <w:lvlText w:val="%1.%2.%3.%4."/>
      <w:lvlJc w:val="left"/>
      <w:pPr>
        <w:ind w:left="3390" w:hanging="1080"/>
      </w:pPr>
    </w:lvl>
    <w:lvl w:ilvl="4">
      <w:start w:val="1"/>
      <w:numFmt w:val="decimal"/>
      <w:lvlText w:val="%1.%2.%3.%4.%5."/>
      <w:lvlJc w:val="left"/>
      <w:pPr>
        <w:ind w:left="4160" w:hanging="1080"/>
      </w:pPr>
    </w:lvl>
    <w:lvl w:ilvl="5">
      <w:start w:val="1"/>
      <w:numFmt w:val="decimal"/>
      <w:lvlText w:val="%1.%2.%3.%4.%5.%6."/>
      <w:lvlJc w:val="left"/>
      <w:pPr>
        <w:ind w:left="5290" w:hanging="1440"/>
      </w:pPr>
    </w:lvl>
    <w:lvl w:ilvl="6">
      <w:start w:val="1"/>
      <w:numFmt w:val="decimal"/>
      <w:lvlText w:val="%1.%2.%3.%4.%5.%6.%7."/>
      <w:lvlJc w:val="left"/>
      <w:pPr>
        <w:ind w:left="6420" w:hanging="1800"/>
      </w:pPr>
    </w:lvl>
    <w:lvl w:ilvl="7">
      <w:start w:val="1"/>
      <w:numFmt w:val="decimal"/>
      <w:lvlText w:val="%1.%2.%3.%4.%5.%6.%7.%8."/>
      <w:lvlJc w:val="left"/>
      <w:pPr>
        <w:ind w:left="7190" w:hanging="1800"/>
      </w:pPr>
    </w:lvl>
    <w:lvl w:ilvl="8">
      <w:start w:val="1"/>
      <w:numFmt w:val="decimal"/>
      <w:lvlText w:val="%1.%2.%3.%4.%5.%6.%7.%8.%9."/>
      <w:lvlJc w:val="left"/>
      <w:pPr>
        <w:ind w:left="8320" w:hanging="2160"/>
      </w:pPr>
    </w:lvl>
  </w:abstractNum>
  <w:abstractNum w:abstractNumId="9">
    <w:nsid w:val="25C40F64"/>
    <w:multiLevelType w:val="multilevel"/>
    <w:tmpl w:val="CEDECCD0"/>
    <w:lvl w:ilvl="0">
      <w:start w:val="6"/>
      <w:numFmt w:val="decimal"/>
      <w:lvlText w:val="%1."/>
      <w:lvlJc w:val="left"/>
      <w:pPr>
        <w:ind w:left="600" w:hanging="600"/>
      </w:pPr>
    </w:lvl>
    <w:lvl w:ilvl="1">
      <w:start w:val="16"/>
      <w:numFmt w:val="decimal"/>
      <w:lvlText w:val="%1.%2."/>
      <w:lvlJc w:val="left"/>
      <w:pPr>
        <w:ind w:left="2210" w:hanging="720"/>
      </w:pPr>
    </w:lvl>
    <w:lvl w:ilvl="2">
      <w:start w:val="1"/>
      <w:numFmt w:val="decimal"/>
      <w:lvlText w:val="%1.%2.%3."/>
      <w:lvlJc w:val="left"/>
      <w:pPr>
        <w:ind w:left="3700" w:hanging="720"/>
      </w:pPr>
    </w:lvl>
    <w:lvl w:ilvl="3">
      <w:start w:val="1"/>
      <w:numFmt w:val="decimal"/>
      <w:lvlText w:val="%1.%2.%3.%4."/>
      <w:lvlJc w:val="left"/>
      <w:pPr>
        <w:ind w:left="5550" w:hanging="1080"/>
      </w:pPr>
    </w:lvl>
    <w:lvl w:ilvl="4">
      <w:start w:val="1"/>
      <w:numFmt w:val="decimal"/>
      <w:lvlText w:val="%1.%2.%3.%4.%5."/>
      <w:lvlJc w:val="left"/>
      <w:pPr>
        <w:ind w:left="7040" w:hanging="1080"/>
      </w:pPr>
    </w:lvl>
    <w:lvl w:ilvl="5">
      <w:start w:val="1"/>
      <w:numFmt w:val="decimal"/>
      <w:lvlText w:val="%1.%2.%3.%4.%5.%6."/>
      <w:lvlJc w:val="left"/>
      <w:pPr>
        <w:ind w:left="8890" w:hanging="1440"/>
      </w:pPr>
    </w:lvl>
    <w:lvl w:ilvl="6">
      <w:start w:val="1"/>
      <w:numFmt w:val="decimal"/>
      <w:lvlText w:val="%1.%2.%3.%4.%5.%6.%7."/>
      <w:lvlJc w:val="left"/>
      <w:pPr>
        <w:ind w:left="10740" w:hanging="1800"/>
      </w:pPr>
    </w:lvl>
    <w:lvl w:ilvl="7">
      <w:start w:val="1"/>
      <w:numFmt w:val="decimal"/>
      <w:lvlText w:val="%1.%2.%3.%4.%5.%6.%7.%8."/>
      <w:lvlJc w:val="left"/>
      <w:pPr>
        <w:ind w:left="12230" w:hanging="1800"/>
      </w:pPr>
    </w:lvl>
    <w:lvl w:ilvl="8">
      <w:start w:val="1"/>
      <w:numFmt w:val="decimal"/>
      <w:lvlText w:val="%1.%2.%3.%4.%5.%6.%7.%8.%9."/>
      <w:lvlJc w:val="left"/>
      <w:pPr>
        <w:ind w:left="14080" w:hanging="2160"/>
      </w:pPr>
    </w:lvl>
  </w:abstractNum>
  <w:abstractNum w:abstractNumId="10">
    <w:nsid w:val="28797396"/>
    <w:multiLevelType w:val="multilevel"/>
    <w:tmpl w:val="C41AD3B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2209" w:hanging="1500"/>
      </w:pPr>
    </w:lvl>
    <w:lvl w:ilvl="2">
      <w:start w:val="2"/>
      <w:numFmt w:val="decimal"/>
      <w:lvlText w:val="%1.%2.%3."/>
      <w:lvlJc w:val="left"/>
      <w:pPr>
        <w:ind w:left="2209" w:hanging="1500"/>
      </w:pPr>
    </w:lvl>
    <w:lvl w:ilvl="3">
      <w:start w:val="1"/>
      <w:numFmt w:val="decimal"/>
      <w:lvlText w:val="%1.%2.%3.%4."/>
      <w:lvlJc w:val="left"/>
      <w:pPr>
        <w:ind w:left="2209" w:hanging="1500"/>
      </w:pPr>
    </w:lvl>
    <w:lvl w:ilvl="4">
      <w:start w:val="1"/>
      <w:numFmt w:val="decimal"/>
      <w:lvlText w:val="%1.%2.%3.%4.%5."/>
      <w:lvlJc w:val="left"/>
      <w:pPr>
        <w:ind w:left="2209" w:hanging="1500"/>
      </w:pPr>
    </w:lvl>
    <w:lvl w:ilvl="5">
      <w:start w:val="1"/>
      <w:numFmt w:val="decimal"/>
      <w:lvlText w:val="%1.%2.%3.%4.%5.%6."/>
      <w:lvlJc w:val="left"/>
      <w:pPr>
        <w:ind w:left="2209" w:hanging="150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1">
    <w:nsid w:val="29A55C44"/>
    <w:multiLevelType w:val="hybridMultilevel"/>
    <w:tmpl w:val="B12A4B3E"/>
    <w:lvl w:ilvl="0" w:tplc="0F5238B2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5A8C300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E64BA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562E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32439D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56CA64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705A1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4FAB99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502AE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B19262A"/>
    <w:multiLevelType w:val="multilevel"/>
    <w:tmpl w:val="E526935E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3">
    <w:nsid w:val="2C836567"/>
    <w:multiLevelType w:val="multilevel"/>
    <w:tmpl w:val="EDFEC442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14">
    <w:nsid w:val="2F260BF9"/>
    <w:multiLevelType w:val="hybridMultilevel"/>
    <w:tmpl w:val="E1F89482"/>
    <w:lvl w:ilvl="0" w:tplc="C0668416">
      <w:start w:val="1"/>
      <w:numFmt w:val="decimal"/>
      <w:suff w:val="space"/>
      <w:lvlText w:val="%1."/>
      <w:lvlJc w:val="left"/>
      <w:pPr>
        <w:ind w:left="0" w:firstLine="0"/>
      </w:pPr>
    </w:lvl>
    <w:lvl w:ilvl="1" w:tplc="E71A8BF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FCA3C4E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 w:tplc="EC422D3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1749A00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84342820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 w:tplc="BFB6496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EC0FF8E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796A348E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F27256C"/>
    <w:multiLevelType w:val="hybridMultilevel"/>
    <w:tmpl w:val="9594CB08"/>
    <w:lvl w:ilvl="0" w:tplc="96049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A05A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6005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3EB7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ECB8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2E5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DA63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506C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7A53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681B75"/>
    <w:multiLevelType w:val="hybridMultilevel"/>
    <w:tmpl w:val="11680F5A"/>
    <w:lvl w:ilvl="0" w:tplc="4962C8A8">
      <w:start w:val="1"/>
      <w:numFmt w:val="decimal"/>
      <w:suff w:val="space"/>
      <w:lvlText w:val="1.%1."/>
      <w:lvlJc w:val="left"/>
      <w:pPr>
        <w:ind w:left="0" w:firstLine="709"/>
      </w:pPr>
    </w:lvl>
    <w:lvl w:ilvl="1" w:tplc="5ECC3DB2">
      <w:start w:val="1"/>
      <w:numFmt w:val="lowerLetter"/>
      <w:lvlText w:val="%2."/>
      <w:lvlJc w:val="left"/>
      <w:pPr>
        <w:ind w:left="1440" w:hanging="360"/>
      </w:pPr>
    </w:lvl>
    <w:lvl w:ilvl="2" w:tplc="29C256C2">
      <w:start w:val="1"/>
      <w:numFmt w:val="lowerRoman"/>
      <w:lvlText w:val="%3."/>
      <w:lvlJc w:val="right"/>
      <w:pPr>
        <w:ind w:left="2160" w:hanging="180"/>
      </w:pPr>
    </w:lvl>
    <w:lvl w:ilvl="3" w:tplc="B3DEF4A4">
      <w:start w:val="1"/>
      <w:numFmt w:val="decimal"/>
      <w:lvlText w:val="%4."/>
      <w:lvlJc w:val="left"/>
      <w:pPr>
        <w:ind w:left="2880" w:hanging="360"/>
      </w:pPr>
    </w:lvl>
    <w:lvl w:ilvl="4" w:tplc="C876FCDA">
      <w:start w:val="1"/>
      <w:numFmt w:val="lowerLetter"/>
      <w:lvlText w:val="%5."/>
      <w:lvlJc w:val="left"/>
      <w:pPr>
        <w:ind w:left="3600" w:hanging="360"/>
      </w:pPr>
    </w:lvl>
    <w:lvl w:ilvl="5" w:tplc="E2B82F14">
      <w:start w:val="1"/>
      <w:numFmt w:val="lowerRoman"/>
      <w:lvlText w:val="%6."/>
      <w:lvlJc w:val="right"/>
      <w:pPr>
        <w:ind w:left="4320" w:hanging="180"/>
      </w:pPr>
    </w:lvl>
    <w:lvl w:ilvl="6" w:tplc="86FA9E74">
      <w:start w:val="1"/>
      <w:numFmt w:val="decimal"/>
      <w:lvlText w:val="%7."/>
      <w:lvlJc w:val="left"/>
      <w:pPr>
        <w:ind w:left="5040" w:hanging="360"/>
      </w:pPr>
    </w:lvl>
    <w:lvl w:ilvl="7" w:tplc="48707882">
      <w:start w:val="1"/>
      <w:numFmt w:val="lowerLetter"/>
      <w:lvlText w:val="%8."/>
      <w:lvlJc w:val="left"/>
      <w:pPr>
        <w:ind w:left="5760" w:hanging="360"/>
      </w:pPr>
    </w:lvl>
    <w:lvl w:ilvl="8" w:tplc="82A2F36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C7D95"/>
    <w:multiLevelType w:val="hybridMultilevel"/>
    <w:tmpl w:val="3EA0F148"/>
    <w:lvl w:ilvl="0" w:tplc="1FC67326">
      <w:start w:val="4"/>
      <w:numFmt w:val="decimal"/>
      <w:lvlText w:val="%1."/>
      <w:lvlJc w:val="left"/>
      <w:pPr>
        <w:ind w:left="1069" w:hanging="360"/>
      </w:pPr>
    </w:lvl>
    <w:lvl w:ilvl="1" w:tplc="E1EA6318">
      <w:start w:val="1"/>
      <w:numFmt w:val="lowerLetter"/>
      <w:lvlText w:val="%2."/>
      <w:lvlJc w:val="left"/>
      <w:pPr>
        <w:ind w:left="1789" w:hanging="360"/>
      </w:pPr>
    </w:lvl>
    <w:lvl w:ilvl="2" w:tplc="187E1142">
      <w:start w:val="1"/>
      <w:numFmt w:val="lowerRoman"/>
      <w:lvlText w:val="%3."/>
      <w:lvlJc w:val="right"/>
      <w:pPr>
        <w:ind w:left="2509" w:hanging="180"/>
      </w:pPr>
    </w:lvl>
    <w:lvl w:ilvl="3" w:tplc="8CDA0EE0">
      <w:start w:val="1"/>
      <w:numFmt w:val="decimal"/>
      <w:lvlText w:val="%4."/>
      <w:lvlJc w:val="left"/>
      <w:pPr>
        <w:ind w:left="3229" w:hanging="360"/>
      </w:pPr>
    </w:lvl>
    <w:lvl w:ilvl="4" w:tplc="238E7376">
      <w:start w:val="1"/>
      <w:numFmt w:val="lowerLetter"/>
      <w:lvlText w:val="%5."/>
      <w:lvlJc w:val="left"/>
      <w:pPr>
        <w:ind w:left="3949" w:hanging="360"/>
      </w:pPr>
    </w:lvl>
    <w:lvl w:ilvl="5" w:tplc="E73ECDF8">
      <w:start w:val="1"/>
      <w:numFmt w:val="lowerRoman"/>
      <w:lvlText w:val="%6."/>
      <w:lvlJc w:val="right"/>
      <w:pPr>
        <w:ind w:left="4669" w:hanging="180"/>
      </w:pPr>
    </w:lvl>
    <w:lvl w:ilvl="6" w:tplc="614ACB06">
      <w:start w:val="1"/>
      <w:numFmt w:val="decimal"/>
      <w:lvlText w:val="%7."/>
      <w:lvlJc w:val="left"/>
      <w:pPr>
        <w:ind w:left="5389" w:hanging="360"/>
      </w:pPr>
    </w:lvl>
    <w:lvl w:ilvl="7" w:tplc="3FE0FC16">
      <w:start w:val="1"/>
      <w:numFmt w:val="lowerLetter"/>
      <w:lvlText w:val="%8."/>
      <w:lvlJc w:val="left"/>
      <w:pPr>
        <w:ind w:left="6109" w:hanging="360"/>
      </w:pPr>
    </w:lvl>
    <w:lvl w:ilvl="8" w:tplc="89B217CA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263B00"/>
    <w:multiLevelType w:val="multilevel"/>
    <w:tmpl w:val="A148D0D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>
    <w:nsid w:val="438C0D16"/>
    <w:multiLevelType w:val="multilevel"/>
    <w:tmpl w:val="3568687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suff w:val="space"/>
      <w:lvlText w:val="%1.%2."/>
      <w:lvlJc w:val="left"/>
      <w:pPr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20">
    <w:nsid w:val="4D601798"/>
    <w:multiLevelType w:val="multilevel"/>
    <w:tmpl w:val="A23EC26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21">
    <w:nsid w:val="51C35F63"/>
    <w:multiLevelType w:val="hybridMultilevel"/>
    <w:tmpl w:val="66DC5BCE"/>
    <w:lvl w:ilvl="0" w:tplc="81229830">
      <w:start w:val="3"/>
      <w:numFmt w:val="decimal"/>
      <w:lvlText w:val="%1."/>
      <w:lvlJc w:val="left"/>
      <w:pPr>
        <w:ind w:left="900" w:hanging="360"/>
      </w:pPr>
    </w:lvl>
    <w:lvl w:ilvl="1" w:tplc="D0EA2B70">
      <w:start w:val="1"/>
      <w:numFmt w:val="lowerLetter"/>
      <w:lvlText w:val="%2."/>
      <w:lvlJc w:val="left"/>
      <w:pPr>
        <w:ind w:left="1620" w:hanging="360"/>
      </w:pPr>
    </w:lvl>
    <w:lvl w:ilvl="2" w:tplc="EE5E1AFC">
      <w:start w:val="1"/>
      <w:numFmt w:val="lowerRoman"/>
      <w:lvlText w:val="%3."/>
      <w:lvlJc w:val="right"/>
      <w:pPr>
        <w:ind w:left="2340" w:hanging="180"/>
      </w:pPr>
    </w:lvl>
    <w:lvl w:ilvl="3" w:tplc="BE30D90E">
      <w:start w:val="1"/>
      <w:numFmt w:val="decimal"/>
      <w:lvlText w:val="%4."/>
      <w:lvlJc w:val="left"/>
      <w:pPr>
        <w:ind w:left="3060" w:hanging="360"/>
      </w:pPr>
    </w:lvl>
    <w:lvl w:ilvl="4" w:tplc="7504B222">
      <w:start w:val="1"/>
      <w:numFmt w:val="lowerLetter"/>
      <w:lvlText w:val="%5."/>
      <w:lvlJc w:val="left"/>
      <w:pPr>
        <w:ind w:left="3780" w:hanging="360"/>
      </w:pPr>
    </w:lvl>
    <w:lvl w:ilvl="5" w:tplc="46BE3D5C">
      <w:start w:val="1"/>
      <w:numFmt w:val="lowerRoman"/>
      <w:lvlText w:val="%6."/>
      <w:lvlJc w:val="right"/>
      <w:pPr>
        <w:ind w:left="4500" w:hanging="180"/>
      </w:pPr>
    </w:lvl>
    <w:lvl w:ilvl="6" w:tplc="53C2CA5E">
      <w:start w:val="1"/>
      <w:numFmt w:val="decimal"/>
      <w:lvlText w:val="%7."/>
      <w:lvlJc w:val="left"/>
      <w:pPr>
        <w:ind w:left="5220" w:hanging="360"/>
      </w:pPr>
    </w:lvl>
    <w:lvl w:ilvl="7" w:tplc="2430C1FA">
      <w:start w:val="1"/>
      <w:numFmt w:val="lowerLetter"/>
      <w:lvlText w:val="%8."/>
      <w:lvlJc w:val="left"/>
      <w:pPr>
        <w:ind w:left="5940" w:hanging="360"/>
      </w:pPr>
    </w:lvl>
    <w:lvl w:ilvl="8" w:tplc="059C76D6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5BE1A5B"/>
    <w:multiLevelType w:val="multilevel"/>
    <w:tmpl w:val="84A42C90"/>
    <w:lvl w:ilvl="0">
      <w:start w:val="12"/>
      <w:numFmt w:val="decimal"/>
      <w:suff w:val="space"/>
      <w:lvlText w:val="4.%1."/>
      <w:lvlJc w:val="left"/>
      <w:pPr>
        <w:ind w:left="420" w:hanging="420"/>
      </w:pPr>
    </w:lvl>
    <w:lvl w:ilvl="1">
      <w:start w:val="12"/>
      <w:numFmt w:val="decimal"/>
      <w:suff w:val="space"/>
      <w:lvlText w:val="%1.%2."/>
      <w:lvlJc w:val="left"/>
      <w:pPr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23">
    <w:nsid w:val="562F00B9"/>
    <w:multiLevelType w:val="hybridMultilevel"/>
    <w:tmpl w:val="F37465E4"/>
    <w:lvl w:ilvl="0" w:tplc="521EE378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FB2C7680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7FEACD1E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7C94CA80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3AAE768A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832B4D6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D6E811A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42286BF0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51C8D84E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4">
    <w:nsid w:val="5845203D"/>
    <w:multiLevelType w:val="hybridMultilevel"/>
    <w:tmpl w:val="0122E0EC"/>
    <w:lvl w:ilvl="0" w:tplc="41642822">
      <w:start w:val="4"/>
      <w:numFmt w:val="decimal"/>
      <w:suff w:val="space"/>
      <w:lvlText w:val="4.%1."/>
      <w:lvlJc w:val="left"/>
      <w:pPr>
        <w:ind w:left="0" w:firstLine="709"/>
      </w:pPr>
    </w:lvl>
    <w:lvl w:ilvl="1" w:tplc="EFEA9406">
      <w:start w:val="1"/>
      <w:numFmt w:val="lowerLetter"/>
      <w:lvlText w:val="%2."/>
      <w:lvlJc w:val="left"/>
      <w:pPr>
        <w:ind w:left="1440" w:hanging="360"/>
      </w:pPr>
    </w:lvl>
    <w:lvl w:ilvl="2" w:tplc="2B32A196">
      <w:start w:val="1"/>
      <w:numFmt w:val="lowerRoman"/>
      <w:lvlText w:val="%3."/>
      <w:lvlJc w:val="right"/>
      <w:pPr>
        <w:ind w:left="2160" w:hanging="180"/>
      </w:pPr>
    </w:lvl>
    <w:lvl w:ilvl="3" w:tplc="7CC05C8E">
      <w:start w:val="1"/>
      <w:numFmt w:val="decimal"/>
      <w:lvlText w:val="%4."/>
      <w:lvlJc w:val="left"/>
      <w:pPr>
        <w:ind w:left="2880" w:hanging="360"/>
      </w:pPr>
    </w:lvl>
    <w:lvl w:ilvl="4" w:tplc="0A20DE8E">
      <w:start w:val="1"/>
      <w:numFmt w:val="lowerLetter"/>
      <w:lvlText w:val="%5."/>
      <w:lvlJc w:val="left"/>
      <w:pPr>
        <w:ind w:left="3600" w:hanging="360"/>
      </w:pPr>
    </w:lvl>
    <w:lvl w:ilvl="5" w:tplc="80466630">
      <w:start w:val="1"/>
      <w:numFmt w:val="lowerRoman"/>
      <w:lvlText w:val="%6."/>
      <w:lvlJc w:val="right"/>
      <w:pPr>
        <w:ind w:left="4320" w:hanging="180"/>
      </w:pPr>
    </w:lvl>
    <w:lvl w:ilvl="6" w:tplc="AB78C74A">
      <w:start w:val="1"/>
      <w:numFmt w:val="decimal"/>
      <w:lvlText w:val="%7."/>
      <w:lvlJc w:val="left"/>
      <w:pPr>
        <w:ind w:left="5040" w:hanging="360"/>
      </w:pPr>
    </w:lvl>
    <w:lvl w:ilvl="7" w:tplc="0CEC1FA8">
      <w:start w:val="1"/>
      <w:numFmt w:val="lowerLetter"/>
      <w:lvlText w:val="%8."/>
      <w:lvlJc w:val="left"/>
      <w:pPr>
        <w:ind w:left="5760" w:hanging="360"/>
      </w:pPr>
    </w:lvl>
    <w:lvl w:ilvl="8" w:tplc="DCEAAB0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C1FF4"/>
    <w:multiLevelType w:val="multilevel"/>
    <w:tmpl w:val="15B40290"/>
    <w:lvl w:ilvl="0">
      <w:start w:val="6"/>
      <w:numFmt w:val="decimal"/>
      <w:lvlText w:val="%1."/>
      <w:lvlJc w:val="left"/>
      <w:pPr>
        <w:ind w:left="600" w:hanging="600"/>
      </w:pPr>
    </w:lvl>
    <w:lvl w:ilvl="1">
      <w:start w:val="13"/>
      <w:numFmt w:val="decimal"/>
      <w:lvlText w:val="%1.%2."/>
      <w:lvlJc w:val="left"/>
      <w:pPr>
        <w:ind w:left="1490" w:hanging="720"/>
      </w:pPr>
    </w:lvl>
    <w:lvl w:ilvl="2">
      <w:start w:val="1"/>
      <w:numFmt w:val="decimal"/>
      <w:lvlText w:val="%1.%2.%3."/>
      <w:lvlJc w:val="left"/>
      <w:pPr>
        <w:ind w:left="2260" w:hanging="720"/>
      </w:pPr>
    </w:lvl>
    <w:lvl w:ilvl="3">
      <w:start w:val="1"/>
      <w:numFmt w:val="decimal"/>
      <w:lvlText w:val="%1.%2.%3.%4."/>
      <w:lvlJc w:val="left"/>
      <w:pPr>
        <w:ind w:left="3390" w:hanging="1080"/>
      </w:pPr>
    </w:lvl>
    <w:lvl w:ilvl="4">
      <w:start w:val="1"/>
      <w:numFmt w:val="decimal"/>
      <w:lvlText w:val="%1.%2.%3.%4.%5."/>
      <w:lvlJc w:val="left"/>
      <w:pPr>
        <w:ind w:left="4160" w:hanging="1080"/>
      </w:pPr>
    </w:lvl>
    <w:lvl w:ilvl="5">
      <w:start w:val="1"/>
      <w:numFmt w:val="decimal"/>
      <w:lvlText w:val="%1.%2.%3.%4.%5.%6."/>
      <w:lvlJc w:val="left"/>
      <w:pPr>
        <w:ind w:left="5290" w:hanging="1440"/>
      </w:pPr>
    </w:lvl>
    <w:lvl w:ilvl="6">
      <w:start w:val="1"/>
      <w:numFmt w:val="decimal"/>
      <w:lvlText w:val="%1.%2.%3.%4.%5.%6.%7."/>
      <w:lvlJc w:val="left"/>
      <w:pPr>
        <w:ind w:left="6420" w:hanging="1800"/>
      </w:pPr>
    </w:lvl>
    <w:lvl w:ilvl="7">
      <w:start w:val="1"/>
      <w:numFmt w:val="decimal"/>
      <w:lvlText w:val="%1.%2.%3.%4.%5.%6.%7.%8."/>
      <w:lvlJc w:val="left"/>
      <w:pPr>
        <w:ind w:left="7190" w:hanging="1800"/>
      </w:pPr>
    </w:lvl>
    <w:lvl w:ilvl="8">
      <w:start w:val="1"/>
      <w:numFmt w:val="decimal"/>
      <w:lvlText w:val="%1.%2.%3.%4.%5.%6.%7.%8.%9."/>
      <w:lvlJc w:val="left"/>
      <w:pPr>
        <w:ind w:left="8320" w:hanging="2160"/>
      </w:pPr>
    </w:lvl>
  </w:abstractNum>
  <w:abstractNum w:abstractNumId="26">
    <w:nsid w:val="5D2779F9"/>
    <w:multiLevelType w:val="hybridMultilevel"/>
    <w:tmpl w:val="506A6BE4"/>
    <w:lvl w:ilvl="0" w:tplc="7F9E728C">
      <w:start w:val="1"/>
      <w:numFmt w:val="decimal"/>
      <w:suff w:val="space"/>
      <w:lvlText w:val="6.%1."/>
      <w:lvlJc w:val="left"/>
      <w:pPr>
        <w:ind w:left="0" w:firstLine="709"/>
      </w:pPr>
    </w:lvl>
    <w:lvl w:ilvl="1" w:tplc="E72AE9A8">
      <w:start w:val="1"/>
      <w:numFmt w:val="lowerLetter"/>
      <w:lvlText w:val="%2."/>
      <w:lvlJc w:val="left"/>
      <w:pPr>
        <w:ind w:left="1440" w:hanging="360"/>
      </w:pPr>
    </w:lvl>
    <w:lvl w:ilvl="2" w:tplc="6CB25F0E">
      <w:start w:val="1"/>
      <w:numFmt w:val="lowerRoman"/>
      <w:lvlText w:val="%3."/>
      <w:lvlJc w:val="right"/>
      <w:pPr>
        <w:ind w:left="2160" w:hanging="180"/>
      </w:pPr>
    </w:lvl>
    <w:lvl w:ilvl="3" w:tplc="047420B2">
      <w:start w:val="1"/>
      <w:numFmt w:val="decimal"/>
      <w:lvlText w:val="%4."/>
      <w:lvlJc w:val="left"/>
      <w:pPr>
        <w:ind w:left="2880" w:hanging="360"/>
      </w:pPr>
    </w:lvl>
    <w:lvl w:ilvl="4" w:tplc="BA4A4ED6">
      <w:start w:val="1"/>
      <w:numFmt w:val="lowerLetter"/>
      <w:lvlText w:val="%5."/>
      <w:lvlJc w:val="left"/>
      <w:pPr>
        <w:ind w:left="3600" w:hanging="360"/>
      </w:pPr>
    </w:lvl>
    <w:lvl w:ilvl="5" w:tplc="E3DE4530">
      <w:start w:val="1"/>
      <w:numFmt w:val="lowerRoman"/>
      <w:lvlText w:val="%6."/>
      <w:lvlJc w:val="right"/>
      <w:pPr>
        <w:ind w:left="4320" w:hanging="180"/>
      </w:pPr>
    </w:lvl>
    <w:lvl w:ilvl="6" w:tplc="BCCC79A6">
      <w:start w:val="1"/>
      <w:numFmt w:val="decimal"/>
      <w:lvlText w:val="%7."/>
      <w:lvlJc w:val="left"/>
      <w:pPr>
        <w:ind w:left="5040" w:hanging="360"/>
      </w:pPr>
    </w:lvl>
    <w:lvl w:ilvl="7" w:tplc="6FE4E61C">
      <w:start w:val="1"/>
      <w:numFmt w:val="lowerLetter"/>
      <w:lvlText w:val="%8."/>
      <w:lvlJc w:val="left"/>
      <w:pPr>
        <w:ind w:left="5760" w:hanging="360"/>
      </w:pPr>
    </w:lvl>
    <w:lvl w:ilvl="8" w:tplc="67FA806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6142F"/>
    <w:multiLevelType w:val="multilevel"/>
    <w:tmpl w:val="A008BFAA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000000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abstractNum w:abstractNumId="28">
    <w:nsid w:val="64572C36"/>
    <w:multiLevelType w:val="hybridMultilevel"/>
    <w:tmpl w:val="A002FD1A"/>
    <w:lvl w:ilvl="0" w:tplc="69462306">
      <w:start w:val="1"/>
      <w:numFmt w:val="decimal"/>
      <w:suff w:val="space"/>
      <w:lvlText w:val="%1."/>
      <w:lvlJc w:val="left"/>
      <w:pPr>
        <w:ind w:left="0" w:firstLine="0"/>
      </w:pPr>
    </w:lvl>
    <w:lvl w:ilvl="1" w:tplc="110A2492">
      <w:start w:val="1"/>
      <w:numFmt w:val="lowerLetter"/>
      <w:lvlText w:val="%2."/>
      <w:lvlJc w:val="left"/>
      <w:pPr>
        <w:ind w:left="1440" w:hanging="360"/>
      </w:pPr>
    </w:lvl>
    <w:lvl w:ilvl="2" w:tplc="65BC666A">
      <w:start w:val="1"/>
      <w:numFmt w:val="lowerRoman"/>
      <w:lvlText w:val="%3."/>
      <w:lvlJc w:val="right"/>
      <w:pPr>
        <w:ind w:left="2160" w:hanging="180"/>
      </w:pPr>
    </w:lvl>
    <w:lvl w:ilvl="3" w:tplc="7F40257C">
      <w:start w:val="1"/>
      <w:numFmt w:val="decimal"/>
      <w:lvlText w:val="%4."/>
      <w:lvlJc w:val="left"/>
      <w:pPr>
        <w:ind w:left="2880" w:hanging="360"/>
      </w:pPr>
    </w:lvl>
    <w:lvl w:ilvl="4" w:tplc="5AD047BE">
      <w:start w:val="1"/>
      <w:numFmt w:val="lowerLetter"/>
      <w:lvlText w:val="%5."/>
      <w:lvlJc w:val="left"/>
      <w:pPr>
        <w:ind w:left="3600" w:hanging="360"/>
      </w:pPr>
    </w:lvl>
    <w:lvl w:ilvl="5" w:tplc="B652D942">
      <w:start w:val="1"/>
      <w:numFmt w:val="lowerRoman"/>
      <w:lvlText w:val="%6."/>
      <w:lvlJc w:val="right"/>
      <w:pPr>
        <w:ind w:left="4320" w:hanging="180"/>
      </w:pPr>
    </w:lvl>
    <w:lvl w:ilvl="6" w:tplc="441C4B30">
      <w:start w:val="1"/>
      <w:numFmt w:val="decimal"/>
      <w:lvlText w:val="%7."/>
      <w:lvlJc w:val="left"/>
      <w:pPr>
        <w:ind w:left="5040" w:hanging="360"/>
      </w:pPr>
    </w:lvl>
    <w:lvl w:ilvl="7" w:tplc="028E5984">
      <w:start w:val="1"/>
      <w:numFmt w:val="lowerLetter"/>
      <w:lvlText w:val="%8."/>
      <w:lvlJc w:val="left"/>
      <w:pPr>
        <w:ind w:left="5760" w:hanging="360"/>
      </w:pPr>
    </w:lvl>
    <w:lvl w:ilvl="8" w:tplc="AF6A099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1D3D13"/>
    <w:multiLevelType w:val="hybridMultilevel"/>
    <w:tmpl w:val="A2BC869E"/>
    <w:lvl w:ilvl="0" w:tplc="CDF499AE">
      <w:start w:val="1"/>
      <w:numFmt w:val="bullet"/>
      <w:lvlText w:val=""/>
      <w:lvlJc w:val="left"/>
      <w:pPr>
        <w:ind w:left="1260" w:hanging="360"/>
      </w:pPr>
      <w:rPr>
        <w:rFonts w:ascii="Times New Roman" w:hAnsi="Times New Roman"/>
      </w:rPr>
    </w:lvl>
    <w:lvl w:ilvl="1" w:tplc="1E98ED92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AE28E8FE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D87CC55C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4F45410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48F6575E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972A8A0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86028C3C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56A67142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30">
    <w:nsid w:val="79515B8A"/>
    <w:multiLevelType w:val="hybridMultilevel"/>
    <w:tmpl w:val="21949B0C"/>
    <w:lvl w:ilvl="0" w:tplc="96F49FD4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  <w:szCs w:val="28"/>
      </w:rPr>
    </w:lvl>
    <w:lvl w:ilvl="1" w:tplc="37BEED0C">
      <w:numFmt w:val="decimal"/>
      <w:lvlText w:val=""/>
      <w:lvlJc w:val="left"/>
      <w:pPr>
        <w:tabs>
          <w:tab w:val="num" w:pos="360"/>
        </w:tabs>
      </w:pPr>
    </w:lvl>
    <w:lvl w:ilvl="2" w:tplc="8022FC44">
      <w:numFmt w:val="decimal"/>
      <w:lvlText w:val=""/>
      <w:lvlJc w:val="left"/>
      <w:pPr>
        <w:tabs>
          <w:tab w:val="num" w:pos="360"/>
        </w:tabs>
      </w:pPr>
    </w:lvl>
    <w:lvl w:ilvl="3" w:tplc="71E86896">
      <w:numFmt w:val="decimal"/>
      <w:lvlText w:val=""/>
      <w:lvlJc w:val="left"/>
      <w:pPr>
        <w:tabs>
          <w:tab w:val="num" w:pos="360"/>
        </w:tabs>
      </w:pPr>
    </w:lvl>
    <w:lvl w:ilvl="4" w:tplc="A558B8AE">
      <w:numFmt w:val="decimal"/>
      <w:lvlText w:val=""/>
      <w:lvlJc w:val="left"/>
      <w:pPr>
        <w:tabs>
          <w:tab w:val="num" w:pos="360"/>
        </w:tabs>
      </w:pPr>
    </w:lvl>
    <w:lvl w:ilvl="5" w:tplc="712AB342">
      <w:numFmt w:val="decimal"/>
      <w:lvlText w:val=""/>
      <w:lvlJc w:val="left"/>
      <w:pPr>
        <w:tabs>
          <w:tab w:val="num" w:pos="360"/>
        </w:tabs>
      </w:pPr>
    </w:lvl>
    <w:lvl w:ilvl="6" w:tplc="81B6846A">
      <w:numFmt w:val="decimal"/>
      <w:lvlText w:val=""/>
      <w:lvlJc w:val="left"/>
      <w:pPr>
        <w:tabs>
          <w:tab w:val="num" w:pos="360"/>
        </w:tabs>
      </w:pPr>
    </w:lvl>
    <w:lvl w:ilvl="7" w:tplc="7A50C7AA">
      <w:numFmt w:val="decimal"/>
      <w:lvlText w:val=""/>
      <w:lvlJc w:val="left"/>
      <w:pPr>
        <w:tabs>
          <w:tab w:val="num" w:pos="360"/>
        </w:tabs>
      </w:pPr>
    </w:lvl>
    <w:lvl w:ilvl="8" w:tplc="4C9C60EE">
      <w:numFmt w:val="decimal"/>
      <w:lvlText w:val=""/>
      <w:lvlJc w:val="left"/>
      <w:pPr>
        <w:tabs>
          <w:tab w:val="num" w:pos="360"/>
        </w:tabs>
      </w:pPr>
    </w:lvl>
  </w:abstractNum>
  <w:abstractNum w:abstractNumId="31">
    <w:nsid w:val="7E857AD7"/>
    <w:multiLevelType w:val="hybridMultilevel"/>
    <w:tmpl w:val="A202AC7E"/>
    <w:lvl w:ilvl="0" w:tplc="E264DC0E">
      <w:start w:val="1"/>
      <w:numFmt w:val="bullet"/>
      <w:lvlText w:val=""/>
      <w:lvlJc w:val="left"/>
      <w:pPr>
        <w:ind w:left="720" w:hanging="360"/>
      </w:pPr>
      <w:rPr>
        <w:rFonts w:ascii="Times New Roman" w:hAnsi="Times New Roman"/>
      </w:rPr>
    </w:lvl>
    <w:lvl w:ilvl="1" w:tplc="C1BCFD1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4229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AC0A3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2D2D80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7425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2C07C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53481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11E1F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29"/>
  </w:num>
  <w:num w:numId="5">
    <w:abstractNumId w:val="23"/>
  </w:num>
  <w:num w:numId="6">
    <w:abstractNumId w:val="31"/>
  </w:num>
  <w:num w:numId="7">
    <w:abstractNumId w:val="4"/>
  </w:num>
  <w:num w:numId="8">
    <w:abstractNumId w:val="15"/>
  </w:num>
  <w:num w:numId="9">
    <w:abstractNumId w:val="0"/>
  </w:num>
  <w:num w:numId="10">
    <w:abstractNumId w:val="2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3"/>
  </w:num>
  <w:num w:numId="14">
    <w:abstractNumId w:val="3"/>
  </w:num>
  <w:num w:numId="15">
    <w:abstractNumId w:val="24"/>
  </w:num>
  <w:num w:numId="16">
    <w:abstractNumId w:val="16"/>
  </w:num>
  <w:num w:numId="17">
    <w:abstractNumId w:val="30"/>
  </w:num>
  <w:num w:numId="18">
    <w:abstractNumId w:val="26"/>
  </w:num>
  <w:num w:numId="19">
    <w:abstractNumId w:val="27"/>
  </w:num>
  <w:num w:numId="20">
    <w:abstractNumId w:val="28"/>
  </w:num>
  <w:num w:numId="21">
    <w:abstractNumId w:val="22"/>
  </w:num>
  <w:num w:numId="22">
    <w:abstractNumId w:val="19"/>
  </w:num>
  <w:num w:numId="23">
    <w:abstractNumId w:val="18"/>
  </w:num>
  <w:num w:numId="24">
    <w:abstractNumId w:val="17"/>
  </w:num>
  <w:num w:numId="25">
    <w:abstractNumId w:val="14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"/>
  </w:num>
  <w:num w:numId="29">
    <w:abstractNumId w:val="25"/>
  </w:num>
  <w:num w:numId="30">
    <w:abstractNumId w:val="8"/>
  </w:num>
  <w:num w:numId="31">
    <w:abstractNumId w:val="9"/>
  </w:num>
  <w:num w:numId="32">
    <w:abstractNumId w:val="1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B04"/>
    <w:rsid w:val="00062A9A"/>
    <w:rsid w:val="001E7B83"/>
    <w:rsid w:val="0021666A"/>
    <w:rsid w:val="00255AC6"/>
    <w:rsid w:val="0026251A"/>
    <w:rsid w:val="00272DD9"/>
    <w:rsid w:val="002A2766"/>
    <w:rsid w:val="002B1872"/>
    <w:rsid w:val="003651E0"/>
    <w:rsid w:val="003A2C09"/>
    <w:rsid w:val="003E47B7"/>
    <w:rsid w:val="00462CC1"/>
    <w:rsid w:val="005E2469"/>
    <w:rsid w:val="007D6B04"/>
    <w:rsid w:val="00893838"/>
    <w:rsid w:val="008D4508"/>
    <w:rsid w:val="008F69C1"/>
    <w:rsid w:val="009B4E8E"/>
    <w:rsid w:val="00A505D8"/>
    <w:rsid w:val="00A732CC"/>
    <w:rsid w:val="00CA0EFB"/>
    <w:rsid w:val="00DF2147"/>
    <w:rsid w:val="00F654CD"/>
    <w:rsid w:val="00FB6545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after="0" w:line="240" w:lineRule="auto"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52"/>
      <w:szCs w:val="20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sz w:val="22"/>
      <w:szCs w:val="22"/>
    </w:rPr>
  </w:style>
  <w:style w:type="paragraph" w:styleId="a4">
    <w:name w:val="Title"/>
    <w:basedOn w:val="a"/>
    <w:link w:val="a5"/>
    <w:qFormat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Title">
    <w:name w:val="ConsPlusTitle"/>
    <w:rPr>
      <w:rFonts w:ascii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Pr>
      <w:rFonts w:ascii="Courier New" w:hAnsi="Courier New" w:cs="Courier New"/>
    </w:rPr>
  </w:style>
  <w:style w:type="paragraph" w:customStyle="1" w:styleId="ConsPlusCell">
    <w:name w:val="ConsPlusCell"/>
    <w:uiPriority w:val="99"/>
    <w:rPr>
      <w:rFonts w:ascii="Arial" w:hAnsi="Arial" w:cs="Arial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Верхний колонтитул Знак"/>
    <w:link w:val="aa"/>
    <w:rPr>
      <w:rFonts w:cs="Times New Roman"/>
    </w:rPr>
  </w:style>
  <w:style w:type="character" w:customStyle="1" w:styleId="ad">
    <w:name w:val="Нижний колонтитул Знак"/>
    <w:link w:val="ac"/>
    <w:semiHidden/>
    <w:rPr>
      <w:rFonts w:cs="Times New Roman"/>
    </w:rPr>
  </w:style>
  <w:style w:type="paragraph" w:styleId="afa">
    <w:name w:val="Balloon Text"/>
    <w:basedOn w:val="a"/>
    <w:link w:val="afb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link w:val="3"/>
    <w:semiHidden/>
    <w:rPr>
      <w:rFonts w:ascii="Times New Roman" w:hAnsi="Times New Roman"/>
      <w:b/>
      <w:sz w:val="52"/>
    </w:rPr>
  </w:style>
  <w:style w:type="character" w:customStyle="1" w:styleId="40">
    <w:name w:val="Заголовок 4 Знак"/>
    <w:link w:val="4"/>
    <w:semiHidden/>
    <w:rPr>
      <w:rFonts w:ascii="Times New Roman" w:hAnsi="Times New Roman"/>
      <w:b/>
      <w:bCs/>
      <w:sz w:val="28"/>
      <w:szCs w:val="28"/>
    </w:rPr>
  </w:style>
  <w:style w:type="character" w:customStyle="1" w:styleId="a5">
    <w:name w:val="Название Знак"/>
    <w:link w:val="a4"/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customStyle="1" w:styleId="32">
    <w:name w:val="Абзац списка3"/>
    <w:pPr>
      <w:widowControl w:val="0"/>
      <w:spacing w:after="200" w:line="276" w:lineRule="auto"/>
      <w:ind w:left="720"/>
    </w:pPr>
    <w:rPr>
      <w:rFonts w:eastAsia="Lucida Sans Unicode" w:cs="font75"/>
      <w:sz w:val="22"/>
      <w:szCs w:val="22"/>
      <w:lang w:eastAsia="ar-SA"/>
    </w:rPr>
  </w:style>
  <w:style w:type="paragraph" w:customStyle="1" w:styleId="42">
    <w:name w:val="Абзац списка4"/>
    <w:basedOn w:val="a"/>
    <w:pPr>
      <w:ind w:left="720"/>
      <w:contextualSpacing/>
    </w:pPr>
  </w:style>
  <w:style w:type="paragraph" w:styleId="afc">
    <w:name w:val="Document Map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link w:val="afc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1F2FEC370138A08FDB639456CAA5BE1FEE875671A17CCDB738F77D5DA6AF40A336FF4B23F5158E7CEB42f6N3B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22</Pages>
  <Words>4017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/>
  <LinksUpToDate>false</LinksUpToDate>
  <CharactersWithSpaces>26866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Юрист</dc:creator>
  <cp:lastModifiedBy>Пользователь Windows</cp:lastModifiedBy>
  <cp:revision>126</cp:revision>
  <cp:lastPrinted>2025-02-26T06:45:00Z</cp:lastPrinted>
  <dcterms:created xsi:type="dcterms:W3CDTF">2023-05-04T02:24:00Z</dcterms:created>
  <dcterms:modified xsi:type="dcterms:W3CDTF">2025-03-11T02:46:00Z</dcterms:modified>
  <cp:version>786432</cp:version>
</cp:coreProperties>
</file>