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4E" w:rsidRPr="0076714E" w:rsidRDefault="0076714E" w:rsidP="00E2210D">
      <w:pPr>
        <w:spacing w:after="0" w:line="240" w:lineRule="auto"/>
        <w:jc w:val="center"/>
        <w:rPr>
          <w:rFonts w:ascii="Times New Roman" w:hAnsi="Times New Roman"/>
          <w:sz w:val="28"/>
          <w:szCs w:val="28"/>
        </w:rPr>
      </w:pPr>
      <w:r w:rsidRPr="0076714E">
        <w:rPr>
          <w:rFonts w:ascii="Times New Roman" w:hAnsi="Times New Roman"/>
          <w:noProof/>
          <w:sz w:val="28"/>
          <w:szCs w:val="28"/>
        </w:rPr>
        <w:drawing>
          <wp:inline distT="0" distB="0" distL="0" distR="0" wp14:anchorId="6FBECA88" wp14:editId="056CBB85">
            <wp:extent cx="658495" cy="835025"/>
            <wp:effectExtent l="0" t="0" r="825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E2210D" w:rsidRPr="0076714E" w:rsidRDefault="00E2210D" w:rsidP="00E2210D">
      <w:pPr>
        <w:numPr>
          <w:ilvl w:val="0"/>
          <w:numId w:val="1"/>
        </w:numPr>
        <w:spacing w:after="0" w:line="240" w:lineRule="auto"/>
        <w:jc w:val="center"/>
        <w:rPr>
          <w:rFonts w:ascii="Times New Roman" w:hAnsi="Times New Roman"/>
          <w:sz w:val="28"/>
          <w:szCs w:val="28"/>
        </w:rPr>
      </w:pPr>
      <w:r w:rsidRPr="0076714E">
        <w:rPr>
          <w:rFonts w:ascii="Times New Roman" w:hAnsi="Times New Roman"/>
          <w:sz w:val="28"/>
          <w:szCs w:val="28"/>
        </w:rPr>
        <w:t>АДМИНИСТРАЦИЯ</w:t>
      </w:r>
    </w:p>
    <w:p w:rsidR="00E2210D" w:rsidRPr="0076714E" w:rsidRDefault="00E2210D" w:rsidP="00E2210D">
      <w:pPr>
        <w:numPr>
          <w:ilvl w:val="0"/>
          <w:numId w:val="1"/>
        </w:numPr>
        <w:spacing w:after="0" w:line="240" w:lineRule="auto"/>
        <w:jc w:val="center"/>
        <w:rPr>
          <w:rFonts w:ascii="Times New Roman" w:hAnsi="Times New Roman"/>
          <w:sz w:val="28"/>
          <w:szCs w:val="28"/>
        </w:rPr>
      </w:pPr>
      <w:r w:rsidRPr="0076714E">
        <w:rPr>
          <w:rFonts w:ascii="Times New Roman" w:hAnsi="Times New Roman"/>
          <w:sz w:val="28"/>
          <w:szCs w:val="28"/>
        </w:rPr>
        <w:t xml:space="preserve">БЕРЕЗОВСКОГО </w:t>
      </w:r>
      <w:bookmarkStart w:id="0" w:name="_Hlk55547979"/>
      <w:r w:rsidRPr="0076714E">
        <w:rPr>
          <w:rFonts w:ascii="Times New Roman" w:hAnsi="Times New Roman"/>
          <w:sz w:val="28"/>
          <w:szCs w:val="28"/>
        </w:rPr>
        <w:t>МУНИЦИПАЛЬНОГО</w:t>
      </w:r>
      <w:bookmarkEnd w:id="0"/>
      <w:r w:rsidRPr="0076714E">
        <w:rPr>
          <w:rFonts w:ascii="Times New Roman" w:hAnsi="Times New Roman"/>
          <w:sz w:val="28"/>
          <w:szCs w:val="28"/>
        </w:rPr>
        <w:t xml:space="preserve"> РАЙОНА</w:t>
      </w:r>
    </w:p>
    <w:p w:rsidR="00E2210D" w:rsidRPr="0076714E" w:rsidRDefault="00E2210D" w:rsidP="00E2210D">
      <w:pPr>
        <w:numPr>
          <w:ilvl w:val="0"/>
          <w:numId w:val="1"/>
        </w:numPr>
        <w:spacing w:after="0" w:line="240" w:lineRule="auto"/>
        <w:jc w:val="center"/>
        <w:rPr>
          <w:rFonts w:ascii="Times New Roman" w:hAnsi="Times New Roman"/>
          <w:sz w:val="28"/>
          <w:szCs w:val="28"/>
        </w:rPr>
      </w:pPr>
      <w:r w:rsidRPr="0076714E">
        <w:rPr>
          <w:rFonts w:ascii="Times New Roman" w:hAnsi="Times New Roman"/>
          <w:sz w:val="28"/>
          <w:szCs w:val="28"/>
        </w:rPr>
        <w:t>КРАСНОЯРСКОГО КРАЯ</w:t>
      </w:r>
    </w:p>
    <w:p w:rsidR="00E2210D" w:rsidRPr="0076714E" w:rsidRDefault="00E2210D" w:rsidP="00E2210D">
      <w:pPr>
        <w:widowControl w:val="0"/>
        <w:numPr>
          <w:ilvl w:val="0"/>
          <w:numId w:val="1"/>
        </w:numPr>
        <w:suppressAutoHyphens/>
        <w:autoSpaceDE w:val="0"/>
        <w:spacing w:after="0" w:line="240" w:lineRule="auto"/>
        <w:jc w:val="center"/>
        <w:rPr>
          <w:rFonts w:ascii="Times New Roman" w:hAnsi="Times New Roman"/>
          <w:sz w:val="28"/>
          <w:szCs w:val="28"/>
        </w:rPr>
      </w:pPr>
    </w:p>
    <w:p w:rsidR="00E2210D" w:rsidRPr="0076714E" w:rsidRDefault="00E2210D" w:rsidP="00E2210D">
      <w:pPr>
        <w:widowControl w:val="0"/>
        <w:numPr>
          <w:ilvl w:val="0"/>
          <w:numId w:val="1"/>
        </w:numPr>
        <w:suppressAutoHyphens/>
        <w:autoSpaceDE w:val="0"/>
        <w:spacing w:after="0" w:line="240" w:lineRule="auto"/>
        <w:jc w:val="center"/>
        <w:rPr>
          <w:rFonts w:ascii="Times New Roman" w:hAnsi="Times New Roman"/>
          <w:sz w:val="28"/>
          <w:szCs w:val="28"/>
        </w:rPr>
      </w:pPr>
      <w:r w:rsidRPr="0076714E">
        <w:rPr>
          <w:rFonts w:ascii="Times New Roman" w:hAnsi="Times New Roman"/>
          <w:sz w:val="28"/>
          <w:szCs w:val="28"/>
        </w:rPr>
        <w:t>ПОСТАНОВЛЕНИЕ</w:t>
      </w:r>
    </w:p>
    <w:p w:rsidR="00E2210D" w:rsidRPr="0076714E" w:rsidRDefault="00E2210D" w:rsidP="00E2210D">
      <w:pPr>
        <w:widowControl w:val="0"/>
        <w:numPr>
          <w:ilvl w:val="0"/>
          <w:numId w:val="1"/>
        </w:numPr>
        <w:suppressAutoHyphens/>
        <w:autoSpaceDE w:val="0"/>
        <w:spacing w:after="0" w:line="240" w:lineRule="auto"/>
        <w:jc w:val="center"/>
        <w:rPr>
          <w:rFonts w:ascii="Times New Roman" w:hAnsi="Times New Roman"/>
          <w:sz w:val="28"/>
          <w:szCs w:val="28"/>
        </w:rPr>
      </w:pPr>
      <w:proofErr w:type="spellStart"/>
      <w:r w:rsidRPr="0076714E">
        <w:rPr>
          <w:rFonts w:ascii="Times New Roman" w:hAnsi="Times New Roman"/>
          <w:sz w:val="28"/>
          <w:szCs w:val="28"/>
        </w:rPr>
        <w:t>пгт</w:t>
      </w:r>
      <w:proofErr w:type="spellEnd"/>
      <w:r w:rsidRPr="0076714E">
        <w:rPr>
          <w:rFonts w:ascii="Times New Roman" w:hAnsi="Times New Roman"/>
          <w:sz w:val="28"/>
          <w:szCs w:val="28"/>
        </w:rPr>
        <w:t>. Березовка</w:t>
      </w:r>
    </w:p>
    <w:p w:rsidR="00E2210D" w:rsidRPr="0076714E" w:rsidRDefault="005241FF" w:rsidP="00E2210D">
      <w:pPr>
        <w:widowControl w:val="0"/>
        <w:numPr>
          <w:ilvl w:val="0"/>
          <w:numId w:val="1"/>
        </w:numPr>
        <w:suppressAutoHyphens/>
        <w:autoSpaceDE w:val="0"/>
        <w:spacing w:after="0" w:line="240" w:lineRule="auto"/>
        <w:rPr>
          <w:rFonts w:ascii="Times New Roman" w:hAnsi="Times New Roman"/>
          <w:sz w:val="28"/>
          <w:szCs w:val="28"/>
        </w:rPr>
      </w:pPr>
      <w:r w:rsidRPr="0076714E">
        <w:rPr>
          <w:rFonts w:ascii="Times New Roman" w:hAnsi="Times New Roman"/>
          <w:sz w:val="28"/>
          <w:szCs w:val="28"/>
        </w:rPr>
        <w:t>24.03.</w:t>
      </w:r>
      <w:r w:rsidR="00E2210D" w:rsidRPr="0076714E">
        <w:rPr>
          <w:rFonts w:ascii="Times New Roman" w:hAnsi="Times New Roman"/>
          <w:sz w:val="28"/>
          <w:szCs w:val="28"/>
        </w:rPr>
        <w:t>202</w:t>
      </w:r>
      <w:r w:rsidR="00860749" w:rsidRPr="0076714E">
        <w:rPr>
          <w:rFonts w:ascii="Times New Roman" w:hAnsi="Times New Roman"/>
          <w:sz w:val="28"/>
          <w:szCs w:val="28"/>
        </w:rPr>
        <w:t>5</w:t>
      </w:r>
      <w:r w:rsidR="00E2210D" w:rsidRPr="0076714E">
        <w:rPr>
          <w:rFonts w:ascii="Times New Roman" w:hAnsi="Times New Roman"/>
          <w:sz w:val="28"/>
          <w:szCs w:val="28"/>
        </w:rPr>
        <w:t xml:space="preserve"> г.</w:t>
      </w:r>
      <w:r w:rsidR="00A9714A" w:rsidRPr="0076714E">
        <w:rPr>
          <w:rFonts w:ascii="Times New Roman" w:hAnsi="Times New Roman"/>
          <w:sz w:val="28"/>
          <w:szCs w:val="28"/>
        </w:rPr>
        <w:t xml:space="preserve"> </w:t>
      </w:r>
      <w:r w:rsidRPr="0076714E">
        <w:rPr>
          <w:rFonts w:ascii="Times New Roman" w:hAnsi="Times New Roman"/>
          <w:sz w:val="28"/>
          <w:szCs w:val="28"/>
        </w:rPr>
        <w:tab/>
      </w:r>
      <w:r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Pr="0076714E">
        <w:rPr>
          <w:rFonts w:ascii="Times New Roman" w:hAnsi="Times New Roman"/>
          <w:sz w:val="28"/>
          <w:szCs w:val="28"/>
        </w:rPr>
        <w:tab/>
      </w:r>
      <w:r w:rsidR="00A9714A" w:rsidRPr="0076714E">
        <w:rPr>
          <w:rFonts w:ascii="Times New Roman" w:hAnsi="Times New Roman"/>
          <w:sz w:val="28"/>
          <w:szCs w:val="28"/>
        </w:rPr>
        <w:t xml:space="preserve"> </w:t>
      </w:r>
      <w:r w:rsidR="00E2210D" w:rsidRPr="0076714E">
        <w:rPr>
          <w:rFonts w:ascii="Times New Roman" w:hAnsi="Times New Roman"/>
          <w:sz w:val="28"/>
          <w:szCs w:val="28"/>
        </w:rPr>
        <w:t xml:space="preserve">№ </w:t>
      </w:r>
      <w:r w:rsidRPr="0076714E">
        <w:rPr>
          <w:rFonts w:ascii="Times New Roman" w:hAnsi="Times New Roman"/>
          <w:sz w:val="28"/>
          <w:szCs w:val="28"/>
        </w:rPr>
        <w:t>475</w:t>
      </w:r>
    </w:p>
    <w:p w:rsidR="00E2210D" w:rsidRPr="0076714E" w:rsidRDefault="00E2210D" w:rsidP="00E2210D">
      <w:pPr>
        <w:rPr>
          <w:rFonts w:ascii="Times New Roman" w:hAnsi="Times New Roman"/>
          <w:sz w:val="28"/>
          <w:szCs w:val="28"/>
        </w:rPr>
      </w:pPr>
      <w:r w:rsidRPr="0076714E">
        <w:rPr>
          <w:rFonts w:ascii="Times New Roman" w:hAnsi="Times New Roman"/>
          <w:sz w:val="28"/>
          <w:szCs w:val="28"/>
        </w:rPr>
        <w:t xml:space="preserve"> </w:t>
      </w:r>
    </w:p>
    <w:p w:rsidR="00860749" w:rsidRPr="0076714E" w:rsidRDefault="00633C61" w:rsidP="00A9714A">
      <w:pPr>
        <w:spacing w:line="240" w:lineRule="auto"/>
        <w:jc w:val="center"/>
        <w:rPr>
          <w:rFonts w:ascii="Times New Roman" w:hAnsi="Times New Roman"/>
          <w:sz w:val="28"/>
          <w:szCs w:val="28"/>
        </w:rPr>
      </w:pPr>
      <w:r w:rsidRPr="0076714E">
        <w:rPr>
          <w:rFonts w:ascii="Times New Roman" w:hAnsi="Times New Roman"/>
          <w:sz w:val="28"/>
          <w:szCs w:val="28"/>
        </w:rPr>
        <w:t xml:space="preserve">Об утверждении </w:t>
      </w:r>
      <w:r w:rsidR="00860749" w:rsidRPr="0076714E">
        <w:rPr>
          <w:rFonts w:ascii="Times New Roman" w:hAnsi="Times New Roman"/>
          <w:sz w:val="28"/>
          <w:szCs w:val="28"/>
        </w:rPr>
        <w:t>Положения о порядке предоставления субсидии в целях возмещения недополученных доходов, возникающих в связи с применением предельного индекса при оказании коммунальных услуг</w:t>
      </w:r>
      <w:r w:rsidR="005A24AD" w:rsidRPr="0076714E">
        <w:rPr>
          <w:rFonts w:ascii="Times New Roman" w:hAnsi="Times New Roman"/>
          <w:sz w:val="28"/>
          <w:szCs w:val="28"/>
        </w:rPr>
        <w:t>.</w:t>
      </w:r>
    </w:p>
    <w:p w:rsidR="001958FA" w:rsidRPr="0076714E" w:rsidRDefault="001958FA" w:rsidP="001958FA">
      <w:pPr>
        <w:widowControl w:val="0"/>
        <w:autoSpaceDE w:val="0"/>
        <w:autoSpaceDN w:val="0"/>
        <w:spacing w:after="0" w:line="240" w:lineRule="auto"/>
        <w:ind w:firstLine="709"/>
        <w:jc w:val="both"/>
        <w:rPr>
          <w:rFonts w:ascii="Times New Roman" w:hAnsi="Times New Roman"/>
          <w:sz w:val="28"/>
          <w:szCs w:val="28"/>
        </w:rPr>
      </w:pPr>
    </w:p>
    <w:p w:rsidR="00077B01" w:rsidRPr="0076714E" w:rsidRDefault="001958FA" w:rsidP="001958FA">
      <w:pPr>
        <w:widowControl w:val="0"/>
        <w:autoSpaceDE w:val="0"/>
        <w:autoSpaceDN w:val="0"/>
        <w:spacing w:after="0" w:line="240" w:lineRule="auto"/>
        <w:ind w:firstLine="709"/>
        <w:jc w:val="both"/>
        <w:rPr>
          <w:rFonts w:ascii="Times New Roman" w:hAnsi="Times New Roman"/>
          <w:sz w:val="28"/>
          <w:szCs w:val="28"/>
        </w:rPr>
      </w:pPr>
      <w:proofErr w:type="gramStart"/>
      <w:r w:rsidRPr="0076714E">
        <w:rPr>
          <w:rFonts w:ascii="Times New Roman" w:hAnsi="Times New Roman"/>
          <w:sz w:val="28"/>
          <w:szCs w:val="28"/>
        </w:rPr>
        <w:t xml:space="preserve">В соответствии со статьей 78 Бюджетного кодекса Российской Федерации, постановлением Правительства Российской Федерации </w:t>
      </w:r>
      <w:r w:rsidR="005A24AD" w:rsidRPr="0076714E">
        <w:rPr>
          <w:rFonts w:ascii="Times New Roman" w:hAnsi="Times New Roman"/>
          <w:sz w:val="28"/>
          <w:szCs w:val="28"/>
        </w:rPr>
        <w:t>от 25.10.2023</w:t>
      </w:r>
      <w:r w:rsidRPr="0076714E">
        <w:rPr>
          <w:rFonts w:ascii="Times New Roman" w:hAnsi="Times New Roman"/>
          <w:sz w:val="28"/>
          <w:szCs w:val="28"/>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76714E">
        <w:rPr>
          <w:rFonts w:ascii="Times New Roman" w:hAnsi="Times New Roman"/>
          <w:sz w:val="28"/>
          <w:szCs w:val="28"/>
        </w:rPr>
        <w:t xml:space="preserve"> </w:t>
      </w:r>
      <w:proofErr w:type="gramStart"/>
      <w:r w:rsidRPr="0076714E">
        <w:rPr>
          <w:rFonts w:ascii="Times New Roman" w:hAnsi="Times New Roman"/>
          <w:sz w:val="28"/>
          <w:szCs w:val="28"/>
        </w:rPr>
        <w:t>указанных субсидий, в том числе гр</w:t>
      </w:r>
      <w:r w:rsidR="005A24AD" w:rsidRPr="0076714E">
        <w:rPr>
          <w:rFonts w:ascii="Times New Roman" w:hAnsi="Times New Roman"/>
          <w:sz w:val="28"/>
          <w:szCs w:val="28"/>
        </w:rPr>
        <w:t>антов в форме субсидий», Законом</w:t>
      </w:r>
      <w:r w:rsidR="00A9714A" w:rsidRPr="0076714E">
        <w:rPr>
          <w:rFonts w:ascii="Times New Roman" w:hAnsi="Times New Roman"/>
          <w:sz w:val="28"/>
          <w:szCs w:val="28"/>
        </w:rPr>
        <w:t xml:space="preserve"> </w:t>
      </w:r>
      <w:r w:rsidRPr="0076714E">
        <w:rPr>
          <w:rFonts w:ascii="Times New Roman" w:hAnsi="Times New Roman"/>
          <w:sz w:val="28"/>
          <w:szCs w:val="28"/>
        </w:rPr>
        <w:t xml:space="preserve">Красноярского края от 01.12.2014 № 7-2835 «Об отдельных мерах по обеспечению ограничения платы граждан за коммунальные услуги», </w:t>
      </w:r>
      <w:r w:rsidR="005A24AD" w:rsidRPr="0076714E">
        <w:rPr>
          <w:rFonts w:ascii="Times New Roman" w:hAnsi="Times New Roman"/>
          <w:sz w:val="28"/>
          <w:szCs w:val="28"/>
        </w:rPr>
        <w:t>Законом</w:t>
      </w:r>
      <w:r w:rsidR="00A9714A" w:rsidRPr="0076714E">
        <w:rPr>
          <w:rFonts w:ascii="Times New Roman" w:hAnsi="Times New Roman"/>
          <w:sz w:val="28"/>
          <w:szCs w:val="28"/>
        </w:rPr>
        <w:t xml:space="preserve"> </w:t>
      </w:r>
      <w:r w:rsidR="005A24AD" w:rsidRPr="0076714E">
        <w:rPr>
          <w:rFonts w:ascii="Times New Roman" w:hAnsi="Times New Roman"/>
          <w:sz w:val="28"/>
          <w:szCs w:val="28"/>
        </w:rPr>
        <w:t xml:space="preserve">Красноярского края </w:t>
      </w:r>
      <w:r w:rsidRPr="0076714E">
        <w:rPr>
          <w:rFonts w:ascii="Times New Roman" w:hAnsi="Times New Roman"/>
          <w:sz w:val="28"/>
          <w:szCs w:val="28"/>
        </w:rPr>
        <w:t>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roofErr w:type="gramEnd"/>
      <w:r w:rsidRPr="0076714E">
        <w:rPr>
          <w:rFonts w:ascii="Times New Roman" w:hAnsi="Times New Roman"/>
          <w:sz w:val="28"/>
          <w:szCs w:val="28"/>
        </w:rPr>
        <w:t>», постановлением Правительства Красноярского края от 09.04.2015 № 165-п «О реализации отдельных мер по обеспечению ограничения платы г</w:t>
      </w:r>
      <w:r w:rsidR="00077B01" w:rsidRPr="0076714E">
        <w:rPr>
          <w:rFonts w:ascii="Times New Roman" w:hAnsi="Times New Roman"/>
          <w:sz w:val="28"/>
          <w:szCs w:val="28"/>
        </w:rPr>
        <w:t>раждан за коммунальные услуги»</w:t>
      </w:r>
    </w:p>
    <w:p w:rsidR="001958FA" w:rsidRPr="0076714E" w:rsidRDefault="001958FA" w:rsidP="00F37DF0">
      <w:pPr>
        <w:widowControl w:val="0"/>
        <w:autoSpaceDE w:val="0"/>
        <w:autoSpaceDN w:val="0"/>
        <w:spacing w:after="0" w:line="240" w:lineRule="auto"/>
        <w:ind w:firstLine="709"/>
        <w:jc w:val="both"/>
        <w:rPr>
          <w:rFonts w:ascii="Times New Roman" w:hAnsi="Times New Roman"/>
          <w:sz w:val="28"/>
          <w:szCs w:val="28"/>
        </w:rPr>
      </w:pPr>
      <w:r w:rsidRPr="0076714E">
        <w:rPr>
          <w:rFonts w:ascii="Times New Roman" w:hAnsi="Times New Roman"/>
          <w:sz w:val="28"/>
          <w:szCs w:val="28"/>
        </w:rPr>
        <w:t>ПОСТАНОВЛЯ</w:t>
      </w:r>
      <w:r w:rsidR="00077B01" w:rsidRPr="0076714E">
        <w:rPr>
          <w:rFonts w:ascii="Times New Roman" w:hAnsi="Times New Roman"/>
          <w:sz w:val="28"/>
          <w:szCs w:val="28"/>
        </w:rPr>
        <w:t>Ю</w:t>
      </w:r>
      <w:r w:rsidRPr="0076714E">
        <w:rPr>
          <w:rFonts w:ascii="Times New Roman" w:hAnsi="Times New Roman"/>
          <w:sz w:val="28"/>
          <w:szCs w:val="28"/>
        </w:rPr>
        <w:t>:</w:t>
      </w:r>
    </w:p>
    <w:p w:rsidR="001958FA" w:rsidRPr="0076714E" w:rsidRDefault="001958FA" w:rsidP="00F37DF0">
      <w:pPr>
        <w:pStyle w:val="a8"/>
        <w:widowControl w:val="0"/>
        <w:numPr>
          <w:ilvl w:val="0"/>
          <w:numId w:val="3"/>
        </w:numPr>
        <w:spacing w:after="0" w:line="240" w:lineRule="auto"/>
        <w:ind w:left="142" w:firstLine="709"/>
        <w:jc w:val="both"/>
        <w:rPr>
          <w:rFonts w:ascii="Times New Roman" w:eastAsia="Times New Roman" w:hAnsi="Times New Roman" w:cs="Times New Roman"/>
          <w:sz w:val="28"/>
          <w:szCs w:val="28"/>
          <w:lang w:eastAsia="ru-RU"/>
        </w:rPr>
      </w:pPr>
      <w:r w:rsidRPr="0076714E">
        <w:rPr>
          <w:rFonts w:ascii="Times New Roman" w:hAnsi="Times New Roman" w:cs="Times New Roman"/>
          <w:sz w:val="28"/>
          <w:szCs w:val="28"/>
        </w:rPr>
        <w:t xml:space="preserve">Утвердить Положение о порядке предоставления субсидии в целях возмещения недополученных доходов, возникающих в связи с применением предельного индекса при оказании коммунальных услуг, в соответствии с Законом Красноярского края от 01.12.2014 № 7-2835 «Об отдельных мерах по обеспечению ограничения платы граждан за коммунальные услуги» согласно </w:t>
      </w:r>
      <w:r w:rsidRPr="0076714E">
        <w:rPr>
          <w:rFonts w:ascii="Times New Roman" w:eastAsia="Times New Roman" w:hAnsi="Times New Roman" w:cs="Times New Roman"/>
          <w:sz w:val="28"/>
          <w:szCs w:val="28"/>
          <w:lang w:eastAsia="ru-RU"/>
        </w:rPr>
        <w:t>приложению, к настоящему постановлению.</w:t>
      </w:r>
    </w:p>
    <w:p w:rsidR="001958FA" w:rsidRPr="0076714E" w:rsidRDefault="005A24AD" w:rsidP="00F37DF0">
      <w:pPr>
        <w:pStyle w:val="a8"/>
        <w:widowControl w:val="0"/>
        <w:numPr>
          <w:ilvl w:val="0"/>
          <w:numId w:val="3"/>
        </w:numPr>
        <w:spacing w:after="0" w:line="240" w:lineRule="auto"/>
        <w:ind w:left="0" w:firstLine="709"/>
        <w:jc w:val="both"/>
        <w:rPr>
          <w:rFonts w:ascii="Times New Roman" w:hAnsi="Times New Roman" w:cs="Times New Roman"/>
          <w:sz w:val="28"/>
          <w:szCs w:val="28"/>
        </w:rPr>
      </w:pPr>
      <w:r w:rsidRPr="0076714E">
        <w:rPr>
          <w:rFonts w:ascii="Times New Roman" w:hAnsi="Times New Roman" w:cs="Times New Roman"/>
          <w:sz w:val="28"/>
          <w:szCs w:val="28"/>
        </w:rPr>
        <w:t xml:space="preserve">Признать утратившим силу </w:t>
      </w:r>
      <w:r w:rsidR="00077B01" w:rsidRPr="0076714E">
        <w:rPr>
          <w:rFonts w:ascii="Times New Roman" w:hAnsi="Times New Roman" w:cs="Times New Roman"/>
          <w:sz w:val="28"/>
          <w:szCs w:val="28"/>
        </w:rPr>
        <w:t xml:space="preserve">Постановление </w:t>
      </w:r>
      <w:r w:rsidRPr="0076714E">
        <w:rPr>
          <w:rFonts w:ascii="Times New Roman" w:hAnsi="Times New Roman" w:cs="Times New Roman"/>
          <w:sz w:val="28"/>
          <w:szCs w:val="28"/>
        </w:rPr>
        <w:t xml:space="preserve">Администрации </w:t>
      </w:r>
      <w:r w:rsidRPr="0076714E">
        <w:rPr>
          <w:rFonts w:ascii="Times New Roman" w:hAnsi="Times New Roman" w:cs="Times New Roman"/>
          <w:sz w:val="28"/>
          <w:szCs w:val="28"/>
        </w:rPr>
        <w:lastRenderedPageBreak/>
        <w:t xml:space="preserve">Березовского района </w:t>
      </w:r>
      <w:r w:rsidR="00077B01" w:rsidRPr="0076714E">
        <w:rPr>
          <w:rFonts w:ascii="Times New Roman" w:hAnsi="Times New Roman" w:cs="Times New Roman"/>
          <w:sz w:val="28"/>
          <w:szCs w:val="28"/>
        </w:rPr>
        <w:t>от 07</w:t>
      </w:r>
      <w:r w:rsidR="001958FA" w:rsidRPr="0076714E">
        <w:rPr>
          <w:rFonts w:ascii="Times New Roman" w:hAnsi="Times New Roman" w:cs="Times New Roman"/>
          <w:sz w:val="28"/>
          <w:szCs w:val="28"/>
        </w:rPr>
        <w:t>.0</w:t>
      </w:r>
      <w:r w:rsidR="00077B01" w:rsidRPr="0076714E">
        <w:rPr>
          <w:rFonts w:ascii="Times New Roman" w:hAnsi="Times New Roman" w:cs="Times New Roman"/>
          <w:sz w:val="28"/>
          <w:szCs w:val="28"/>
        </w:rPr>
        <w:t>7.2015</w:t>
      </w:r>
      <w:r w:rsidR="001958FA" w:rsidRPr="0076714E">
        <w:rPr>
          <w:rFonts w:ascii="Times New Roman" w:hAnsi="Times New Roman" w:cs="Times New Roman"/>
          <w:sz w:val="28"/>
          <w:szCs w:val="28"/>
        </w:rPr>
        <w:t xml:space="preserve"> года № </w:t>
      </w:r>
      <w:r w:rsidR="00077B01" w:rsidRPr="0076714E">
        <w:rPr>
          <w:rFonts w:ascii="Times New Roman" w:hAnsi="Times New Roman" w:cs="Times New Roman"/>
          <w:sz w:val="28"/>
          <w:szCs w:val="28"/>
        </w:rPr>
        <w:t>1086</w:t>
      </w:r>
      <w:r w:rsidR="001958FA" w:rsidRPr="0076714E">
        <w:rPr>
          <w:rFonts w:ascii="Times New Roman" w:hAnsi="Times New Roman" w:cs="Times New Roman"/>
          <w:sz w:val="28"/>
          <w:szCs w:val="28"/>
        </w:rPr>
        <w:t xml:space="preserve"> «О</w:t>
      </w:r>
      <w:r w:rsidR="00077B01" w:rsidRPr="0076714E">
        <w:rPr>
          <w:rFonts w:ascii="Times New Roman" w:hAnsi="Times New Roman" w:cs="Times New Roman"/>
          <w:sz w:val="28"/>
          <w:szCs w:val="28"/>
        </w:rPr>
        <w:t xml:space="preserve">б утверждении </w:t>
      </w:r>
      <w:proofErr w:type="gramStart"/>
      <w:r w:rsidR="00077B01" w:rsidRPr="0076714E">
        <w:rPr>
          <w:rFonts w:ascii="Times New Roman" w:hAnsi="Times New Roman" w:cs="Times New Roman"/>
          <w:sz w:val="28"/>
          <w:szCs w:val="28"/>
        </w:rPr>
        <w:t>порядков предоставления компенсации части расходов граждан</w:t>
      </w:r>
      <w:proofErr w:type="gramEnd"/>
      <w:r w:rsidR="00077B01" w:rsidRPr="0076714E">
        <w:rPr>
          <w:rFonts w:ascii="Times New Roman" w:hAnsi="Times New Roman" w:cs="Times New Roman"/>
          <w:sz w:val="28"/>
          <w:szCs w:val="28"/>
        </w:rPr>
        <w:t xml:space="preserve"> на оплату коммунальных услуг на территории Березовского р</w:t>
      </w:r>
      <w:r w:rsidRPr="0076714E">
        <w:rPr>
          <w:rFonts w:ascii="Times New Roman" w:hAnsi="Times New Roman" w:cs="Times New Roman"/>
          <w:sz w:val="28"/>
          <w:szCs w:val="28"/>
        </w:rPr>
        <w:t>айона»</w:t>
      </w:r>
      <w:r w:rsidR="001958FA" w:rsidRPr="0076714E">
        <w:rPr>
          <w:rFonts w:ascii="Times New Roman" w:hAnsi="Times New Roman" w:cs="Times New Roman"/>
          <w:sz w:val="28"/>
          <w:szCs w:val="28"/>
        </w:rPr>
        <w:t>.</w:t>
      </w:r>
    </w:p>
    <w:p w:rsidR="005A24AD" w:rsidRPr="0076714E" w:rsidRDefault="005A24AD" w:rsidP="00F37DF0">
      <w:pPr>
        <w:pStyle w:val="a8"/>
        <w:widowControl w:val="0"/>
        <w:numPr>
          <w:ilvl w:val="0"/>
          <w:numId w:val="3"/>
        </w:numPr>
        <w:spacing w:after="0" w:line="240" w:lineRule="auto"/>
        <w:ind w:left="0" w:firstLine="709"/>
        <w:jc w:val="both"/>
        <w:rPr>
          <w:rFonts w:ascii="Times New Roman" w:hAnsi="Times New Roman" w:cs="Times New Roman"/>
          <w:sz w:val="28"/>
          <w:szCs w:val="28"/>
        </w:rPr>
      </w:pPr>
      <w:r w:rsidRPr="0076714E">
        <w:rPr>
          <w:rFonts w:ascii="Times New Roman" w:hAnsi="Times New Roman" w:cs="Times New Roman"/>
          <w:sz w:val="28"/>
          <w:szCs w:val="28"/>
        </w:rPr>
        <w:t>Контроль, за исполнением настоящего постановления оставляю за собой.</w:t>
      </w:r>
    </w:p>
    <w:p w:rsidR="00B76C70" w:rsidRPr="0076714E" w:rsidRDefault="001958FA" w:rsidP="00F37DF0">
      <w:pPr>
        <w:pStyle w:val="a3"/>
        <w:tabs>
          <w:tab w:val="left" w:pos="993"/>
          <w:tab w:val="left" w:pos="4958"/>
        </w:tabs>
        <w:ind w:firstLine="709"/>
        <w:rPr>
          <w:szCs w:val="28"/>
        </w:rPr>
      </w:pPr>
      <w:r w:rsidRPr="0076714E">
        <w:rPr>
          <w:szCs w:val="28"/>
        </w:rPr>
        <w:t>4.</w:t>
      </w:r>
      <w:r w:rsidR="00A9714A" w:rsidRPr="0076714E">
        <w:rPr>
          <w:szCs w:val="28"/>
        </w:rPr>
        <w:t xml:space="preserve"> </w:t>
      </w:r>
      <w:r w:rsidR="00B76C70" w:rsidRPr="0076714E">
        <w:rPr>
          <w:szCs w:val="28"/>
        </w:rPr>
        <w:t>Постановление вступает в силу после официального опубликования в общественно-политической газете «Пригород»,</w:t>
      </w:r>
      <w:r w:rsidR="00A9714A" w:rsidRPr="0076714E">
        <w:rPr>
          <w:szCs w:val="28"/>
        </w:rPr>
        <w:t xml:space="preserve"> </w:t>
      </w:r>
      <w:r w:rsidR="00B76C70" w:rsidRPr="0076714E">
        <w:rPr>
          <w:szCs w:val="28"/>
        </w:rPr>
        <w:t xml:space="preserve">и подлежит размещению на официальном сайте Березовского муниципального района </w:t>
      </w:r>
      <w:r w:rsidR="00B76C70" w:rsidRPr="0076714E">
        <w:rPr>
          <w:bCs/>
          <w:szCs w:val="28"/>
          <w:shd w:val="clear" w:color="auto" w:fill="FFFFFF"/>
        </w:rPr>
        <w:t>berezovskij-mo-r04.gosweb.gosuslugi.ru</w:t>
      </w:r>
    </w:p>
    <w:p w:rsidR="001958FA" w:rsidRDefault="001958FA" w:rsidP="001958FA">
      <w:pPr>
        <w:widowControl w:val="0"/>
        <w:spacing w:after="0" w:line="192" w:lineRule="auto"/>
        <w:jc w:val="both"/>
        <w:rPr>
          <w:rFonts w:ascii="Times New Roman" w:eastAsiaTheme="minorEastAsia" w:hAnsi="Times New Roman"/>
          <w:sz w:val="28"/>
          <w:szCs w:val="28"/>
        </w:rPr>
      </w:pPr>
    </w:p>
    <w:p w:rsidR="0076714E" w:rsidRDefault="0076714E" w:rsidP="001958FA">
      <w:pPr>
        <w:widowControl w:val="0"/>
        <w:spacing w:after="0" w:line="192" w:lineRule="auto"/>
        <w:jc w:val="both"/>
        <w:rPr>
          <w:rFonts w:ascii="Times New Roman" w:eastAsiaTheme="minorEastAsia" w:hAnsi="Times New Roman"/>
          <w:sz w:val="28"/>
          <w:szCs w:val="28"/>
        </w:rPr>
      </w:pPr>
    </w:p>
    <w:p w:rsidR="0076714E" w:rsidRPr="0076714E" w:rsidRDefault="0076714E" w:rsidP="001958FA">
      <w:pPr>
        <w:widowControl w:val="0"/>
        <w:spacing w:after="0" w:line="192" w:lineRule="auto"/>
        <w:jc w:val="both"/>
        <w:rPr>
          <w:rFonts w:ascii="Times New Roman" w:eastAsiaTheme="minorEastAsia" w:hAnsi="Times New Roman"/>
          <w:sz w:val="28"/>
          <w:szCs w:val="28"/>
        </w:rPr>
      </w:pPr>
      <w:bookmarkStart w:id="1" w:name="_GoBack"/>
      <w:bookmarkEnd w:id="1"/>
    </w:p>
    <w:p w:rsidR="005A24AD" w:rsidRPr="0076714E" w:rsidRDefault="005A24AD" w:rsidP="00B76C70">
      <w:pPr>
        <w:spacing w:after="0" w:line="240" w:lineRule="auto"/>
        <w:rPr>
          <w:rFonts w:ascii="Times New Roman" w:hAnsi="Times New Roman"/>
          <w:sz w:val="28"/>
          <w:szCs w:val="28"/>
        </w:rPr>
      </w:pPr>
      <w:proofErr w:type="gramStart"/>
      <w:r w:rsidRPr="0076714E">
        <w:rPr>
          <w:rFonts w:ascii="Times New Roman" w:hAnsi="Times New Roman"/>
          <w:sz w:val="28"/>
          <w:szCs w:val="28"/>
        </w:rPr>
        <w:t>Исполняющий</w:t>
      </w:r>
      <w:proofErr w:type="gramEnd"/>
      <w:r w:rsidRPr="0076714E">
        <w:rPr>
          <w:rFonts w:ascii="Times New Roman" w:hAnsi="Times New Roman"/>
          <w:sz w:val="28"/>
          <w:szCs w:val="28"/>
        </w:rPr>
        <w:t xml:space="preserve"> полномочия </w:t>
      </w:r>
    </w:p>
    <w:p w:rsidR="00A9714A" w:rsidRPr="0076714E" w:rsidRDefault="005A24AD" w:rsidP="00B76C70">
      <w:pPr>
        <w:spacing w:after="0" w:line="240" w:lineRule="auto"/>
        <w:rPr>
          <w:rFonts w:ascii="Times New Roman" w:hAnsi="Times New Roman"/>
          <w:sz w:val="28"/>
          <w:szCs w:val="28"/>
        </w:rPr>
      </w:pPr>
      <w:r w:rsidRPr="0076714E">
        <w:rPr>
          <w:rFonts w:ascii="Times New Roman" w:hAnsi="Times New Roman"/>
          <w:sz w:val="28"/>
          <w:szCs w:val="28"/>
        </w:rPr>
        <w:t>главы Березовского района</w:t>
      </w:r>
      <w:r w:rsidR="00A9714A" w:rsidRPr="0076714E">
        <w:rPr>
          <w:rFonts w:ascii="Times New Roman" w:hAnsi="Times New Roman"/>
          <w:sz w:val="28"/>
          <w:szCs w:val="28"/>
        </w:rPr>
        <w:t xml:space="preserve"> </w:t>
      </w:r>
      <w:r w:rsidR="00A9714A"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00A9714A" w:rsidRPr="0076714E">
        <w:rPr>
          <w:rFonts w:ascii="Times New Roman" w:hAnsi="Times New Roman"/>
          <w:sz w:val="28"/>
          <w:szCs w:val="28"/>
        </w:rPr>
        <w:tab/>
      </w:r>
      <w:r w:rsidRPr="0076714E">
        <w:rPr>
          <w:rFonts w:ascii="Times New Roman" w:hAnsi="Times New Roman"/>
          <w:sz w:val="28"/>
          <w:szCs w:val="28"/>
        </w:rPr>
        <w:t xml:space="preserve">С.С. </w:t>
      </w:r>
      <w:proofErr w:type="spellStart"/>
      <w:r w:rsidRPr="0076714E">
        <w:rPr>
          <w:rFonts w:ascii="Times New Roman" w:hAnsi="Times New Roman"/>
          <w:sz w:val="28"/>
          <w:szCs w:val="28"/>
        </w:rPr>
        <w:t>Зборовский</w:t>
      </w:r>
      <w:proofErr w:type="spellEnd"/>
      <w:r w:rsidR="00A9714A" w:rsidRPr="0076714E">
        <w:rPr>
          <w:rFonts w:ascii="Times New Roman" w:hAnsi="Times New Roman"/>
          <w:sz w:val="28"/>
          <w:szCs w:val="28"/>
        </w:rPr>
        <w:br w:type="page"/>
      </w:r>
    </w:p>
    <w:p w:rsidR="003B27EF" w:rsidRPr="0076714E" w:rsidRDefault="003B27EF" w:rsidP="00A9714A">
      <w:pPr>
        <w:pStyle w:val="ConsPlusNormal"/>
        <w:spacing w:line="192" w:lineRule="auto"/>
        <w:ind w:left="5103"/>
        <w:jc w:val="right"/>
        <w:outlineLvl w:val="0"/>
        <w:rPr>
          <w:rFonts w:ascii="Times New Roman" w:hAnsi="Times New Roman" w:cs="Times New Roman"/>
          <w:sz w:val="28"/>
          <w:szCs w:val="28"/>
        </w:rPr>
      </w:pPr>
      <w:r w:rsidRPr="0076714E">
        <w:rPr>
          <w:rFonts w:ascii="Times New Roman" w:hAnsi="Times New Roman" w:cs="Times New Roman"/>
          <w:sz w:val="28"/>
          <w:szCs w:val="28"/>
        </w:rPr>
        <w:lastRenderedPageBreak/>
        <w:t>Приложение</w:t>
      </w:r>
    </w:p>
    <w:p w:rsidR="003B27EF" w:rsidRPr="0076714E" w:rsidRDefault="003B27EF" w:rsidP="00A9714A">
      <w:pPr>
        <w:pStyle w:val="ConsPlusNormal"/>
        <w:spacing w:line="192" w:lineRule="auto"/>
        <w:ind w:left="5103"/>
        <w:jc w:val="right"/>
        <w:rPr>
          <w:rFonts w:ascii="Times New Roman" w:hAnsi="Times New Roman" w:cs="Times New Roman"/>
          <w:sz w:val="28"/>
          <w:szCs w:val="28"/>
        </w:rPr>
      </w:pPr>
      <w:r w:rsidRPr="0076714E">
        <w:rPr>
          <w:rFonts w:ascii="Times New Roman" w:hAnsi="Times New Roman" w:cs="Times New Roman"/>
          <w:sz w:val="28"/>
          <w:szCs w:val="28"/>
        </w:rPr>
        <w:t>к постановлению</w:t>
      </w:r>
      <w:r w:rsidR="005A24AD" w:rsidRPr="0076714E">
        <w:rPr>
          <w:rFonts w:ascii="Times New Roman" w:hAnsi="Times New Roman" w:cs="Times New Roman"/>
          <w:sz w:val="28"/>
          <w:szCs w:val="28"/>
        </w:rPr>
        <w:t xml:space="preserve"> Администрации Березовского района</w:t>
      </w:r>
    </w:p>
    <w:p w:rsidR="003B27EF" w:rsidRPr="0076714E" w:rsidRDefault="003B27EF" w:rsidP="00A9714A">
      <w:pPr>
        <w:pStyle w:val="ConsPlusNormal"/>
        <w:spacing w:line="192" w:lineRule="auto"/>
        <w:ind w:left="5103"/>
        <w:jc w:val="right"/>
        <w:rPr>
          <w:rFonts w:ascii="Times New Roman" w:hAnsi="Times New Roman" w:cs="Times New Roman"/>
          <w:sz w:val="28"/>
          <w:szCs w:val="28"/>
        </w:rPr>
      </w:pPr>
      <w:r w:rsidRPr="0076714E">
        <w:rPr>
          <w:rFonts w:ascii="Times New Roman" w:hAnsi="Times New Roman" w:cs="Times New Roman"/>
          <w:sz w:val="28"/>
          <w:szCs w:val="28"/>
        </w:rPr>
        <w:t xml:space="preserve">от </w:t>
      </w:r>
      <w:r w:rsidR="005241FF" w:rsidRPr="0076714E">
        <w:rPr>
          <w:rFonts w:ascii="Times New Roman" w:hAnsi="Times New Roman" w:cs="Times New Roman"/>
          <w:sz w:val="28"/>
          <w:szCs w:val="28"/>
        </w:rPr>
        <w:t xml:space="preserve">24.03.2025 </w:t>
      </w:r>
      <w:r w:rsidRPr="0076714E">
        <w:rPr>
          <w:rFonts w:ascii="Times New Roman" w:hAnsi="Times New Roman" w:cs="Times New Roman"/>
          <w:sz w:val="28"/>
          <w:szCs w:val="28"/>
        </w:rPr>
        <w:t xml:space="preserve">№ </w:t>
      </w:r>
      <w:r w:rsidR="005241FF" w:rsidRPr="0076714E">
        <w:rPr>
          <w:rFonts w:ascii="Times New Roman" w:hAnsi="Times New Roman" w:cs="Times New Roman"/>
          <w:sz w:val="28"/>
          <w:szCs w:val="28"/>
        </w:rPr>
        <w:t>475</w:t>
      </w:r>
    </w:p>
    <w:p w:rsidR="003B27EF" w:rsidRPr="0076714E" w:rsidRDefault="003B27EF" w:rsidP="00A9714A">
      <w:pPr>
        <w:pStyle w:val="ConsPlusNormal"/>
        <w:spacing w:line="192" w:lineRule="auto"/>
        <w:ind w:left="5103"/>
        <w:jc w:val="right"/>
        <w:rPr>
          <w:rFonts w:ascii="Times New Roman" w:hAnsi="Times New Roman" w:cs="Times New Roman"/>
          <w:sz w:val="28"/>
          <w:szCs w:val="28"/>
        </w:rPr>
      </w:pPr>
    </w:p>
    <w:p w:rsidR="003B27EF" w:rsidRPr="0076714E" w:rsidRDefault="003B27EF" w:rsidP="003B27EF">
      <w:pPr>
        <w:pStyle w:val="ConsPlusNormal"/>
        <w:jc w:val="both"/>
        <w:rPr>
          <w:rFonts w:ascii="Times New Roman" w:hAnsi="Times New Roman" w:cs="Times New Roman"/>
          <w:sz w:val="28"/>
          <w:szCs w:val="28"/>
        </w:rPr>
      </w:pPr>
      <w:r w:rsidRPr="0076714E">
        <w:rPr>
          <w:rFonts w:ascii="Times New Roman" w:hAnsi="Times New Roman" w:cs="Times New Roman"/>
          <w:sz w:val="28"/>
          <w:szCs w:val="28"/>
        </w:rPr>
        <w:t xml:space="preserve"> </w:t>
      </w:r>
    </w:p>
    <w:p w:rsidR="003B27EF" w:rsidRPr="0076714E" w:rsidRDefault="003B27EF" w:rsidP="003B27EF">
      <w:pPr>
        <w:pStyle w:val="ConsPlusNormal"/>
        <w:spacing w:after="1"/>
        <w:jc w:val="center"/>
        <w:rPr>
          <w:rFonts w:ascii="Times New Roman" w:hAnsi="Times New Roman" w:cs="Times New Roman"/>
          <w:sz w:val="28"/>
          <w:szCs w:val="28"/>
        </w:rPr>
      </w:pPr>
      <w:bookmarkStart w:id="2" w:name="P44"/>
      <w:bookmarkEnd w:id="2"/>
      <w:r w:rsidRPr="0076714E">
        <w:rPr>
          <w:rFonts w:ascii="Times New Roman" w:hAnsi="Times New Roman" w:cs="Times New Roman"/>
          <w:sz w:val="28"/>
          <w:szCs w:val="28"/>
        </w:rPr>
        <w:t>ПОЛОЖЕНИЕ</w:t>
      </w:r>
    </w:p>
    <w:p w:rsidR="003B27EF" w:rsidRPr="0076714E" w:rsidRDefault="003B27EF" w:rsidP="003B27EF">
      <w:pPr>
        <w:pStyle w:val="ConsPlusNormal"/>
        <w:spacing w:after="1" w:line="192" w:lineRule="auto"/>
        <w:jc w:val="center"/>
        <w:rPr>
          <w:rFonts w:ascii="Times New Roman" w:hAnsi="Times New Roman" w:cs="Times New Roman"/>
          <w:sz w:val="28"/>
          <w:szCs w:val="28"/>
        </w:rPr>
      </w:pPr>
      <w:r w:rsidRPr="0076714E">
        <w:rPr>
          <w:rFonts w:ascii="Times New Roman" w:hAnsi="Times New Roman" w:cs="Times New Roman"/>
          <w:sz w:val="28"/>
          <w:szCs w:val="28"/>
        </w:rPr>
        <w:t xml:space="preserve">о порядке предоставления субсидии в целях возмещения </w:t>
      </w:r>
    </w:p>
    <w:p w:rsidR="003B27EF" w:rsidRPr="0076714E" w:rsidRDefault="003B27EF" w:rsidP="003B27EF">
      <w:pPr>
        <w:pStyle w:val="ConsPlusNormal"/>
        <w:spacing w:after="1" w:line="192" w:lineRule="auto"/>
        <w:jc w:val="center"/>
        <w:rPr>
          <w:rFonts w:ascii="Times New Roman" w:hAnsi="Times New Roman" w:cs="Times New Roman"/>
          <w:sz w:val="28"/>
          <w:szCs w:val="28"/>
        </w:rPr>
      </w:pPr>
      <w:r w:rsidRPr="0076714E">
        <w:rPr>
          <w:rFonts w:ascii="Times New Roman" w:hAnsi="Times New Roman" w:cs="Times New Roman"/>
          <w:sz w:val="28"/>
          <w:szCs w:val="28"/>
        </w:rPr>
        <w:t xml:space="preserve">недополученных доходов, возникающих в связи с применением </w:t>
      </w:r>
    </w:p>
    <w:p w:rsidR="003B27EF" w:rsidRPr="0076714E" w:rsidRDefault="003B27EF" w:rsidP="003B27EF">
      <w:pPr>
        <w:pStyle w:val="ConsPlusNormal"/>
        <w:spacing w:after="1" w:line="192" w:lineRule="auto"/>
        <w:jc w:val="center"/>
        <w:rPr>
          <w:rFonts w:ascii="Times New Roman" w:hAnsi="Times New Roman" w:cs="Times New Roman"/>
          <w:sz w:val="28"/>
          <w:szCs w:val="28"/>
        </w:rPr>
      </w:pPr>
      <w:r w:rsidRPr="0076714E">
        <w:rPr>
          <w:rFonts w:ascii="Times New Roman" w:hAnsi="Times New Roman" w:cs="Times New Roman"/>
          <w:sz w:val="28"/>
          <w:szCs w:val="28"/>
        </w:rPr>
        <w:t>предельного индекса п</w:t>
      </w:r>
      <w:r w:rsidR="005A24AD" w:rsidRPr="0076714E">
        <w:rPr>
          <w:rFonts w:ascii="Times New Roman" w:hAnsi="Times New Roman" w:cs="Times New Roman"/>
          <w:sz w:val="28"/>
          <w:szCs w:val="28"/>
        </w:rPr>
        <w:t>ри оказании коммунальных услуг.</w:t>
      </w:r>
    </w:p>
    <w:p w:rsidR="005A24AD" w:rsidRPr="0076714E" w:rsidRDefault="005A24AD" w:rsidP="003B27EF">
      <w:pPr>
        <w:widowControl w:val="0"/>
        <w:autoSpaceDE w:val="0"/>
        <w:autoSpaceDN w:val="0"/>
        <w:spacing w:after="0" w:line="240" w:lineRule="auto"/>
        <w:jc w:val="center"/>
        <w:outlineLvl w:val="1"/>
        <w:rPr>
          <w:rFonts w:ascii="Times New Roman" w:eastAsiaTheme="minorEastAsia" w:hAnsi="Times New Roman"/>
          <w:sz w:val="28"/>
          <w:szCs w:val="28"/>
        </w:rPr>
      </w:pPr>
    </w:p>
    <w:p w:rsidR="003B27EF" w:rsidRPr="0076714E" w:rsidRDefault="003B27EF" w:rsidP="003B27EF">
      <w:pPr>
        <w:widowControl w:val="0"/>
        <w:autoSpaceDE w:val="0"/>
        <w:autoSpaceDN w:val="0"/>
        <w:spacing w:after="0" w:line="240" w:lineRule="auto"/>
        <w:jc w:val="center"/>
        <w:outlineLvl w:val="1"/>
        <w:rPr>
          <w:rFonts w:ascii="Times New Roman" w:eastAsiaTheme="minorEastAsia" w:hAnsi="Times New Roman"/>
          <w:sz w:val="28"/>
          <w:szCs w:val="28"/>
        </w:rPr>
      </w:pPr>
      <w:r w:rsidRPr="0076714E">
        <w:rPr>
          <w:rFonts w:ascii="Times New Roman" w:eastAsiaTheme="minorEastAsia" w:hAnsi="Times New Roman"/>
          <w:sz w:val="28"/>
          <w:szCs w:val="28"/>
        </w:rPr>
        <w:t>I. Общие положения</w:t>
      </w:r>
    </w:p>
    <w:p w:rsidR="003B27EF" w:rsidRPr="0076714E" w:rsidRDefault="003B27EF" w:rsidP="003B27EF">
      <w:pPr>
        <w:widowControl w:val="0"/>
        <w:autoSpaceDE w:val="0"/>
        <w:autoSpaceDN w:val="0"/>
        <w:spacing w:after="0" w:line="240" w:lineRule="auto"/>
        <w:jc w:val="both"/>
        <w:rPr>
          <w:rFonts w:ascii="Times New Roman" w:eastAsiaTheme="minorEastAsia" w:hAnsi="Times New Roman"/>
          <w:sz w:val="28"/>
          <w:szCs w:val="28"/>
        </w:rPr>
      </w:pP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1. </w:t>
      </w:r>
      <w:proofErr w:type="gramStart"/>
      <w:r w:rsidRPr="0076714E">
        <w:rPr>
          <w:rFonts w:ascii="Times New Roman" w:eastAsiaTheme="minorEastAsia" w:hAnsi="Times New Roman"/>
          <w:sz w:val="28"/>
          <w:szCs w:val="28"/>
        </w:rPr>
        <w:t xml:space="preserve">Настоящее Положение устанавливает условия и порядок предоставления субсидии из бюджета Березовского района исполнителям коммунальных услуг (управляющим организациям, товариществам собственников жилья, жилищным кооперативам,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w:t>
      </w:r>
      <w:proofErr w:type="spellStart"/>
      <w:r w:rsidRPr="0076714E">
        <w:rPr>
          <w:rFonts w:ascii="Times New Roman" w:eastAsiaTheme="minorEastAsia" w:hAnsi="Times New Roman"/>
          <w:sz w:val="28"/>
          <w:szCs w:val="28"/>
        </w:rPr>
        <w:t>ресурсоснабжающим</w:t>
      </w:r>
      <w:proofErr w:type="spellEnd"/>
      <w:r w:rsidRPr="0076714E">
        <w:rPr>
          <w:rFonts w:ascii="Times New Roman" w:eastAsiaTheme="minorEastAsia" w:hAnsi="Times New Roman"/>
          <w:sz w:val="28"/>
          <w:szCs w:val="28"/>
        </w:rPr>
        <w:t xml:space="preserve"> организациям, региональным операторам по обращению с твердыми коммунальными отходами, индивидуальным предпринимателям, предоставляющим коммунальные услуги населению) (далее – исполнители</w:t>
      </w:r>
      <w:proofErr w:type="gramEnd"/>
      <w:r w:rsidRPr="0076714E">
        <w:rPr>
          <w:rFonts w:ascii="Times New Roman" w:eastAsiaTheme="minorEastAsia" w:hAnsi="Times New Roman"/>
          <w:sz w:val="28"/>
          <w:szCs w:val="28"/>
        </w:rPr>
        <w:t xml:space="preserve"> </w:t>
      </w:r>
      <w:proofErr w:type="gramStart"/>
      <w:r w:rsidRPr="0076714E">
        <w:rPr>
          <w:rFonts w:ascii="Times New Roman" w:eastAsiaTheme="minorEastAsia" w:hAnsi="Times New Roman"/>
          <w:sz w:val="28"/>
          <w:szCs w:val="28"/>
        </w:rPr>
        <w:t>коммунальных услуг), за исключением государственных (муниципальных) учреждений, в целях возмещения недополученных доходов, возникающих в связи с применением предельного индекса при оказании комму</w:t>
      </w:r>
      <w:r w:rsidR="00F0500F" w:rsidRPr="0076714E">
        <w:rPr>
          <w:rFonts w:ascii="Times New Roman" w:eastAsiaTheme="minorEastAsia" w:hAnsi="Times New Roman"/>
          <w:sz w:val="28"/>
          <w:szCs w:val="28"/>
        </w:rPr>
        <w:t>нальных услуг, в соответствии</w:t>
      </w:r>
      <w:r w:rsidR="00A9714A" w:rsidRPr="0076714E">
        <w:rPr>
          <w:rFonts w:ascii="Times New Roman" w:eastAsiaTheme="minorEastAsia" w:hAnsi="Times New Roman"/>
          <w:sz w:val="28"/>
          <w:szCs w:val="28"/>
        </w:rPr>
        <w:t xml:space="preserve"> </w:t>
      </w:r>
      <w:r w:rsidRPr="0076714E">
        <w:rPr>
          <w:rFonts w:ascii="Times New Roman" w:eastAsiaTheme="minorEastAsia" w:hAnsi="Times New Roman"/>
          <w:sz w:val="28"/>
          <w:szCs w:val="28"/>
        </w:rPr>
        <w:t>с Законом Красноярского края от 01.12.2014 № 7-2835 «Об отдельных мерах по обеспечению ограничения платы граждан за коммунальные услуги» (далее – субсидия), а также результаты ее предоставления, порядок возврата субсидии в районный</w:t>
      </w:r>
      <w:r w:rsidRPr="0076714E">
        <w:rPr>
          <w:rFonts w:ascii="Times New Roman" w:hAnsi="Times New Roman"/>
          <w:sz w:val="28"/>
          <w:szCs w:val="28"/>
        </w:rPr>
        <w:t xml:space="preserve"> </w:t>
      </w:r>
      <w:r w:rsidRPr="0076714E">
        <w:rPr>
          <w:rFonts w:ascii="Times New Roman" w:eastAsiaTheme="minorEastAsia" w:hAnsi="Times New Roman"/>
          <w:sz w:val="28"/>
          <w:szCs w:val="28"/>
        </w:rPr>
        <w:t>бюджет в случае нарушения условий</w:t>
      </w:r>
      <w:proofErr w:type="gramEnd"/>
      <w:r w:rsidRPr="0076714E">
        <w:rPr>
          <w:rFonts w:ascii="Times New Roman" w:eastAsiaTheme="minorEastAsia" w:hAnsi="Times New Roman"/>
          <w:sz w:val="28"/>
          <w:szCs w:val="28"/>
        </w:rPr>
        <w:t xml:space="preserve">, </w:t>
      </w:r>
      <w:proofErr w:type="gramStart"/>
      <w:r w:rsidRPr="0076714E">
        <w:rPr>
          <w:rFonts w:ascii="Times New Roman" w:eastAsiaTheme="minorEastAsia" w:hAnsi="Times New Roman"/>
          <w:sz w:val="28"/>
          <w:szCs w:val="28"/>
        </w:rPr>
        <w:t>установленных при ее предоставлении, положения об осуществлении в отношении получателей субсидии проверок главным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roofErr w:type="gramEnd"/>
    </w:p>
    <w:p w:rsidR="003B27EF" w:rsidRPr="0076714E" w:rsidRDefault="003B27EF" w:rsidP="003B27EF">
      <w:pPr>
        <w:pStyle w:val="ConsPlusNormal"/>
        <w:ind w:firstLine="709"/>
        <w:jc w:val="both"/>
        <w:rPr>
          <w:rFonts w:ascii="Times New Roman" w:hAnsi="Times New Roman" w:cs="Times New Roman"/>
          <w:sz w:val="28"/>
          <w:szCs w:val="28"/>
        </w:rPr>
      </w:pPr>
      <w:r w:rsidRPr="0076714E">
        <w:rPr>
          <w:rFonts w:ascii="Times New Roman" w:hAnsi="Times New Roman" w:cs="Times New Roman"/>
          <w:sz w:val="28"/>
          <w:szCs w:val="28"/>
        </w:rPr>
        <w:t>2. Настоящее Положение разработано в соответствии с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(далее – Постановление № 165-п).</w:t>
      </w:r>
    </w:p>
    <w:p w:rsidR="003B27EF" w:rsidRPr="0076714E" w:rsidRDefault="003B27EF" w:rsidP="003B27EF">
      <w:pPr>
        <w:pStyle w:val="ConsPlusNormal"/>
        <w:ind w:firstLine="709"/>
        <w:jc w:val="both"/>
        <w:rPr>
          <w:rFonts w:ascii="Times New Roman" w:hAnsi="Times New Roman" w:cs="Times New Roman"/>
          <w:sz w:val="28"/>
          <w:szCs w:val="28"/>
        </w:rPr>
      </w:pPr>
      <w:r w:rsidRPr="0076714E">
        <w:rPr>
          <w:rFonts w:ascii="Times New Roman" w:hAnsi="Times New Roman" w:cs="Times New Roman"/>
          <w:sz w:val="28"/>
          <w:szCs w:val="28"/>
        </w:rPr>
        <w:t xml:space="preserve">3. </w:t>
      </w:r>
      <w:proofErr w:type="gramStart"/>
      <w:r w:rsidRPr="0076714E">
        <w:rPr>
          <w:rFonts w:ascii="Times New Roman" w:hAnsi="Times New Roman" w:cs="Times New Roman"/>
          <w:sz w:val="28"/>
          <w:szCs w:val="28"/>
        </w:rPr>
        <w:t xml:space="preserve">Понятия, используемые в настоящем Положении, применяются в значениях, установленных Жилищным </w:t>
      </w:r>
      <w:hyperlink r:id="rId8">
        <w:r w:rsidRPr="0076714E">
          <w:rPr>
            <w:rFonts w:ascii="Times New Roman" w:hAnsi="Times New Roman" w:cs="Times New Roman"/>
            <w:sz w:val="28"/>
            <w:szCs w:val="28"/>
          </w:rPr>
          <w:t>кодексом</w:t>
        </w:r>
      </w:hyperlink>
      <w:r w:rsidRPr="0076714E">
        <w:rPr>
          <w:rFonts w:ascii="Times New Roman" w:hAnsi="Times New Roman" w:cs="Times New Roman"/>
          <w:sz w:val="28"/>
          <w:szCs w:val="28"/>
        </w:rPr>
        <w:t xml:space="preserve"> Российской Федерации, нормативными правовыми актами Российской Федерации, регулирующими предоставление коммунальных услуг гражданам, </w:t>
      </w:r>
      <w:hyperlink r:id="rId9">
        <w:r w:rsidRPr="0076714E">
          <w:rPr>
            <w:rFonts w:ascii="Times New Roman" w:hAnsi="Times New Roman" w:cs="Times New Roman"/>
            <w:sz w:val="28"/>
            <w:szCs w:val="28"/>
          </w:rPr>
          <w:t>Законом</w:t>
        </w:r>
      </w:hyperlink>
      <w:r w:rsidRPr="0076714E">
        <w:rPr>
          <w:rFonts w:ascii="Times New Roman" w:hAnsi="Times New Roman" w:cs="Times New Roman"/>
          <w:sz w:val="28"/>
          <w:szCs w:val="28"/>
        </w:rPr>
        <w:t xml:space="preserve"> Красноярского края от 01.12.2014 № 7-2835 «Об отдельных мерах по обеспечению </w:t>
      </w:r>
      <w:r w:rsidRPr="0076714E">
        <w:rPr>
          <w:rFonts w:ascii="Times New Roman" w:hAnsi="Times New Roman" w:cs="Times New Roman"/>
          <w:sz w:val="28"/>
          <w:szCs w:val="28"/>
        </w:rPr>
        <w:lastRenderedPageBreak/>
        <w:t>ограничения платы граждан за коммунальные услуги» (далее – Закон № 7-2835).</w:t>
      </w:r>
      <w:proofErr w:type="gramEnd"/>
    </w:p>
    <w:p w:rsidR="003B27EF" w:rsidRPr="0076714E" w:rsidRDefault="003B27EF" w:rsidP="003B27EF">
      <w:pPr>
        <w:pStyle w:val="ConsPlusNormal"/>
        <w:ind w:firstLine="709"/>
        <w:jc w:val="both"/>
        <w:rPr>
          <w:rFonts w:ascii="Times New Roman" w:hAnsi="Times New Roman" w:cs="Times New Roman"/>
          <w:sz w:val="28"/>
          <w:szCs w:val="28"/>
        </w:rPr>
      </w:pPr>
      <w:r w:rsidRPr="0076714E">
        <w:rPr>
          <w:rFonts w:ascii="Times New Roman" w:hAnsi="Times New Roman" w:cs="Times New Roman"/>
          <w:sz w:val="28"/>
          <w:szCs w:val="28"/>
        </w:rPr>
        <w:t xml:space="preserve">4. </w:t>
      </w:r>
      <w:proofErr w:type="gramStart"/>
      <w:r w:rsidRPr="0076714E">
        <w:rPr>
          <w:rFonts w:ascii="Times New Roman" w:hAnsi="Times New Roman" w:cs="Times New Roman"/>
          <w:sz w:val="28"/>
          <w:szCs w:val="28"/>
        </w:rPr>
        <w:t xml:space="preserve">Цель предоставления субсидии – возмещение недополученных доходов, возникающих в связи с применением предельного индекса при оказании коммунальных услуг, в соответствии с Законом № 7-2835 в целях реализации государственной </w:t>
      </w:r>
      <w:hyperlink r:id="rId10">
        <w:r w:rsidRPr="0076714E">
          <w:rPr>
            <w:rFonts w:ascii="Times New Roman" w:hAnsi="Times New Roman" w:cs="Times New Roman"/>
            <w:sz w:val="28"/>
            <w:szCs w:val="28"/>
          </w:rPr>
          <w:t>программы</w:t>
        </w:r>
      </w:hyperlink>
      <w:r w:rsidRPr="0076714E">
        <w:rPr>
          <w:rFonts w:ascii="Times New Roman" w:hAnsi="Times New Roman" w:cs="Times New Roman"/>
          <w:sz w:val="28"/>
          <w:szCs w:val="28"/>
        </w:rPr>
        <w:t xml:space="preserve"> Красноярского края «Реформирование и модернизация жилищно-коммунального хозяйства», утвержденной постановлением Правительства Красноярского края от 30.09.2013 № 503-п, муниципальной программы «Развитие жилищно-коммунального хозяйства и дорожного комплекса города Красноярска».</w:t>
      </w:r>
      <w:proofErr w:type="gramEnd"/>
    </w:p>
    <w:p w:rsidR="003B27EF" w:rsidRPr="0076714E" w:rsidRDefault="00A52A8B" w:rsidP="003B27EF">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76714E">
        <w:rPr>
          <w:rFonts w:ascii="Times New Roman" w:eastAsiaTheme="minorEastAsia" w:hAnsi="Times New Roman"/>
          <w:sz w:val="28"/>
          <w:szCs w:val="28"/>
        </w:rPr>
        <w:t>5</w:t>
      </w:r>
      <w:r w:rsidR="003B27EF" w:rsidRPr="0076714E">
        <w:rPr>
          <w:rFonts w:ascii="Times New Roman" w:eastAsiaTheme="minorEastAsia" w:hAnsi="Times New Roman"/>
          <w:sz w:val="28"/>
          <w:szCs w:val="28"/>
        </w:rPr>
        <w:t xml:space="preserve">. </w:t>
      </w:r>
      <w:r w:rsidR="003B27EF" w:rsidRPr="0076714E">
        <w:rPr>
          <w:rFonts w:ascii="Times New Roman" w:hAnsi="Times New Roman"/>
          <w:sz w:val="28"/>
          <w:szCs w:val="28"/>
        </w:rPr>
        <w:t xml:space="preserve">Субсидии предоставляются в пределах бюджетных ассигнований, предусмотренных на эти цели в решении </w:t>
      </w:r>
      <w:r w:rsidRPr="0076714E">
        <w:rPr>
          <w:rFonts w:ascii="Times New Roman" w:hAnsi="Times New Roman"/>
          <w:sz w:val="28"/>
          <w:szCs w:val="28"/>
        </w:rPr>
        <w:t>Березовского</w:t>
      </w:r>
      <w:r w:rsidR="003B27EF" w:rsidRPr="0076714E">
        <w:rPr>
          <w:rFonts w:ascii="Times New Roman" w:hAnsi="Times New Roman"/>
          <w:sz w:val="28"/>
          <w:szCs w:val="28"/>
        </w:rPr>
        <w:t xml:space="preserve"> районного Совета депутатов о районном бюджете на соответствующий финансовый год, на основании соглашений о предоставлении субсидии, заключенных между </w:t>
      </w:r>
      <w:r w:rsidRPr="0076714E">
        <w:rPr>
          <w:rFonts w:ascii="Times New Roman" w:hAnsi="Times New Roman"/>
          <w:sz w:val="28"/>
          <w:szCs w:val="28"/>
        </w:rPr>
        <w:t xml:space="preserve">Администрацией Березовского района </w:t>
      </w:r>
      <w:r w:rsidR="003B27EF" w:rsidRPr="0076714E">
        <w:rPr>
          <w:rFonts w:ascii="Times New Roman" w:hAnsi="Times New Roman"/>
          <w:sz w:val="28"/>
          <w:szCs w:val="28"/>
        </w:rPr>
        <w:t>и получателями субсидии.</w:t>
      </w:r>
    </w:p>
    <w:p w:rsidR="003B27EF" w:rsidRPr="0076714E" w:rsidRDefault="00A52A8B" w:rsidP="003B27EF">
      <w:pPr>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6</w:t>
      </w:r>
      <w:r w:rsidR="003B27EF" w:rsidRPr="0076714E">
        <w:rPr>
          <w:rFonts w:ascii="Times New Roman" w:eastAsiaTheme="minorEastAsia" w:hAnsi="Times New Roman"/>
          <w:sz w:val="28"/>
          <w:szCs w:val="28"/>
        </w:rPr>
        <w:t>. Способ предоставления субсидии – возмещение недополученных доходов.</w:t>
      </w:r>
    </w:p>
    <w:p w:rsidR="003B27EF" w:rsidRPr="0076714E" w:rsidRDefault="003B27EF" w:rsidP="003B27EF">
      <w:pPr>
        <w:widowControl w:val="0"/>
        <w:autoSpaceDE w:val="0"/>
        <w:autoSpaceDN w:val="0"/>
        <w:spacing w:after="0" w:line="240" w:lineRule="auto"/>
        <w:jc w:val="center"/>
        <w:outlineLvl w:val="1"/>
        <w:rPr>
          <w:rFonts w:ascii="Times New Roman" w:eastAsiaTheme="minorEastAsia" w:hAnsi="Times New Roman"/>
          <w:sz w:val="28"/>
          <w:szCs w:val="28"/>
        </w:rPr>
      </w:pPr>
    </w:p>
    <w:p w:rsidR="003B27EF" w:rsidRPr="0076714E" w:rsidRDefault="003B27EF" w:rsidP="003B27EF">
      <w:pPr>
        <w:widowControl w:val="0"/>
        <w:autoSpaceDE w:val="0"/>
        <w:autoSpaceDN w:val="0"/>
        <w:spacing w:after="0" w:line="240" w:lineRule="auto"/>
        <w:jc w:val="center"/>
        <w:outlineLvl w:val="1"/>
        <w:rPr>
          <w:rFonts w:ascii="Times New Roman" w:eastAsiaTheme="minorEastAsia" w:hAnsi="Times New Roman"/>
          <w:sz w:val="28"/>
          <w:szCs w:val="28"/>
        </w:rPr>
      </w:pPr>
      <w:r w:rsidRPr="0076714E">
        <w:rPr>
          <w:rFonts w:ascii="Times New Roman" w:eastAsiaTheme="minorEastAsia" w:hAnsi="Times New Roman"/>
          <w:sz w:val="28"/>
          <w:szCs w:val="28"/>
        </w:rPr>
        <w:t>II. Порядок проведения отбора</w:t>
      </w:r>
    </w:p>
    <w:p w:rsidR="003B27EF" w:rsidRPr="0076714E" w:rsidRDefault="003B27EF" w:rsidP="003B27EF">
      <w:pPr>
        <w:widowControl w:val="0"/>
        <w:autoSpaceDE w:val="0"/>
        <w:autoSpaceDN w:val="0"/>
        <w:spacing w:after="0" w:line="240" w:lineRule="auto"/>
        <w:jc w:val="center"/>
        <w:rPr>
          <w:rFonts w:ascii="Times New Roman" w:eastAsiaTheme="minorEastAsia" w:hAnsi="Times New Roman"/>
          <w:strike/>
          <w:sz w:val="28"/>
          <w:szCs w:val="28"/>
        </w:rPr>
      </w:pP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hAnsi="Times New Roman"/>
          <w:sz w:val="28"/>
          <w:szCs w:val="28"/>
        </w:rPr>
        <w:t xml:space="preserve">9. Субсидии предоставляются исполнителям коммунальных услуг, действующим на территории </w:t>
      </w:r>
      <w:r w:rsidR="00552D08" w:rsidRPr="0076714E">
        <w:rPr>
          <w:rFonts w:ascii="Times New Roman" w:hAnsi="Times New Roman"/>
          <w:sz w:val="28"/>
          <w:szCs w:val="28"/>
        </w:rPr>
        <w:t>Березовского</w:t>
      </w:r>
      <w:r w:rsidRPr="0076714E">
        <w:rPr>
          <w:rFonts w:ascii="Times New Roman" w:hAnsi="Times New Roman"/>
          <w:sz w:val="28"/>
          <w:szCs w:val="28"/>
        </w:rPr>
        <w:t xml:space="preserve"> района, указанным в пункте 1.3 приложения 2 к Постановлению № 165-п.</w:t>
      </w:r>
    </w:p>
    <w:p w:rsidR="003B27EF" w:rsidRPr="0076714E" w:rsidRDefault="003B27EF" w:rsidP="003B27EF">
      <w:pPr>
        <w:widowControl w:val="0"/>
        <w:autoSpaceDE w:val="0"/>
        <w:autoSpaceDN w:val="0"/>
        <w:spacing w:after="0" w:line="235"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10. Способ проведения отбора – запрос предложений.</w:t>
      </w:r>
    </w:p>
    <w:p w:rsidR="003B27EF" w:rsidRPr="0076714E" w:rsidRDefault="003B27EF" w:rsidP="003B27EF">
      <w:pPr>
        <w:autoSpaceDE w:val="0"/>
        <w:autoSpaceDN w:val="0"/>
        <w:adjustRightInd w:val="0"/>
        <w:spacing w:after="0" w:line="235" w:lineRule="auto"/>
        <w:ind w:firstLine="709"/>
        <w:jc w:val="both"/>
        <w:rPr>
          <w:rFonts w:ascii="Times New Roman" w:hAnsi="Times New Roman"/>
          <w:sz w:val="28"/>
          <w:szCs w:val="28"/>
        </w:rPr>
      </w:pPr>
      <w:r w:rsidRPr="0076714E">
        <w:rPr>
          <w:rFonts w:ascii="Times New Roman" w:hAnsi="Times New Roman"/>
          <w:sz w:val="28"/>
          <w:szCs w:val="28"/>
        </w:rPr>
        <w:t>11. Проведение отбора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B27EF" w:rsidRPr="0076714E" w:rsidRDefault="003B27EF" w:rsidP="003B27EF">
      <w:pPr>
        <w:autoSpaceDE w:val="0"/>
        <w:autoSpaceDN w:val="0"/>
        <w:adjustRightInd w:val="0"/>
        <w:spacing w:after="0" w:line="235" w:lineRule="auto"/>
        <w:ind w:firstLine="709"/>
        <w:jc w:val="both"/>
        <w:rPr>
          <w:rFonts w:ascii="Times New Roman" w:hAnsi="Times New Roman"/>
          <w:sz w:val="28"/>
          <w:szCs w:val="28"/>
        </w:rPr>
      </w:pPr>
      <w:r w:rsidRPr="0076714E">
        <w:rPr>
          <w:rFonts w:ascii="Times New Roman" w:hAnsi="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76714E">
        <w:rPr>
          <w:rFonts w:ascii="Times New Roman" w:hAnsi="Times New Roman"/>
          <w:sz w:val="28"/>
          <w:szCs w:val="28"/>
        </w:rPr>
        <w:t>ии и ау</w:t>
      </w:r>
      <w:proofErr w:type="gramEnd"/>
      <w:r w:rsidRPr="0076714E">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B27EF" w:rsidRPr="0076714E" w:rsidRDefault="003B27EF" w:rsidP="003B27EF">
      <w:pPr>
        <w:autoSpaceDE w:val="0"/>
        <w:autoSpaceDN w:val="0"/>
        <w:adjustRightInd w:val="0"/>
        <w:spacing w:after="0" w:line="235" w:lineRule="auto"/>
        <w:ind w:firstLine="708"/>
        <w:jc w:val="both"/>
        <w:rPr>
          <w:rFonts w:ascii="Times New Roman" w:hAnsi="Times New Roman"/>
          <w:sz w:val="28"/>
          <w:szCs w:val="28"/>
        </w:rPr>
      </w:pPr>
      <w:r w:rsidRPr="0076714E">
        <w:rPr>
          <w:rFonts w:ascii="Times New Roman" w:hAnsi="Times New Roman"/>
          <w:sz w:val="28"/>
          <w:szCs w:val="28"/>
        </w:rPr>
        <w:t>Взаимодействие Управления с участниками отбора осуществляется с использованием документов в электронной форме в системе «Электронный бюджет».</w:t>
      </w:r>
    </w:p>
    <w:p w:rsidR="003B27EF" w:rsidRPr="0076714E" w:rsidRDefault="00A9714A" w:rsidP="00552D08">
      <w:pPr>
        <w:pStyle w:val="a3"/>
        <w:tabs>
          <w:tab w:val="left" w:pos="993"/>
          <w:tab w:val="left" w:pos="4958"/>
        </w:tabs>
        <w:rPr>
          <w:szCs w:val="28"/>
        </w:rPr>
      </w:pPr>
      <w:r w:rsidRPr="0076714E">
        <w:rPr>
          <w:szCs w:val="28"/>
        </w:rPr>
        <w:t xml:space="preserve"> </w:t>
      </w:r>
      <w:r w:rsidR="003B27EF" w:rsidRPr="0076714E">
        <w:rPr>
          <w:szCs w:val="28"/>
        </w:rPr>
        <w:t xml:space="preserve">Объявление о проведении отбора размещается на едином портале, а также на официальном сайте администрации </w:t>
      </w:r>
      <w:r w:rsidR="00552D08" w:rsidRPr="0076714E">
        <w:rPr>
          <w:szCs w:val="28"/>
        </w:rPr>
        <w:t>Березовского района</w:t>
      </w:r>
      <w:r w:rsidR="003B27EF" w:rsidRPr="0076714E">
        <w:rPr>
          <w:szCs w:val="28"/>
        </w:rPr>
        <w:t xml:space="preserve"> </w:t>
      </w:r>
      <w:r w:rsidR="00552D08" w:rsidRPr="0076714E">
        <w:rPr>
          <w:bCs/>
          <w:szCs w:val="28"/>
          <w:shd w:val="clear" w:color="auto" w:fill="FFFFFF"/>
        </w:rPr>
        <w:t>berezovskij-mo-r04.gosweb.gosuslugi.ru</w:t>
      </w:r>
      <w:r w:rsidR="003B27EF" w:rsidRPr="0076714E">
        <w:rPr>
          <w:szCs w:val="28"/>
        </w:rPr>
        <w:t xml:space="preserve">/ (далее – сайт) в сети Интернет не </w:t>
      </w:r>
      <w:proofErr w:type="gramStart"/>
      <w:r w:rsidR="003B27EF" w:rsidRPr="0076714E">
        <w:rPr>
          <w:szCs w:val="28"/>
        </w:rPr>
        <w:t>позднее</w:t>
      </w:r>
      <w:proofErr w:type="gramEnd"/>
      <w:r w:rsidR="003B27EF" w:rsidRPr="0076714E">
        <w:rPr>
          <w:szCs w:val="28"/>
        </w:rPr>
        <w:t xml:space="preserve"> чем за 5 календарных дней до даты начала подачи заявки на участие в отборе, которое содержит следующие сведения:</w:t>
      </w:r>
    </w:p>
    <w:p w:rsidR="003B27EF" w:rsidRPr="0076714E" w:rsidRDefault="003B27EF" w:rsidP="003B27EF">
      <w:pPr>
        <w:pStyle w:val="a8"/>
        <w:widowControl w:val="0"/>
        <w:numPr>
          <w:ilvl w:val="0"/>
          <w:numId w:val="5"/>
        </w:numPr>
        <w:autoSpaceDE w:val="0"/>
        <w:autoSpaceDN w:val="0"/>
        <w:spacing w:after="0" w:line="235" w:lineRule="auto"/>
        <w:ind w:left="0" w:firstLine="709"/>
        <w:jc w:val="both"/>
        <w:rPr>
          <w:rFonts w:ascii="Times New Roman" w:eastAsiaTheme="minorEastAsia" w:hAnsi="Times New Roman" w:cs="Times New Roman"/>
          <w:sz w:val="28"/>
          <w:szCs w:val="28"/>
          <w:lang w:eastAsia="ru-RU"/>
        </w:rPr>
      </w:pPr>
      <w:r w:rsidRPr="0076714E">
        <w:rPr>
          <w:rFonts w:ascii="Times New Roman" w:eastAsiaTheme="minorEastAsia" w:hAnsi="Times New Roman" w:cs="Times New Roman"/>
          <w:sz w:val="28"/>
          <w:szCs w:val="28"/>
          <w:lang w:eastAsia="ru-RU"/>
        </w:rPr>
        <w:t>сроки проведения отбора;</w:t>
      </w:r>
    </w:p>
    <w:p w:rsidR="003B27EF" w:rsidRPr="0076714E" w:rsidRDefault="003B27EF" w:rsidP="003B27EF">
      <w:pPr>
        <w:pStyle w:val="a8"/>
        <w:widowControl w:val="0"/>
        <w:numPr>
          <w:ilvl w:val="0"/>
          <w:numId w:val="5"/>
        </w:numPr>
        <w:autoSpaceDE w:val="0"/>
        <w:autoSpaceDN w:val="0"/>
        <w:spacing w:after="0" w:line="235" w:lineRule="auto"/>
        <w:ind w:left="0" w:firstLine="709"/>
        <w:jc w:val="both"/>
        <w:rPr>
          <w:rFonts w:ascii="Times New Roman" w:eastAsiaTheme="minorEastAsia" w:hAnsi="Times New Roman" w:cs="Times New Roman"/>
          <w:sz w:val="28"/>
          <w:szCs w:val="28"/>
          <w:lang w:eastAsia="ru-RU"/>
        </w:rPr>
      </w:pPr>
      <w:r w:rsidRPr="0076714E">
        <w:rPr>
          <w:rFonts w:ascii="Times New Roman" w:hAnsi="Times New Roman" w:cs="Times New Roman"/>
          <w:sz w:val="28"/>
          <w:szCs w:val="28"/>
        </w:rPr>
        <w:t xml:space="preserve">дату начала подачи и окончания приема заявок участников отбора, </w:t>
      </w:r>
      <w:proofErr w:type="gramStart"/>
      <w:r w:rsidRPr="0076714E">
        <w:rPr>
          <w:rFonts w:ascii="Times New Roman" w:hAnsi="Times New Roman" w:cs="Times New Roman"/>
          <w:sz w:val="28"/>
          <w:szCs w:val="28"/>
        </w:rPr>
        <w:lastRenderedPageBreak/>
        <w:t>которая</w:t>
      </w:r>
      <w:proofErr w:type="gramEnd"/>
      <w:r w:rsidR="00552D08" w:rsidRPr="0076714E">
        <w:rPr>
          <w:rFonts w:ascii="Times New Roman" w:hAnsi="Times New Roman" w:cs="Times New Roman"/>
          <w:sz w:val="28"/>
          <w:szCs w:val="28"/>
        </w:rPr>
        <w:t>,</w:t>
      </w:r>
      <w:r w:rsidRPr="0076714E">
        <w:rPr>
          <w:rFonts w:ascii="Times New Roman" w:hAnsi="Times New Roman" w:cs="Times New Roman"/>
          <w:sz w:val="28"/>
          <w:szCs w:val="28"/>
        </w:rPr>
        <w:t xml:space="preserve"> не может быть ранее 10-го календарного дня, следующего за днем размещения объявления о проведении отбора;</w:t>
      </w:r>
    </w:p>
    <w:p w:rsidR="003B27EF" w:rsidRPr="0076714E" w:rsidRDefault="003B27EF" w:rsidP="003B27EF">
      <w:pPr>
        <w:widowControl w:val="0"/>
        <w:autoSpaceDE w:val="0"/>
        <w:autoSpaceDN w:val="0"/>
        <w:spacing w:after="0" w:line="235"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3) наименование, местонахождение, почтовый адрес, адрес электрон</w:t>
      </w:r>
      <w:r w:rsidR="00552D08" w:rsidRPr="0076714E">
        <w:rPr>
          <w:rFonts w:ascii="Times New Roman" w:eastAsiaTheme="minorEastAsia" w:hAnsi="Times New Roman"/>
          <w:sz w:val="28"/>
          <w:szCs w:val="28"/>
        </w:rPr>
        <w:t>ной почты</w:t>
      </w:r>
      <w:r w:rsidRPr="0076714E">
        <w:rPr>
          <w:rFonts w:ascii="Times New Roman" w:eastAsiaTheme="minorEastAsia" w:hAnsi="Times New Roman"/>
          <w:sz w:val="28"/>
          <w:szCs w:val="28"/>
        </w:rPr>
        <w:t>;</w:t>
      </w:r>
    </w:p>
    <w:p w:rsidR="003B27EF" w:rsidRPr="0076714E" w:rsidRDefault="003B27EF" w:rsidP="003B27EF">
      <w:pPr>
        <w:widowControl w:val="0"/>
        <w:autoSpaceDE w:val="0"/>
        <w:autoSpaceDN w:val="0"/>
        <w:spacing w:after="0" w:line="235"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4) результат предоставления субсидии, предусмотренный пунктом 34 настоящего Положения;</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5) доменное имя и (или) указатели страниц государственной информационной системы в сети Интернет;</w:t>
      </w:r>
    </w:p>
    <w:p w:rsidR="003B27EF" w:rsidRPr="0076714E" w:rsidRDefault="003B27EF" w:rsidP="003B27EF">
      <w:pPr>
        <w:spacing w:after="0" w:line="240" w:lineRule="auto"/>
        <w:ind w:firstLine="709"/>
        <w:jc w:val="both"/>
        <w:rPr>
          <w:rFonts w:ascii="Times New Roman" w:hAnsi="Times New Roman"/>
          <w:sz w:val="28"/>
          <w:szCs w:val="28"/>
        </w:rPr>
      </w:pPr>
      <w:r w:rsidRPr="0076714E">
        <w:rPr>
          <w:rFonts w:ascii="Times New Roman" w:hAnsi="Times New Roman"/>
          <w:sz w:val="28"/>
          <w:szCs w:val="28"/>
        </w:rPr>
        <w:t>6) требования к участникам отбора, которым участник отбора должен соответствовать в соответствии с пунктом 29 настоящего Положения, и перечень документов, представляемых участниками отбора для подтверждения их соответствия указанным требованиям, в соответствии с пунктом 28 настоящего Положения;</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7) категории отбора получателей субсидии в соответствии с пунктом 9 настоящего Положения;</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shd w:val="clear" w:color="auto" w:fill="FFFFFF" w:themeFill="background1"/>
        </w:rPr>
        <w:t>8)</w:t>
      </w:r>
      <w:r w:rsidRPr="0076714E">
        <w:rPr>
          <w:rFonts w:ascii="Times New Roman" w:eastAsiaTheme="minorEastAsia" w:hAnsi="Times New Roman"/>
          <w:sz w:val="28"/>
          <w:szCs w:val="28"/>
        </w:rPr>
        <w:t xml:space="preserve"> порядок подачи участниками отбора заявок в соответствии с </w:t>
      </w:r>
      <w:r w:rsidRPr="0076714E">
        <w:rPr>
          <w:rFonts w:ascii="Times New Roman" w:eastAsiaTheme="minorEastAsia" w:hAnsi="Times New Roman"/>
          <w:sz w:val="28"/>
          <w:szCs w:val="28"/>
          <w:shd w:val="clear" w:color="auto" w:fill="FFFFFF" w:themeFill="background1"/>
        </w:rPr>
        <w:t>пунктом 12 настоящего Положения и требования, предъявляемые к форме и содержанию заявки, установленные пунктом 28 настоящего</w:t>
      </w:r>
      <w:r w:rsidRPr="0076714E">
        <w:rPr>
          <w:rFonts w:ascii="Times New Roman" w:eastAsiaTheme="minorEastAsia" w:hAnsi="Times New Roman"/>
          <w:sz w:val="28"/>
          <w:szCs w:val="28"/>
        </w:rPr>
        <w:t xml:space="preserve"> Положения, которые </w:t>
      </w:r>
      <w:proofErr w:type="gramStart"/>
      <w:r w:rsidRPr="0076714E">
        <w:rPr>
          <w:rFonts w:ascii="Times New Roman" w:eastAsiaTheme="minorEastAsia" w:hAnsi="Times New Roman"/>
          <w:sz w:val="28"/>
          <w:szCs w:val="28"/>
        </w:rPr>
        <w:t>включают</w:t>
      </w:r>
      <w:proofErr w:type="gramEnd"/>
      <w:r w:rsidRPr="0076714E">
        <w:rPr>
          <w:rFonts w:ascii="Times New Roman" w:eastAsiaTheme="minorEastAsia" w:hAnsi="Times New Roman"/>
          <w:sz w:val="28"/>
          <w:szCs w:val="28"/>
        </w:rPr>
        <w:t xml:space="preserve"> в том числе согласие на публикацию (размещение) на сайте информации об участнике отбора, подаваемой участником отбора заявки, иной информации об участнике отбора, связанной с отбором, а также согласие на обработку персональных данных (для индивидуального предпринимателя);</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shd w:val="clear" w:color="auto" w:fill="FFFFFF" w:themeFill="background1"/>
        </w:rPr>
        <w:t>9)</w:t>
      </w:r>
      <w:r w:rsidRPr="0076714E">
        <w:rPr>
          <w:rFonts w:ascii="Times New Roman" w:eastAsiaTheme="minorEastAsia" w:hAnsi="Times New Roman"/>
          <w:sz w:val="28"/>
          <w:szCs w:val="28"/>
        </w:rPr>
        <w:t xml:space="preserve"> порядок отзыва участниками отбора заявок, порядок их возврата, </w:t>
      </w:r>
      <w:proofErr w:type="gramStart"/>
      <w:r w:rsidRPr="0076714E">
        <w:rPr>
          <w:rFonts w:ascii="Times New Roman" w:eastAsiaTheme="minorEastAsia" w:hAnsi="Times New Roman"/>
          <w:sz w:val="28"/>
          <w:szCs w:val="28"/>
        </w:rPr>
        <w:t>определяющий</w:t>
      </w:r>
      <w:proofErr w:type="gramEnd"/>
      <w:r w:rsidRPr="0076714E">
        <w:rPr>
          <w:rFonts w:ascii="Times New Roman" w:eastAsiaTheme="minorEastAsia" w:hAnsi="Times New Roman"/>
          <w:sz w:val="28"/>
          <w:szCs w:val="28"/>
        </w:rPr>
        <w:t xml:space="preserve"> в том числе основания для возврата заявки участникам отбора, порядок внесения изменений в заявки участников отбора в соответствии с пунктом 15 настоящего Положения; </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shd w:val="clear" w:color="auto" w:fill="FFFFFF" w:themeFill="background1"/>
        </w:rPr>
        <w:t>10)</w:t>
      </w:r>
      <w:r w:rsidRPr="0076714E">
        <w:rPr>
          <w:rFonts w:ascii="Times New Roman" w:eastAsiaTheme="minorEastAsia" w:hAnsi="Times New Roman"/>
          <w:sz w:val="28"/>
          <w:szCs w:val="28"/>
        </w:rPr>
        <w:t xml:space="preserve"> правила рассмотрения и оценки заявок в соответствии с </w:t>
      </w:r>
      <w:r w:rsidRPr="0076714E">
        <w:rPr>
          <w:rFonts w:ascii="Times New Roman" w:eastAsiaTheme="minorEastAsia" w:hAnsi="Times New Roman"/>
          <w:sz w:val="28"/>
          <w:szCs w:val="28"/>
          <w:shd w:val="clear" w:color="auto" w:fill="FFFFFF" w:themeFill="background1"/>
        </w:rPr>
        <w:t>пунктами 17–24 настоящего</w:t>
      </w:r>
      <w:r w:rsidRPr="0076714E">
        <w:rPr>
          <w:rFonts w:ascii="Times New Roman" w:eastAsiaTheme="minorEastAsia" w:hAnsi="Times New Roman"/>
          <w:sz w:val="28"/>
          <w:szCs w:val="28"/>
        </w:rPr>
        <w:t xml:space="preserve"> Положения;</w:t>
      </w:r>
    </w:p>
    <w:p w:rsidR="003B27EF" w:rsidRPr="0076714E" w:rsidRDefault="003B27EF" w:rsidP="003B27EF">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6714E">
        <w:rPr>
          <w:rFonts w:ascii="Times New Roman" w:hAnsi="Times New Roman"/>
          <w:sz w:val="28"/>
          <w:szCs w:val="28"/>
          <w:shd w:val="clear" w:color="auto" w:fill="FFFFFF" w:themeFill="background1"/>
        </w:rPr>
        <w:t>11)</w:t>
      </w:r>
      <w:r w:rsidRPr="0076714E">
        <w:rPr>
          <w:rFonts w:ascii="Times New Roman" w:hAnsi="Times New Roman"/>
          <w:sz w:val="28"/>
          <w:szCs w:val="28"/>
        </w:rPr>
        <w:t xml:space="preserve"> порядок </w:t>
      </w:r>
      <w:r w:rsidRPr="0076714E">
        <w:rPr>
          <w:rFonts w:ascii="Times New Roman" w:hAnsi="Times New Roman"/>
          <w:sz w:val="28"/>
          <w:szCs w:val="28"/>
          <w:shd w:val="clear" w:color="auto" w:fill="FFFFFF" w:themeFill="background1"/>
        </w:rPr>
        <w:t>возврата заявок на доработку в соответствии с пунктом 15</w:t>
      </w:r>
      <w:r w:rsidRPr="0076714E">
        <w:rPr>
          <w:rFonts w:ascii="Times New Roman" w:hAnsi="Times New Roman"/>
          <w:sz w:val="28"/>
          <w:szCs w:val="28"/>
        </w:rPr>
        <w:t xml:space="preserve"> настоящего Положения;</w:t>
      </w:r>
    </w:p>
    <w:p w:rsidR="003B27EF" w:rsidRPr="0076714E" w:rsidRDefault="003B27EF" w:rsidP="003B27EF">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6714E">
        <w:rPr>
          <w:rFonts w:ascii="Times New Roman" w:hAnsi="Times New Roman"/>
          <w:sz w:val="28"/>
          <w:szCs w:val="28"/>
          <w:shd w:val="clear" w:color="auto" w:fill="FFFFFF" w:themeFill="background1"/>
        </w:rPr>
        <w:t>12)</w:t>
      </w:r>
      <w:r w:rsidRPr="0076714E">
        <w:rPr>
          <w:rFonts w:ascii="Times New Roman" w:hAnsi="Times New Roman"/>
          <w:sz w:val="28"/>
          <w:szCs w:val="28"/>
        </w:rPr>
        <w:t xml:space="preserve"> порядок отклонения заявок, а также информацию об основаниях его отклонения в соответствии </w:t>
      </w:r>
      <w:r w:rsidRPr="0076714E">
        <w:rPr>
          <w:rFonts w:ascii="Times New Roman" w:hAnsi="Times New Roman"/>
          <w:sz w:val="28"/>
          <w:szCs w:val="28"/>
          <w:shd w:val="clear" w:color="auto" w:fill="FFFFFF" w:themeFill="background1"/>
        </w:rPr>
        <w:t>с пунктом 20</w:t>
      </w:r>
      <w:r w:rsidRPr="0076714E">
        <w:rPr>
          <w:rFonts w:ascii="Times New Roman" w:hAnsi="Times New Roman"/>
          <w:sz w:val="28"/>
          <w:szCs w:val="28"/>
        </w:rPr>
        <w:t xml:space="preserve"> настоящего Положения;</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shd w:val="clear" w:color="auto" w:fill="FFFFFF" w:themeFill="background1"/>
        </w:rPr>
        <w:t>13)</w:t>
      </w:r>
      <w:r w:rsidRPr="0076714E">
        <w:rPr>
          <w:rFonts w:ascii="Times New Roman" w:eastAsiaTheme="minorEastAsia" w:hAnsi="Times New Roman"/>
          <w:sz w:val="28"/>
          <w:szCs w:val="28"/>
        </w:rPr>
        <w:t xml:space="preserve"> объем распределяемой субсидии в рамках отбора, порядок расчета размера субсидии в соответствии с</w:t>
      </w:r>
      <w:r w:rsidRPr="0076714E">
        <w:rPr>
          <w:rFonts w:ascii="Times New Roman" w:hAnsi="Times New Roman"/>
          <w:sz w:val="28"/>
          <w:szCs w:val="28"/>
        </w:rPr>
        <w:t xml:space="preserve"> </w:t>
      </w:r>
      <w:r w:rsidRPr="0076714E">
        <w:rPr>
          <w:rFonts w:ascii="Times New Roman" w:hAnsi="Times New Roman"/>
          <w:sz w:val="28"/>
          <w:szCs w:val="28"/>
          <w:shd w:val="clear" w:color="auto" w:fill="FFFFFF" w:themeFill="background1"/>
        </w:rPr>
        <w:t>пунктом 33</w:t>
      </w:r>
      <w:r w:rsidRPr="0076714E">
        <w:rPr>
          <w:rFonts w:ascii="Times New Roman" w:hAnsi="Times New Roman"/>
          <w:sz w:val="28"/>
          <w:szCs w:val="28"/>
        </w:rPr>
        <w:t xml:space="preserve"> настоящего Положения</w:t>
      </w:r>
      <w:r w:rsidRPr="0076714E">
        <w:rPr>
          <w:rFonts w:ascii="Times New Roman" w:eastAsiaTheme="minorEastAsia" w:hAnsi="Times New Roman"/>
          <w:sz w:val="28"/>
          <w:szCs w:val="28"/>
        </w:rPr>
        <w:t>,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shd w:val="clear" w:color="auto" w:fill="FFFFFF" w:themeFill="background1"/>
        </w:rPr>
        <w:t>14)</w:t>
      </w:r>
      <w:r w:rsidRPr="0076714E">
        <w:rPr>
          <w:rFonts w:ascii="Times New Roman" w:eastAsiaTheme="minorEastAsia" w:hAnsi="Times New Roman"/>
          <w:sz w:val="28"/>
          <w:szCs w:val="28"/>
        </w:rPr>
        <w:t xml:space="preserve"> порядок предоставления участниками отбора разъяснений положений объявления о проведении отбора, дату начала и окончания срока предоставления таких разъяснений в соответствии с </w:t>
      </w:r>
      <w:r w:rsidRPr="0076714E">
        <w:rPr>
          <w:rFonts w:ascii="Times New Roman" w:eastAsiaTheme="minorEastAsia" w:hAnsi="Times New Roman"/>
          <w:sz w:val="28"/>
          <w:szCs w:val="28"/>
          <w:shd w:val="clear" w:color="auto" w:fill="FFFFFF" w:themeFill="background1"/>
        </w:rPr>
        <w:t xml:space="preserve">пунктом 16 </w:t>
      </w:r>
      <w:r w:rsidRPr="0076714E">
        <w:rPr>
          <w:rFonts w:ascii="Times New Roman" w:eastAsiaTheme="minorEastAsia" w:hAnsi="Times New Roman"/>
          <w:sz w:val="28"/>
          <w:szCs w:val="28"/>
        </w:rPr>
        <w:t>настоящего Положения;</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shd w:val="clear" w:color="auto" w:fill="FFFFFF" w:themeFill="background1"/>
        </w:rPr>
        <w:t>15)</w:t>
      </w:r>
      <w:r w:rsidRPr="0076714E">
        <w:rPr>
          <w:rFonts w:ascii="Times New Roman" w:eastAsiaTheme="minorEastAsia" w:hAnsi="Times New Roman"/>
          <w:sz w:val="28"/>
          <w:szCs w:val="28"/>
        </w:rPr>
        <w:t xml:space="preserve"> срок, в течение которого победители отбора должны подписать соглашения о предоставлении субсидии в соответствии с пунктом </w:t>
      </w:r>
      <w:r w:rsidRPr="0076714E">
        <w:rPr>
          <w:rFonts w:ascii="Times New Roman" w:eastAsiaTheme="minorEastAsia" w:hAnsi="Times New Roman"/>
          <w:sz w:val="28"/>
          <w:szCs w:val="28"/>
          <w:shd w:val="clear" w:color="auto" w:fill="FFFFFF" w:themeFill="background1"/>
        </w:rPr>
        <w:t xml:space="preserve">36 </w:t>
      </w:r>
      <w:r w:rsidRPr="0076714E">
        <w:rPr>
          <w:rFonts w:ascii="Times New Roman" w:eastAsiaTheme="minorEastAsia" w:hAnsi="Times New Roman"/>
          <w:sz w:val="28"/>
          <w:szCs w:val="28"/>
        </w:rPr>
        <w:lastRenderedPageBreak/>
        <w:t>настоящего Положения;</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proofErr w:type="gramStart"/>
      <w:r w:rsidRPr="0076714E">
        <w:rPr>
          <w:rFonts w:ascii="Times New Roman" w:eastAsiaTheme="minorEastAsia" w:hAnsi="Times New Roman"/>
          <w:sz w:val="28"/>
          <w:szCs w:val="28"/>
          <w:shd w:val="clear" w:color="auto" w:fill="FFFFFF" w:themeFill="background1"/>
        </w:rPr>
        <w:t>16)</w:t>
      </w:r>
      <w:r w:rsidRPr="0076714E">
        <w:rPr>
          <w:rFonts w:ascii="Times New Roman" w:eastAsiaTheme="minorEastAsia" w:hAnsi="Times New Roman"/>
          <w:sz w:val="28"/>
          <w:szCs w:val="28"/>
        </w:rPr>
        <w:t xml:space="preserve"> условия признания победителя отбора уклонившимся от заключения соглашения о предоставлении субсидии в соответствии с </w:t>
      </w:r>
      <w:r w:rsidRPr="0076714E">
        <w:rPr>
          <w:rFonts w:ascii="Times New Roman" w:eastAsiaTheme="minorEastAsia" w:hAnsi="Times New Roman"/>
          <w:sz w:val="28"/>
          <w:szCs w:val="28"/>
          <w:shd w:val="clear" w:color="auto" w:fill="FFFFFF" w:themeFill="background1"/>
        </w:rPr>
        <w:t>пунктом 36</w:t>
      </w:r>
      <w:r w:rsidRPr="0076714E">
        <w:rPr>
          <w:rFonts w:ascii="Times New Roman" w:eastAsiaTheme="minorEastAsia" w:hAnsi="Times New Roman"/>
          <w:sz w:val="28"/>
          <w:szCs w:val="28"/>
        </w:rPr>
        <w:t xml:space="preserve"> настоящего Положения;</w:t>
      </w:r>
      <w:proofErr w:type="gramEnd"/>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17) сроки </w:t>
      </w:r>
      <w:proofErr w:type="gramStart"/>
      <w:r w:rsidRPr="0076714E">
        <w:rPr>
          <w:rFonts w:ascii="Times New Roman" w:eastAsiaTheme="minorEastAsia" w:hAnsi="Times New Roman"/>
          <w:sz w:val="28"/>
          <w:szCs w:val="28"/>
        </w:rPr>
        <w:t>размещения протокола подведения итогов отбора</w:t>
      </w:r>
      <w:proofErr w:type="gramEnd"/>
      <w:r w:rsidRPr="0076714E">
        <w:rPr>
          <w:rFonts w:ascii="Times New Roman" w:eastAsiaTheme="minorEastAsia" w:hAnsi="Times New Roman"/>
          <w:sz w:val="28"/>
          <w:szCs w:val="28"/>
        </w:rPr>
        <w:t xml:space="preserve"> на едином портале и сайте, которые не могут быть позднее даты, определенной пунктом 25 настоящего Положения.</w:t>
      </w:r>
    </w:p>
    <w:p w:rsidR="003B27EF" w:rsidRPr="0076714E" w:rsidRDefault="003B27EF" w:rsidP="003B27EF">
      <w:pPr>
        <w:autoSpaceDE w:val="0"/>
        <w:autoSpaceDN w:val="0"/>
        <w:adjustRightInd w:val="0"/>
        <w:spacing w:after="0" w:line="240" w:lineRule="auto"/>
        <w:ind w:firstLine="709"/>
        <w:jc w:val="both"/>
        <w:rPr>
          <w:rFonts w:ascii="Times New Roman" w:hAnsi="Times New Roman"/>
          <w:sz w:val="28"/>
          <w:szCs w:val="28"/>
        </w:rPr>
      </w:pPr>
      <w:proofErr w:type="gramStart"/>
      <w:r w:rsidRPr="0076714E">
        <w:rPr>
          <w:rFonts w:ascii="Times New Roman" w:hAnsi="Times New Roman"/>
          <w:sz w:val="28"/>
          <w:szCs w:val="28"/>
        </w:rPr>
        <w:t>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при условии, что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r w:rsidR="00A9714A" w:rsidRPr="0076714E">
        <w:rPr>
          <w:rFonts w:ascii="Times New Roman" w:hAnsi="Times New Roman"/>
          <w:sz w:val="28"/>
          <w:szCs w:val="28"/>
        </w:rPr>
        <w:t xml:space="preserve"> </w:t>
      </w:r>
      <w:proofErr w:type="gramEnd"/>
    </w:p>
    <w:p w:rsidR="003B27EF" w:rsidRPr="0076714E" w:rsidRDefault="003B27EF" w:rsidP="003B27EF">
      <w:pPr>
        <w:autoSpaceDE w:val="0"/>
        <w:autoSpaceDN w:val="0"/>
        <w:adjustRightInd w:val="0"/>
        <w:spacing w:after="0" w:line="240" w:lineRule="auto"/>
        <w:ind w:firstLine="709"/>
        <w:jc w:val="both"/>
        <w:rPr>
          <w:rFonts w:ascii="Times New Roman" w:hAnsi="Times New Roman"/>
          <w:sz w:val="28"/>
          <w:szCs w:val="28"/>
        </w:rPr>
      </w:pPr>
      <w:r w:rsidRPr="0076714E">
        <w:rPr>
          <w:rFonts w:ascii="Times New Roman" w:hAnsi="Times New Roman"/>
          <w:sz w:val="28"/>
          <w:szCs w:val="28"/>
        </w:rPr>
        <w:t>При внесении изменений в объявление о проведении отбора изменение способа отбора не допускается.</w:t>
      </w:r>
    </w:p>
    <w:p w:rsidR="003B27EF" w:rsidRPr="0076714E" w:rsidRDefault="003B27EF" w:rsidP="003B27EF">
      <w:pPr>
        <w:autoSpaceDE w:val="0"/>
        <w:autoSpaceDN w:val="0"/>
        <w:adjustRightInd w:val="0"/>
        <w:spacing w:after="0" w:line="240" w:lineRule="auto"/>
        <w:ind w:firstLine="709"/>
        <w:jc w:val="both"/>
        <w:rPr>
          <w:rFonts w:ascii="Times New Roman" w:hAnsi="Times New Roman"/>
          <w:sz w:val="28"/>
          <w:szCs w:val="28"/>
        </w:rPr>
      </w:pPr>
      <w:r w:rsidRPr="0076714E">
        <w:rPr>
          <w:rFonts w:ascii="Times New Roman" w:hAnsi="Times New Roman"/>
          <w:sz w:val="28"/>
          <w:szCs w:val="28"/>
        </w:rPr>
        <w:t>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3B27EF" w:rsidRPr="0076714E" w:rsidRDefault="003B27EF" w:rsidP="003B27EF">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12. </w:t>
      </w:r>
      <w:proofErr w:type="gramStart"/>
      <w:r w:rsidRPr="0076714E">
        <w:rPr>
          <w:rFonts w:ascii="Times New Roman" w:eastAsiaTheme="minorEastAsia" w:hAnsi="Times New Roman"/>
          <w:sz w:val="28"/>
          <w:szCs w:val="28"/>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перечнем, установленным пунктом 28 настоящего Положения.</w:t>
      </w:r>
      <w:proofErr w:type="gramEnd"/>
    </w:p>
    <w:p w:rsidR="003B27EF" w:rsidRPr="0076714E" w:rsidRDefault="003B27EF" w:rsidP="003B27EF">
      <w:pPr>
        <w:shd w:val="clear" w:color="auto" w:fill="FFFFFF" w:themeFill="background1"/>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Заявка, сформированная в порядке, указанном в абзаце первом настоящего пункта, подписывается усиленной квалифицированной электронной подписью руководителя участника отбора – юридического лица или индивидуального предпринимателя, или уполномоченного ими лица.</w:t>
      </w:r>
    </w:p>
    <w:p w:rsidR="003B27EF" w:rsidRPr="0076714E" w:rsidRDefault="003B27EF" w:rsidP="003B27EF">
      <w:pPr>
        <w:shd w:val="clear" w:color="auto" w:fill="FFFFFF" w:themeFill="background1"/>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B27EF" w:rsidRPr="0076714E" w:rsidRDefault="003B27EF" w:rsidP="003B27EF">
      <w:pPr>
        <w:shd w:val="clear" w:color="auto" w:fill="FFFFFF" w:themeFill="background1"/>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Управлению к поданным участниками отбора заявкам для их рассмотрения.</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13. Датой представления заявки участником отбора считается дата подписания им заявки с присвоением ей регистрационного номера в системе «Электронный бюджет».</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lastRenderedPageBreak/>
        <w:t>Проверка участника отбора на соответствие требованиям, указанным в пункте 29 настоящего Положения,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Подтверждение соответствия участника отбора требованиям, указанным в пункте 29 настоящего Положения, в случае отсутствия технической возможности осуществления автоматической проверки в системе «Электронный бюджет» осуществляется путем проставления участником отбора в электронном виде отметок о соответствии указанным требованиям посредствам заполнения соответствующих экранных форм веб-интерфейса системы «Электронный бюджет».</w:t>
      </w:r>
    </w:p>
    <w:p w:rsidR="003B27EF" w:rsidRPr="0076714E" w:rsidRDefault="003B27EF" w:rsidP="003B27EF">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В случае </w:t>
      </w:r>
      <w:proofErr w:type="gramStart"/>
      <w:r w:rsidRPr="0076714E">
        <w:rPr>
          <w:rFonts w:ascii="Times New Roman" w:eastAsiaTheme="minorEastAsia" w:hAnsi="Times New Roman"/>
          <w:sz w:val="28"/>
          <w:szCs w:val="28"/>
        </w:rPr>
        <w:t>отсутствия технической возможности автоматической проверки участника отбора</w:t>
      </w:r>
      <w:proofErr w:type="gramEnd"/>
      <w:r w:rsidRPr="0076714E">
        <w:rPr>
          <w:rFonts w:ascii="Times New Roman" w:eastAsiaTheme="minorEastAsia" w:hAnsi="Times New Roman"/>
          <w:sz w:val="28"/>
          <w:szCs w:val="28"/>
        </w:rPr>
        <w:t xml:space="preserve"> на соответствие требованиям, указанным в пункте 29 настоящего Положения, в соответствии с абзацем вторым настоящего пункта Управление в течение 5 рабочих дней с даты предоставления ему доступа к поданным заявкам осуществляет рассмотрение и проверку соответствия участника отбора: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требованиям, установленным подпунктами 2, 3 пункта 29 настоящего Положения, с использованием информации, размещенной на официальном сайте Федеральной службы по финансовому мониторингу в сети Интернет </w:t>
      </w:r>
      <w:hyperlink r:id="rId11" w:history="1">
        <w:r w:rsidRPr="0076714E">
          <w:rPr>
            <w:rStyle w:val="a9"/>
            <w:rFonts w:ascii="Times New Roman" w:eastAsiaTheme="minorEastAsia" w:hAnsi="Times New Roman"/>
            <w:color w:val="auto"/>
            <w:sz w:val="28"/>
            <w:szCs w:val="28"/>
            <w:u w:val="none"/>
          </w:rPr>
          <w:t>www.fedsfm.ru</w:t>
        </w:r>
      </w:hyperlink>
      <w:r w:rsidRPr="0076714E">
        <w:rPr>
          <w:rFonts w:ascii="Times New Roman" w:eastAsiaTheme="minorEastAsia" w:hAnsi="Times New Roman"/>
          <w:sz w:val="28"/>
          <w:szCs w:val="28"/>
        </w:rPr>
        <w:t xml:space="preserve"> с распечаткой сведений, оформленных скриншотами экрана монитора;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требованию, установленному подпунктом 5 пункта 29 настоящего Положения, с использованием информации, размещенной на официальном сайте Министерства юстиции Российской Федерации в сети Интернет </w:t>
      </w:r>
      <w:hyperlink r:id="rId12" w:history="1">
        <w:r w:rsidRPr="0076714E">
          <w:rPr>
            <w:rStyle w:val="a9"/>
            <w:rFonts w:ascii="Times New Roman" w:eastAsiaTheme="minorEastAsia" w:hAnsi="Times New Roman"/>
            <w:color w:val="auto"/>
            <w:sz w:val="28"/>
            <w:szCs w:val="28"/>
            <w:u w:val="none"/>
          </w:rPr>
          <w:t>www.minjust.gov.ru</w:t>
        </w:r>
      </w:hyperlink>
      <w:r w:rsidRPr="0076714E">
        <w:rPr>
          <w:rFonts w:ascii="Times New Roman" w:eastAsiaTheme="minorEastAsia" w:hAnsi="Times New Roman"/>
          <w:sz w:val="28"/>
          <w:szCs w:val="28"/>
        </w:rPr>
        <w:t xml:space="preserve"> с распечаткой сведений, оформленных скриншотом экрана монитора;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требованиям, установленным подпунктами 1, 6, 8 пункта 29 настоящего Положения, путем направления межведомственного запроса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взаимодействия;</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требованиям, установленным подпунктами 4, 7 пункта 29 настоящего Положения, с использованием информации, находящей</w:t>
      </w:r>
      <w:r w:rsidR="00DC64DD" w:rsidRPr="0076714E">
        <w:rPr>
          <w:rFonts w:ascii="Times New Roman" w:eastAsiaTheme="minorEastAsia" w:hAnsi="Times New Roman"/>
          <w:sz w:val="28"/>
          <w:szCs w:val="28"/>
        </w:rPr>
        <w:t xml:space="preserve">ся в распоряжении администрации Березовского </w:t>
      </w:r>
      <w:r w:rsidRPr="0076714E">
        <w:rPr>
          <w:rFonts w:ascii="Times New Roman" w:eastAsiaTheme="minorEastAsia" w:hAnsi="Times New Roman"/>
          <w:sz w:val="28"/>
          <w:szCs w:val="28"/>
        </w:rPr>
        <w:t>района.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15. Возврат участникам отбора заявок на доработку</w:t>
      </w:r>
      <w:r w:rsidR="00A9714A" w:rsidRPr="0076714E">
        <w:rPr>
          <w:rFonts w:ascii="Times New Roman" w:eastAsiaTheme="minorEastAsia" w:hAnsi="Times New Roman"/>
          <w:sz w:val="28"/>
          <w:szCs w:val="28"/>
        </w:rPr>
        <w:t xml:space="preserve"> </w:t>
      </w:r>
      <w:r w:rsidRPr="0076714E">
        <w:rPr>
          <w:rFonts w:ascii="Times New Roman" w:eastAsiaTheme="minorEastAsia" w:hAnsi="Times New Roman"/>
          <w:sz w:val="28"/>
          <w:szCs w:val="28"/>
        </w:rPr>
        <w:t>не осуществляется.</w:t>
      </w:r>
    </w:p>
    <w:p w:rsidR="003B27EF" w:rsidRPr="0076714E" w:rsidRDefault="003B27EF" w:rsidP="003B27EF">
      <w:pPr>
        <w:autoSpaceDE w:val="0"/>
        <w:autoSpaceDN w:val="0"/>
        <w:adjustRightInd w:val="0"/>
        <w:spacing w:after="0" w:line="240" w:lineRule="auto"/>
        <w:ind w:firstLine="709"/>
        <w:jc w:val="both"/>
        <w:rPr>
          <w:rFonts w:ascii="Times New Roman" w:hAnsi="Times New Roman"/>
          <w:sz w:val="28"/>
          <w:szCs w:val="28"/>
        </w:rPr>
      </w:pPr>
      <w:r w:rsidRPr="0076714E">
        <w:rPr>
          <w:rFonts w:ascii="Times New Roman" w:hAnsi="Times New Roman"/>
          <w:sz w:val="28"/>
          <w:szCs w:val="28"/>
        </w:rPr>
        <w:t>В случае внесения изменений в объявление о проведении отбора получателей субсидий после наступления даты начала приема заявок участники отбора получателей субсидий имеют право внести изменения в заявки.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Внесение изменений участником отбора в заявку осуществляется до окончания срока приема заявки, указанного в объявлении о проведении отбора, путем ее отзыва и подачи новой заявки.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lastRenderedPageBreak/>
        <w:t>Участник отбора вправе отозвать заявку по собственной инициативе в личном кабинете в системе «Электронный бюджет» до окончания срока приема заявок, указанного в объявлении о проведении отбора.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Внесение изменений в заявку осуществляется участником отбора в порядке, аналогичном порядку фор</w:t>
      </w:r>
      <w:r w:rsidR="00DC64DD" w:rsidRPr="0076714E">
        <w:rPr>
          <w:rFonts w:ascii="Times New Roman" w:eastAsiaTheme="minorEastAsia" w:hAnsi="Times New Roman"/>
          <w:sz w:val="28"/>
          <w:szCs w:val="28"/>
        </w:rPr>
        <w:t>мирования заявки, указанному</w:t>
      </w:r>
      <w:r w:rsidR="00A9714A" w:rsidRPr="0076714E">
        <w:rPr>
          <w:rFonts w:ascii="Times New Roman" w:eastAsiaTheme="minorEastAsia" w:hAnsi="Times New Roman"/>
          <w:sz w:val="28"/>
          <w:szCs w:val="28"/>
        </w:rPr>
        <w:t xml:space="preserve"> </w:t>
      </w:r>
      <w:r w:rsidRPr="0076714E">
        <w:rPr>
          <w:rFonts w:ascii="Times New Roman" w:eastAsiaTheme="minorEastAsia" w:hAnsi="Times New Roman"/>
          <w:sz w:val="28"/>
          <w:szCs w:val="28"/>
        </w:rPr>
        <w:t>в пункте 12 настоящего Положения.</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16. Любой участник отбора после размещения объявления о проведении отбора на едином портале вправе направлять</w:t>
      </w:r>
      <w:r w:rsidR="00A9714A" w:rsidRPr="0076714E">
        <w:rPr>
          <w:rFonts w:ascii="Times New Roman" w:eastAsiaTheme="minorEastAsia" w:hAnsi="Times New Roman"/>
          <w:sz w:val="28"/>
          <w:szCs w:val="28"/>
        </w:rPr>
        <w:t xml:space="preserve"> </w:t>
      </w:r>
      <w:r w:rsidRPr="0076714E">
        <w:rPr>
          <w:rFonts w:ascii="Times New Roman" w:eastAsiaTheme="minorEastAsia" w:hAnsi="Times New Roman"/>
          <w:sz w:val="28"/>
          <w:szCs w:val="28"/>
        </w:rPr>
        <w:t xml:space="preserve">запросы о разъяснении положений объявления о проведении отбора путем формирования их в системе «Электронный бюджет» не </w:t>
      </w:r>
      <w:proofErr w:type="gramStart"/>
      <w:r w:rsidRPr="0076714E">
        <w:rPr>
          <w:rFonts w:ascii="Times New Roman" w:eastAsiaTheme="minorEastAsia" w:hAnsi="Times New Roman"/>
          <w:sz w:val="28"/>
          <w:szCs w:val="28"/>
        </w:rPr>
        <w:t>позднее</w:t>
      </w:r>
      <w:proofErr w:type="gramEnd"/>
      <w:r w:rsidRPr="0076714E">
        <w:rPr>
          <w:rFonts w:ascii="Times New Roman" w:eastAsiaTheme="minorEastAsia" w:hAnsi="Times New Roman"/>
          <w:sz w:val="28"/>
          <w:szCs w:val="28"/>
        </w:rPr>
        <w:t xml:space="preserve"> чем за 3 рабочих дня до даты завершения подачи заявки.</w:t>
      </w:r>
    </w:p>
    <w:p w:rsidR="003B27EF" w:rsidRPr="0076714E" w:rsidRDefault="00DC64DD"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В</w:t>
      </w:r>
      <w:r w:rsidR="003B27EF" w:rsidRPr="0076714E">
        <w:rPr>
          <w:rFonts w:ascii="Times New Roman" w:eastAsiaTheme="minorEastAsia" w:hAnsi="Times New Roman"/>
          <w:sz w:val="28"/>
          <w:szCs w:val="28"/>
        </w:rPr>
        <w:t xml:space="preserve"> ответ на полученные запросы формирует</w:t>
      </w:r>
      <w:r w:rsidRPr="0076714E">
        <w:rPr>
          <w:rFonts w:ascii="Times New Roman" w:eastAsiaTheme="minorEastAsia" w:hAnsi="Times New Roman"/>
          <w:sz w:val="28"/>
          <w:szCs w:val="28"/>
        </w:rPr>
        <w:t>ся</w:t>
      </w:r>
      <w:r w:rsidR="003B27EF" w:rsidRPr="0076714E">
        <w:rPr>
          <w:rFonts w:ascii="Times New Roman" w:eastAsiaTheme="minorEastAsia" w:hAnsi="Times New Roman"/>
          <w:sz w:val="28"/>
          <w:szCs w:val="28"/>
        </w:rPr>
        <w:t xml:space="preserve"> в системе «Электронный бюджет» соответствующие разъяснения положений объявления о проведении отбора не </w:t>
      </w:r>
      <w:proofErr w:type="gramStart"/>
      <w:r w:rsidR="003B27EF" w:rsidRPr="0076714E">
        <w:rPr>
          <w:rFonts w:ascii="Times New Roman" w:eastAsiaTheme="minorEastAsia" w:hAnsi="Times New Roman"/>
          <w:sz w:val="28"/>
          <w:szCs w:val="28"/>
        </w:rPr>
        <w:t>позднее</w:t>
      </w:r>
      <w:proofErr w:type="gramEnd"/>
      <w:r w:rsidR="003B27EF" w:rsidRPr="0076714E">
        <w:rPr>
          <w:rFonts w:ascii="Times New Roman" w:eastAsiaTheme="minorEastAsia" w:hAnsi="Times New Roman"/>
          <w:sz w:val="28"/>
          <w:szCs w:val="28"/>
        </w:rPr>
        <w:t xml:space="preserve"> чем за 1 рабочий день до даты завершения подачи заявки. Представленные разъяснения положений объявления о проведении отбора не должны изменять суть информации, содержащейся в указанном объявлении.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Доступ к разъяснениям, формируемым в системе «Электронный бюджет», предоставляется всем участникам отбора.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17. Протокол вскрытия заявок формируется на едином портале автоматически, подписывается усиленной квалифицированной электронной подписью руководителя (уполномоченного им лица) в системе «Электронный бюджет» и размещается на едином портале не позднее 1 рабочего дня, следующего за днем его подписания.</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18. </w:t>
      </w:r>
      <w:r w:rsidR="00E12339" w:rsidRPr="0076714E">
        <w:rPr>
          <w:rFonts w:ascii="Times New Roman" w:eastAsiaTheme="minorEastAsia" w:hAnsi="Times New Roman"/>
          <w:sz w:val="28"/>
          <w:szCs w:val="28"/>
        </w:rPr>
        <w:t>Н</w:t>
      </w:r>
      <w:r w:rsidRPr="0076714E">
        <w:rPr>
          <w:rFonts w:ascii="Times New Roman" w:eastAsiaTheme="minorEastAsia" w:hAnsi="Times New Roman"/>
          <w:sz w:val="28"/>
          <w:szCs w:val="28"/>
        </w:rPr>
        <w:t>е позднее пятого рабочего дня, следующего за днем вскрытия заявок, подписывает протокол вскрытия заявок, содержащий следующую информацию:</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регистрационный номер заявки;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дата и время поступления заявки;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полное наименование участника отбора (для юридических лиц) или фамилия, имя, отчество (при наличии) (для индивидуальных предпринимателей);</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адрес участника отбора юридического лица, адрес регистрации (для индивидуальных предпринимателей);</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запрашиваемый участником отбора размер субсидии.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19. Заявка признается надлежащей, если соответствует требованиям, указанным в объявлении о проведении отбора, и при отсутствии оснований для ее отклонения, указанных в пункте 20 настоящего Положения.</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20. Заявка отклоняется при наличии следующих оснований:</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1) несоответствие участника отбора категориям и (или) требованиям, установленным пунктами 9, 29 настоящего Положения;</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2) несоответствие заявки требованиям, установленным в объявлении о проведении отбора;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3) непредставление (представление не в полном объеме) документов, указанных в объявлении о проведении отбора, установленных пунктом 28 настоящего Положения;</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lastRenderedPageBreak/>
        <w:t>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29 настоящего Положения;</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5) подача участником отбора заявки после даты и (или) времени окончания подачи заявок, установленных в объявлении о проведении отбора;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6) представление участником отбора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7) не соблюдены условия предоставления компенсации части платы граждан за коммунальные услуги, установленные приложением 2 к Постановлению № 165-п;</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8) недостаточность лимитов бюджетных обязательств, указанных в пункте 6 настоящего Положения, с учетом очередности поступления заявок.</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21. В случае если в целях полного, всестороннего и объективного рассмотрения заявок необходимо получение информации и документов от участника отбора для разъяснений по представленным им документам и информации, Управлением осуществляется запрос у участника отбора разъяснения в отношении документов и информации в системе «Электронный бюджет».</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В запросе устанавливает</w:t>
      </w:r>
      <w:r w:rsidR="00E12339" w:rsidRPr="0076714E">
        <w:rPr>
          <w:rFonts w:ascii="Times New Roman" w:eastAsiaTheme="minorEastAsia" w:hAnsi="Times New Roman"/>
          <w:sz w:val="28"/>
          <w:szCs w:val="28"/>
        </w:rPr>
        <w:t>ся</w:t>
      </w:r>
      <w:r w:rsidRPr="0076714E">
        <w:rPr>
          <w:rFonts w:ascii="Times New Roman" w:eastAsiaTheme="minorEastAsia" w:hAnsi="Times New Roman"/>
          <w:sz w:val="28"/>
          <w:szCs w:val="28"/>
        </w:rPr>
        <w:t xml:space="preserve"> срок представления участником отбора разъяснений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Участник отбора формирует и представляет в системе «Электронный бюджет» информацию и запрашиваемые документы в сроки, установленные соответствующим запросом с учетом положений абзаца второго настоящего пункта.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22. Отбор признается несостоявшимся в следующих случаях:</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по окончании срока подачи заявок, указанного в объявлении отбора, не подано ни одной заявки;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по результатам рассмотрения заявок отклонены все заявки.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23. Победители отбора определяются на основании сформированных в электронной форме в системе «Электронный бюджет» заявок, исходя из очередности поступления заявок.</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24. В целях завершения отбора и определения победителей отбора формируется протокол подведения итогов отбора, включающий следующую информацию:</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дата, время и место рассмотрения заявок;</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информация об участниках отбора, заявки которых были рассмотрены;</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lastRenderedPageBreak/>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наименование получателей субсидии, с которыми заключаются соглашения, и размер предоставляемой им субсидии.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25. Протокол подведения итогов отбора формируется на едином портале автоматически на основании результатов определения победителей отбора, подписывается усиленной квалифицированной электронной подписью руководителя (уполномоченного им лица) в системе «Электронный бюджет» и размещается на едином портале и на сайте не позднее </w:t>
      </w:r>
      <w:r w:rsidRPr="0076714E">
        <w:rPr>
          <w:rFonts w:ascii="Times New Roman" w:eastAsiaTheme="minorEastAsia" w:hAnsi="Times New Roman"/>
          <w:sz w:val="28"/>
          <w:szCs w:val="28"/>
          <w:shd w:val="clear" w:color="auto" w:fill="FFFFFF" w:themeFill="background1"/>
        </w:rPr>
        <w:t>1 рабочего дня</w:t>
      </w:r>
      <w:r w:rsidRPr="0076714E">
        <w:rPr>
          <w:rFonts w:ascii="Times New Roman" w:eastAsiaTheme="minorEastAsia" w:hAnsi="Times New Roman"/>
          <w:sz w:val="28"/>
          <w:szCs w:val="28"/>
        </w:rPr>
        <w:t>, следующего за днем его подписания.</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Внесение изменений в протокол подведения итогов отбора осуществляется не позднее 10 календарных дней со дня </w:t>
      </w:r>
      <w:proofErr w:type="gramStart"/>
      <w:r w:rsidRPr="0076714E">
        <w:rPr>
          <w:rFonts w:ascii="Times New Roman" w:eastAsiaTheme="minorEastAsia" w:hAnsi="Times New Roman"/>
          <w:sz w:val="28"/>
          <w:szCs w:val="28"/>
        </w:rPr>
        <w:t>подписания первой версии протокола подведения итогов отбора</w:t>
      </w:r>
      <w:proofErr w:type="gramEnd"/>
      <w:r w:rsidRPr="0076714E">
        <w:rPr>
          <w:rFonts w:ascii="Times New Roman" w:eastAsiaTheme="minorEastAsia" w:hAnsi="Times New Roman"/>
          <w:sz w:val="28"/>
          <w:szCs w:val="28"/>
        </w:rPr>
        <w:t xml:space="preserve"> путем формирования новой версии протокола подведения итогов отбора с указанием причин внесения изменений.</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 xml:space="preserve">На </w:t>
      </w:r>
      <w:r w:rsidRPr="0076714E">
        <w:rPr>
          <w:rFonts w:ascii="Times New Roman" w:eastAsiaTheme="minorEastAsia" w:hAnsi="Times New Roman"/>
          <w:sz w:val="28"/>
          <w:szCs w:val="28"/>
        </w:rPr>
        <w:t>основании</w:t>
      </w:r>
      <w:r w:rsidRPr="0076714E">
        <w:rPr>
          <w:rFonts w:ascii="Times New Roman" w:hAnsi="Times New Roman"/>
          <w:sz w:val="28"/>
          <w:szCs w:val="28"/>
        </w:rPr>
        <w:t xml:space="preserve"> протокола подведения итогов отбора в течение 5 календарных дней с даты формирования на едином портале бюджетной </w:t>
      </w:r>
      <w:proofErr w:type="gramStart"/>
      <w:r w:rsidRPr="0076714E">
        <w:rPr>
          <w:rFonts w:ascii="Times New Roman" w:hAnsi="Times New Roman"/>
          <w:sz w:val="28"/>
          <w:szCs w:val="28"/>
        </w:rPr>
        <w:t>системы протокола подведения итогов отбора</w:t>
      </w:r>
      <w:proofErr w:type="gramEnd"/>
      <w:r w:rsidR="00A9714A" w:rsidRPr="0076714E">
        <w:rPr>
          <w:rFonts w:ascii="Times New Roman" w:hAnsi="Times New Roman"/>
          <w:sz w:val="28"/>
          <w:szCs w:val="28"/>
        </w:rPr>
        <w:t xml:space="preserve"> </w:t>
      </w:r>
      <w:r w:rsidRPr="0076714E">
        <w:rPr>
          <w:rFonts w:ascii="Times New Roman" w:hAnsi="Times New Roman"/>
          <w:sz w:val="28"/>
          <w:szCs w:val="28"/>
        </w:rPr>
        <w:t>принимает</w:t>
      </w:r>
      <w:r w:rsidR="00BC1696" w:rsidRPr="0076714E">
        <w:rPr>
          <w:rFonts w:ascii="Times New Roman" w:hAnsi="Times New Roman"/>
          <w:sz w:val="28"/>
          <w:szCs w:val="28"/>
        </w:rPr>
        <w:t>ся</w:t>
      </w:r>
      <w:r w:rsidRPr="0076714E">
        <w:rPr>
          <w:rFonts w:ascii="Times New Roman" w:hAnsi="Times New Roman"/>
          <w:sz w:val="28"/>
          <w:szCs w:val="28"/>
        </w:rPr>
        <w:t xml:space="preserve"> решения о предоставлении субсидий и (или) решения об отклонении заявок, которые оформляются решениями в отношении каждого победителя отбора.</w:t>
      </w:r>
    </w:p>
    <w:p w:rsidR="003B27EF" w:rsidRPr="0076714E" w:rsidRDefault="003B27EF" w:rsidP="003B27EF">
      <w:pPr>
        <w:shd w:val="clear" w:color="auto" w:fill="FFFFFF" w:themeFill="background1"/>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shd w:val="clear" w:color="auto" w:fill="FFFFFF" w:themeFill="background1"/>
        </w:rPr>
        <w:t xml:space="preserve">В течение 2 рабочих дней </w:t>
      </w:r>
      <w:proofErr w:type="gramStart"/>
      <w:r w:rsidRPr="0076714E">
        <w:rPr>
          <w:rFonts w:ascii="Times New Roman" w:hAnsi="Times New Roman"/>
          <w:sz w:val="28"/>
          <w:szCs w:val="28"/>
          <w:shd w:val="clear" w:color="auto" w:fill="FFFFFF" w:themeFill="background1"/>
        </w:rPr>
        <w:t>с даты принятия</w:t>
      </w:r>
      <w:proofErr w:type="gramEnd"/>
      <w:r w:rsidRPr="0076714E">
        <w:rPr>
          <w:rFonts w:ascii="Times New Roman" w:hAnsi="Times New Roman"/>
          <w:sz w:val="28"/>
          <w:szCs w:val="28"/>
          <w:shd w:val="clear" w:color="auto" w:fill="FFFFFF" w:themeFill="background1"/>
        </w:rPr>
        <w:t xml:space="preserve"> решений о предоставлении субсидий и (или) решений об отклонении заявок уведомля</w:t>
      </w:r>
      <w:r w:rsidR="00BC1696" w:rsidRPr="0076714E">
        <w:rPr>
          <w:rFonts w:ascii="Times New Roman" w:hAnsi="Times New Roman"/>
          <w:sz w:val="28"/>
          <w:szCs w:val="28"/>
          <w:shd w:val="clear" w:color="auto" w:fill="FFFFFF" w:themeFill="background1"/>
        </w:rPr>
        <w:t>ю</w:t>
      </w:r>
      <w:r w:rsidRPr="0076714E">
        <w:rPr>
          <w:rFonts w:ascii="Times New Roman" w:hAnsi="Times New Roman"/>
          <w:sz w:val="28"/>
          <w:szCs w:val="28"/>
          <w:shd w:val="clear" w:color="auto" w:fill="FFFFFF" w:themeFill="background1"/>
        </w:rPr>
        <w:t>т получателей субсидии о принятых решениях способом, указанным участниками отбора в заявлениях</w:t>
      </w:r>
      <w:r w:rsidRPr="0076714E">
        <w:rPr>
          <w:rFonts w:ascii="Times New Roman" w:hAnsi="Times New Roman"/>
          <w:sz w:val="28"/>
          <w:szCs w:val="28"/>
        </w:rPr>
        <w:t>.</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 xml:space="preserve">Решение о предоставлении субсидий должно содержать размер субсидии, определенный в соответствии с </w:t>
      </w:r>
      <w:hyperlink r:id="rId13" w:history="1">
        <w:r w:rsidRPr="0076714E">
          <w:rPr>
            <w:rFonts w:ascii="Times New Roman" w:hAnsi="Times New Roman"/>
            <w:sz w:val="28"/>
            <w:szCs w:val="28"/>
          </w:rPr>
          <w:t>пунктом 3</w:t>
        </w:r>
      </w:hyperlink>
      <w:r w:rsidRPr="0076714E">
        <w:rPr>
          <w:rFonts w:ascii="Times New Roman" w:hAnsi="Times New Roman"/>
          <w:sz w:val="28"/>
          <w:szCs w:val="28"/>
        </w:rPr>
        <w:t>3 настоящего Положения.</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Решение об отклонении заявки должно содержать причины принятия такого решения.</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26. Размещение объявления об отмене проведения отбора в системе «Электронный бюджет» допускается не </w:t>
      </w:r>
      <w:proofErr w:type="gramStart"/>
      <w:r w:rsidRPr="0076714E">
        <w:rPr>
          <w:rFonts w:ascii="Times New Roman" w:eastAsiaTheme="minorEastAsia" w:hAnsi="Times New Roman"/>
          <w:sz w:val="28"/>
          <w:szCs w:val="28"/>
        </w:rPr>
        <w:t>позднее</w:t>
      </w:r>
      <w:proofErr w:type="gramEnd"/>
      <w:r w:rsidRPr="0076714E">
        <w:rPr>
          <w:rFonts w:ascii="Times New Roman" w:eastAsiaTheme="minorEastAsia" w:hAnsi="Times New Roman"/>
          <w:sz w:val="28"/>
          <w:szCs w:val="28"/>
        </w:rPr>
        <w:t xml:space="preserve"> чем за 1 рабочий день до даты окончания срока подачи заявок участниками отбора.</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00A9714A" w:rsidRPr="0076714E">
        <w:rPr>
          <w:rFonts w:ascii="Times New Roman" w:eastAsiaTheme="minorEastAsia" w:hAnsi="Times New Roman"/>
          <w:sz w:val="28"/>
          <w:szCs w:val="28"/>
        </w:rPr>
        <w:t xml:space="preserve"> </w:t>
      </w:r>
      <w:r w:rsidRPr="0076714E">
        <w:rPr>
          <w:rFonts w:ascii="Times New Roman" w:eastAsiaTheme="minorEastAsia" w:hAnsi="Times New Roman"/>
          <w:sz w:val="28"/>
          <w:szCs w:val="28"/>
        </w:rPr>
        <w:t>(уполномоченного им лица), размещается на едином портале и содержит информацию о причинах отмены отбора.</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Основаниями для отмены отбора являются:</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 xml:space="preserve">изменения объема лимитов бюджетных обязательств, доведенных на цель, указанную в </w:t>
      </w:r>
      <w:hyperlink r:id="rId14" w:history="1">
        <w:r w:rsidRPr="0076714E">
          <w:rPr>
            <w:rFonts w:ascii="Times New Roman" w:hAnsi="Times New Roman"/>
            <w:sz w:val="28"/>
            <w:szCs w:val="28"/>
          </w:rPr>
          <w:t xml:space="preserve">пункте 4 </w:t>
        </w:r>
      </w:hyperlink>
      <w:r w:rsidRPr="0076714E">
        <w:rPr>
          <w:rFonts w:ascii="Times New Roman" w:hAnsi="Times New Roman"/>
          <w:sz w:val="28"/>
          <w:szCs w:val="28"/>
        </w:rPr>
        <w:t>настоящего Положения;</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необходимость изменения условий отбора, связанных с изменениями действующего законодательства.</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lastRenderedPageBreak/>
        <w:t>Участники отбора, подавшие заявки, информируются об отмене проведения отбора в системе «Электронный бюджет».</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Отбор считается отмененным с момента размещения объявления о его отмене на едином портале.</w:t>
      </w:r>
    </w:p>
    <w:p w:rsidR="003B27EF" w:rsidRPr="0076714E" w:rsidRDefault="003B27EF" w:rsidP="003B27EF">
      <w:pPr>
        <w:autoSpaceDE w:val="0"/>
        <w:autoSpaceDN w:val="0"/>
        <w:adjustRightInd w:val="0"/>
        <w:spacing w:after="0" w:line="240" w:lineRule="auto"/>
        <w:ind w:firstLine="708"/>
        <w:jc w:val="both"/>
        <w:rPr>
          <w:rFonts w:ascii="Times New Roman" w:hAnsi="Times New Roman"/>
          <w:sz w:val="28"/>
          <w:szCs w:val="28"/>
        </w:rPr>
      </w:pPr>
      <w:r w:rsidRPr="0076714E">
        <w:rPr>
          <w:rFonts w:ascii="Times New Roman" w:hAnsi="Times New Roman"/>
          <w:sz w:val="28"/>
          <w:szCs w:val="28"/>
        </w:rPr>
        <w:t>После окончания срока отмены проведения отбора в соответствии с абзацем первым настоящего пункта до заключения соглашения (соглашений) с победителем (победителями) отбора мож</w:t>
      </w:r>
      <w:r w:rsidR="00BC1696" w:rsidRPr="0076714E">
        <w:rPr>
          <w:rFonts w:ascii="Times New Roman" w:hAnsi="Times New Roman"/>
          <w:sz w:val="28"/>
          <w:szCs w:val="28"/>
        </w:rPr>
        <w:t>но</w:t>
      </w:r>
      <w:r w:rsidRPr="0076714E">
        <w:rPr>
          <w:rFonts w:ascii="Times New Roman" w:hAnsi="Times New Roman"/>
          <w:sz w:val="28"/>
          <w:szCs w:val="28"/>
        </w:rPr>
        <w:t xml:space="preserve"> отменить отбор только в случае возникновения обстоятельств непреодолимой силы в соответствии с </w:t>
      </w:r>
      <w:hyperlink r:id="rId15" w:history="1">
        <w:r w:rsidRPr="0076714E">
          <w:rPr>
            <w:rFonts w:ascii="Times New Roman" w:hAnsi="Times New Roman"/>
            <w:sz w:val="28"/>
            <w:szCs w:val="28"/>
          </w:rPr>
          <w:t>пунктом 3 статьи 401</w:t>
        </w:r>
      </w:hyperlink>
      <w:r w:rsidRPr="0076714E">
        <w:rPr>
          <w:rFonts w:ascii="Times New Roman" w:hAnsi="Times New Roman"/>
          <w:sz w:val="28"/>
          <w:szCs w:val="28"/>
        </w:rPr>
        <w:t xml:space="preserve"> Гражданского кодекса Российской Федерации.</w:t>
      </w: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p>
    <w:p w:rsidR="003B27EF" w:rsidRPr="0076714E" w:rsidRDefault="003B27EF" w:rsidP="003B27EF">
      <w:pPr>
        <w:widowControl w:val="0"/>
        <w:shd w:val="clear" w:color="auto" w:fill="FFFFFF" w:themeFill="background1"/>
        <w:autoSpaceDE w:val="0"/>
        <w:autoSpaceDN w:val="0"/>
        <w:spacing w:after="0" w:line="240" w:lineRule="auto"/>
        <w:jc w:val="center"/>
        <w:outlineLvl w:val="1"/>
        <w:rPr>
          <w:rFonts w:ascii="Times New Roman" w:eastAsiaTheme="minorEastAsia" w:hAnsi="Times New Roman"/>
          <w:sz w:val="28"/>
          <w:szCs w:val="28"/>
        </w:rPr>
      </w:pPr>
      <w:r w:rsidRPr="0076714E">
        <w:rPr>
          <w:rFonts w:ascii="Times New Roman" w:eastAsiaTheme="minorEastAsia" w:hAnsi="Times New Roman"/>
          <w:sz w:val="28"/>
          <w:szCs w:val="28"/>
        </w:rPr>
        <w:t>II</w:t>
      </w:r>
      <w:r w:rsidRPr="0076714E">
        <w:rPr>
          <w:rFonts w:ascii="Times New Roman" w:eastAsiaTheme="minorEastAsia" w:hAnsi="Times New Roman"/>
          <w:sz w:val="28"/>
          <w:szCs w:val="28"/>
          <w:lang w:val="en-US"/>
        </w:rPr>
        <w:t>I</w:t>
      </w:r>
      <w:r w:rsidRPr="0076714E">
        <w:rPr>
          <w:rFonts w:ascii="Times New Roman" w:eastAsiaTheme="minorEastAsia" w:hAnsi="Times New Roman"/>
          <w:sz w:val="28"/>
          <w:szCs w:val="28"/>
        </w:rPr>
        <w:t>. Условия и порядок предоставления субсидии</w:t>
      </w:r>
    </w:p>
    <w:p w:rsidR="003B27EF" w:rsidRPr="0076714E" w:rsidRDefault="003B27EF" w:rsidP="003B27EF">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sz w:val="28"/>
          <w:szCs w:val="28"/>
        </w:rPr>
      </w:pPr>
    </w:p>
    <w:p w:rsidR="003B27EF" w:rsidRPr="0076714E" w:rsidRDefault="003B27EF" w:rsidP="003B27EF">
      <w:pPr>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eastAsiaTheme="minorEastAsia" w:hAnsi="Times New Roman"/>
          <w:sz w:val="28"/>
          <w:szCs w:val="28"/>
        </w:rPr>
        <w:t>27. Условия предоставления субсидии получателям субсидии (исполнителям коммунальных услуг) определяются в соответствии с приложением 2 к Постановлению № 165-п.</w:t>
      </w:r>
    </w:p>
    <w:p w:rsidR="003B27EF" w:rsidRPr="0076714E" w:rsidRDefault="003B27EF" w:rsidP="003B27EF">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sz w:val="28"/>
          <w:szCs w:val="28"/>
        </w:rPr>
      </w:pPr>
      <w:r w:rsidRPr="0076714E">
        <w:rPr>
          <w:rFonts w:ascii="Times New Roman" w:hAnsi="Times New Roman"/>
          <w:sz w:val="28"/>
          <w:szCs w:val="28"/>
        </w:rPr>
        <w:t>Исполнители коммунальных услуг несут ответственность за достоверность документов и сведений, представляемых для получения субсидии.</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28. Для участия в отборе и получения субсидии участник отбора в соответствии с пунктом 12 настоящего Положения представляет заявку, которая содержит следующие документы и сведения:</w:t>
      </w:r>
    </w:p>
    <w:p w:rsidR="003B27EF" w:rsidRPr="0076714E" w:rsidRDefault="003B27EF" w:rsidP="003B27EF">
      <w:pPr>
        <w:pStyle w:val="a8"/>
        <w:widowControl w:val="0"/>
        <w:numPr>
          <w:ilvl w:val="0"/>
          <w:numId w:val="6"/>
        </w:numPr>
        <w:shd w:val="clear" w:color="auto" w:fill="FFFFFF" w:themeFill="background1"/>
        <w:autoSpaceDE w:val="0"/>
        <w:autoSpaceDN w:val="0"/>
        <w:spacing w:after="0" w:line="240" w:lineRule="auto"/>
        <w:ind w:left="0" w:firstLine="709"/>
        <w:jc w:val="both"/>
        <w:rPr>
          <w:rFonts w:ascii="Times New Roman" w:eastAsiaTheme="minorEastAsia" w:hAnsi="Times New Roman" w:cs="Times New Roman"/>
          <w:sz w:val="28"/>
          <w:szCs w:val="28"/>
          <w:lang w:eastAsia="ru-RU"/>
        </w:rPr>
      </w:pPr>
      <w:proofErr w:type="gramStart"/>
      <w:r w:rsidRPr="0076714E">
        <w:rPr>
          <w:rFonts w:ascii="Times New Roman" w:eastAsiaTheme="minorEastAsia" w:hAnsi="Times New Roman" w:cs="Times New Roman"/>
          <w:sz w:val="28"/>
          <w:szCs w:val="28"/>
          <w:lang w:eastAsia="ru-RU"/>
        </w:rPr>
        <w:t>заявление о предоставлении компенсации части платы граждан за коммунальные услуги в форме субсидий исполнителям коммунальных услуг по форме, установленной приложением к Перечню документов, представляемых для получения компенсации части платы граждан за коммунальные услуги, составу сведений в них, требованиям к оформлению указанных документов, а также порядку их представления, утвержденному Постановлением № 165-п (далее – Порядок);</w:t>
      </w:r>
      <w:proofErr w:type="gramEnd"/>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2) документы, указанные в пунктах 2.2, 2.3 Порядка; </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3) </w:t>
      </w:r>
      <w:proofErr w:type="spellStart"/>
      <w:r w:rsidRPr="0076714E">
        <w:rPr>
          <w:rFonts w:ascii="Times New Roman" w:eastAsiaTheme="minorEastAsia" w:hAnsi="Times New Roman"/>
          <w:sz w:val="28"/>
          <w:szCs w:val="28"/>
        </w:rPr>
        <w:t>оборотно</w:t>
      </w:r>
      <w:proofErr w:type="spellEnd"/>
      <w:r w:rsidRPr="0076714E">
        <w:rPr>
          <w:rFonts w:ascii="Times New Roman" w:eastAsiaTheme="minorEastAsia" w:hAnsi="Times New Roman"/>
          <w:sz w:val="28"/>
          <w:szCs w:val="28"/>
        </w:rPr>
        <w:t>-сальдовую ведомость начислений за коммунальные услуги за декабрь предыдущего календарного года;</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4) документ, подтверждающий полномочия лица на осуществление действий от имени участника отбора (при наличии);</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5) выписку из Единого государственного реестра юридических лиц (Единого государственного реестра индивидуальных предпринимателей), выданную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заявки; </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6)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 на дату подачи заявки;</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7)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сведения из перечня организаций и </w:t>
      </w:r>
      <w:r w:rsidRPr="0076714E">
        <w:rPr>
          <w:rFonts w:ascii="Times New Roman" w:eastAsiaTheme="minorEastAsia" w:hAnsi="Times New Roman"/>
          <w:sz w:val="28"/>
          <w:szCs w:val="28"/>
        </w:rPr>
        <w:lastRenderedPageBreak/>
        <w:t>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Федеральной службы по финансовому мониторингу;</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8) справку, подтверждающую неполучение средств из районного бюджета на цели, установленные настоящим Положением, на основании иных правовых актов Красноярского края, составленную в произвольной форме, подписанную руководителем юридического лица (уполномоченным им лицом), индивидуальным предпринимателем;</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9) справку, подтверждающую отсутствие просроченной задолженности по возврату в районный бюджет иных субсидий, бюджетных инвестиций, а также иной просроченной (неурегулированной) задолженности по денежным обязательствам перед </w:t>
      </w:r>
      <w:r w:rsidR="007905D5" w:rsidRPr="0076714E">
        <w:rPr>
          <w:rFonts w:ascii="Times New Roman" w:eastAsiaTheme="minorEastAsia" w:hAnsi="Times New Roman"/>
          <w:sz w:val="28"/>
          <w:szCs w:val="28"/>
        </w:rPr>
        <w:t>Березовским</w:t>
      </w:r>
      <w:r w:rsidRPr="0076714E">
        <w:rPr>
          <w:rFonts w:ascii="Times New Roman" w:eastAsiaTheme="minorEastAsia" w:hAnsi="Times New Roman"/>
          <w:sz w:val="28"/>
          <w:szCs w:val="28"/>
        </w:rPr>
        <w:t xml:space="preserve"> </w:t>
      </w:r>
      <w:proofErr w:type="gramStart"/>
      <w:r w:rsidRPr="0076714E">
        <w:rPr>
          <w:rFonts w:ascii="Times New Roman" w:eastAsiaTheme="minorEastAsia" w:hAnsi="Times New Roman"/>
          <w:sz w:val="28"/>
          <w:szCs w:val="28"/>
        </w:rPr>
        <w:t>районном</w:t>
      </w:r>
      <w:proofErr w:type="gramEnd"/>
      <w:r w:rsidRPr="0076714E">
        <w:rPr>
          <w:rFonts w:ascii="Times New Roman" w:eastAsiaTheme="minorEastAsia" w:hAnsi="Times New Roman"/>
          <w:sz w:val="28"/>
          <w:szCs w:val="28"/>
        </w:rPr>
        <w:t>, составленную в произвольной форме, подписанную руководителем юридического лица (уполномоченным им лицом), индивидуальным предпринимателем;</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10) сведения из Единого реестра иностранных агентов в России в соответствии с Федеральным законом от 14.07.2022 № 255-ФЗ «О </w:t>
      </w:r>
      <w:proofErr w:type="gramStart"/>
      <w:r w:rsidRPr="0076714E">
        <w:rPr>
          <w:rFonts w:ascii="Times New Roman" w:eastAsiaTheme="minorEastAsia" w:hAnsi="Times New Roman"/>
          <w:sz w:val="28"/>
          <w:szCs w:val="28"/>
        </w:rPr>
        <w:t>контроле за</w:t>
      </w:r>
      <w:proofErr w:type="gramEnd"/>
      <w:r w:rsidRPr="0076714E">
        <w:rPr>
          <w:rFonts w:ascii="Times New Roman" w:eastAsiaTheme="minorEastAsia" w:hAnsi="Times New Roman"/>
          <w:sz w:val="28"/>
          <w:szCs w:val="28"/>
        </w:rPr>
        <w:t xml:space="preserve">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11)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12) согласие на публикацию (размещение) на сайте информации об участнике отбора, подаваемой участником отбора заявки, иной информации об участнике отбора, связанной с отбором, а также согласие на обработку персональных данных (для индивидуального предпринимателя);</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13) предлагаемое участником отбора значение результата предоставления субсидии, указанного в пункте 34 настоящего Положения.</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Участник отбора вправе по собственной инициативе </w:t>
      </w:r>
      <w:proofErr w:type="gramStart"/>
      <w:r w:rsidRPr="0076714E">
        <w:rPr>
          <w:rFonts w:ascii="Times New Roman" w:eastAsiaTheme="minorEastAsia" w:hAnsi="Times New Roman"/>
          <w:sz w:val="28"/>
          <w:szCs w:val="28"/>
        </w:rPr>
        <w:t>предоставить документы</w:t>
      </w:r>
      <w:proofErr w:type="gramEnd"/>
      <w:r w:rsidRPr="0076714E">
        <w:rPr>
          <w:rFonts w:ascii="Times New Roman" w:eastAsiaTheme="minorEastAsia" w:hAnsi="Times New Roman"/>
          <w:sz w:val="28"/>
          <w:szCs w:val="28"/>
        </w:rPr>
        <w:t>, указанные в подпунктах 5–12 настоящего пункта.</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29. Требования, которым должны соответствовать участники отбора (получатели субсидии) по состоянию на даты рассмотрения заявки и заключения соглашения о предоставлении субсидии и не ранее 1 числа месяца подачи заявления:</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proofErr w:type="gramStart"/>
      <w:r w:rsidRPr="0076714E">
        <w:rPr>
          <w:rFonts w:ascii="Times New Roman" w:eastAsiaTheme="minorEastAsia" w:hAnsi="Times New Roman"/>
          <w:sz w:val="28"/>
          <w:szCs w:val="28"/>
        </w:rPr>
        <w:t>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76714E">
        <w:rPr>
          <w:rFonts w:ascii="Times New Roman" w:eastAsiaTheme="minorEastAsia" w:hAnsi="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76714E">
        <w:rPr>
          <w:rFonts w:ascii="Times New Roman" w:eastAsiaTheme="minorEastAsia" w:hAnsi="Times New Roman"/>
          <w:sz w:val="28"/>
          <w:szCs w:val="28"/>
        </w:rPr>
        <w:t xml:space="preserve">При расчете </w:t>
      </w:r>
      <w:r w:rsidRPr="0076714E">
        <w:rPr>
          <w:rFonts w:ascii="Times New Roman" w:eastAsiaTheme="minorEastAsia" w:hAnsi="Times New Roman"/>
          <w:sz w:val="28"/>
          <w:szCs w:val="28"/>
        </w:rPr>
        <w:lastRenderedPageBreak/>
        <w:t>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6714E">
        <w:rPr>
          <w:rFonts w:ascii="Times New Roman" w:eastAsiaTheme="minorEastAsia" w:hAnsi="Times New Roman"/>
          <w:sz w:val="28"/>
          <w:szCs w:val="28"/>
        </w:rPr>
        <w:t xml:space="preserve"> акционерных обществ;</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proofErr w:type="gramStart"/>
      <w:r w:rsidRPr="0076714E">
        <w:rPr>
          <w:rFonts w:ascii="Times New Roman" w:eastAsiaTheme="minorEastAsia" w:hAnsi="Times New Roman"/>
          <w:sz w:val="28"/>
          <w:szCs w:val="28"/>
        </w:rPr>
        <w:t>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4) не являться получателем средств из бюджета </w:t>
      </w:r>
      <w:r w:rsidR="007905D5" w:rsidRPr="0076714E">
        <w:rPr>
          <w:rFonts w:ascii="Times New Roman" w:eastAsiaTheme="minorEastAsia" w:hAnsi="Times New Roman"/>
          <w:sz w:val="28"/>
          <w:szCs w:val="28"/>
        </w:rPr>
        <w:t>Березовского</w:t>
      </w:r>
      <w:r w:rsidRPr="0076714E">
        <w:rPr>
          <w:rFonts w:ascii="Times New Roman" w:eastAsiaTheme="minorEastAsia" w:hAnsi="Times New Roman"/>
          <w:sz w:val="28"/>
          <w:szCs w:val="28"/>
        </w:rPr>
        <w:t xml:space="preserve"> района, из которого планируется предоставление субсидии в соответствии с настоящим Положением, на основании иных нормативных правовых актов Красноярского края, </w:t>
      </w:r>
      <w:r w:rsidR="007905D5" w:rsidRPr="0076714E">
        <w:rPr>
          <w:rFonts w:ascii="Times New Roman" w:eastAsiaTheme="minorEastAsia" w:hAnsi="Times New Roman"/>
          <w:sz w:val="28"/>
          <w:szCs w:val="28"/>
        </w:rPr>
        <w:t>Березовского</w:t>
      </w:r>
      <w:r w:rsidRPr="0076714E">
        <w:rPr>
          <w:rFonts w:ascii="Times New Roman" w:eastAsiaTheme="minorEastAsia" w:hAnsi="Times New Roman"/>
          <w:sz w:val="28"/>
          <w:szCs w:val="28"/>
        </w:rPr>
        <w:t xml:space="preserve"> района на цели, установленные настоящим Положением;</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5) не являться иностранным агентом в соответствии с Федеральным законом от 14.07.2022 № 255-ФЗ «О </w:t>
      </w:r>
      <w:proofErr w:type="gramStart"/>
      <w:r w:rsidRPr="0076714E">
        <w:rPr>
          <w:rFonts w:ascii="Times New Roman" w:eastAsiaTheme="minorEastAsia" w:hAnsi="Times New Roman"/>
          <w:sz w:val="28"/>
          <w:szCs w:val="28"/>
        </w:rPr>
        <w:t>контроле за</w:t>
      </w:r>
      <w:proofErr w:type="gramEnd"/>
      <w:r w:rsidRPr="0076714E">
        <w:rPr>
          <w:rFonts w:ascii="Times New Roman" w:eastAsiaTheme="minorEastAsia" w:hAnsi="Times New Roman"/>
          <w:sz w:val="28"/>
          <w:szCs w:val="28"/>
        </w:rPr>
        <w:t xml:space="preserve"> деятельностью лиц, находящихся под иностранным влиянием»; </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6) отсутствие просроченной задолженности по возврату в бюджет </w:t>
      </w:r>
      <w:r w:rsidR="00C2404F" w:rsidRPr="0076714E">
        <w:rPr>
          <w:rFonts w:ascii="Times New Roman" w:eastAsiaTheme="minorEastAsia" w:hAnsi="Times New Roman"/>
          <w:sz w:val="28"/>
          <w:szCs w:val="28"/>
        </w:rPr>
        <w:t>Березовского</w:t>
      </w:r>
      <w:r w:rsidRPr="0076714E">
        <w:rPr>
          <w:rFonts w:ascii="Times New Roman" w:eastAsiaTheme="minorEastAsia" w:hAnsi="Times New Roman"/>
          <w:sz w:val="28"/>
          <w:szCs w:val="28"/>
        </w:rPr>
        <w:t xml:space="preserve"> района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C2404F" w:rsidRPr="0076714E">
        <w:rPr>
          <w:rFonts w:ascii="Times New Roman" w:eastAsiaTheme="minorEastAsia" w:hAnsi="Times New Roman"/>
          <w:sz w:val="28"/>
          <w:szCs w:val="28"/>
        </w:rPr>
        <w:t>Березовского</w:t>
      </w:r>
      <w:r w:rsidRPr="0076714E">
        <w:rPr>
          <w:rFonts w:ascii="Times New Roman" w:eastAsiaTheme="minorEastAsia" w:hAnsi="Times New Roman"/>
          <w:sz w:val="28"/>
          <w:szCs w:val="28"/>
        </w:rPr>
        <w:t xml:space="preserve"> район;</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proofErr w:type="gramStart"/>
      <w:r w:rsidRPr="0076714E">
        <w:rPr>
          <w:rFonts w:ascii="Times New Roman" w:eastAsiaTheme="minorEastAsia" w:hAnsi="Times New Roman"/>
          <w:sz w:val="28"/>
          <w:szCs w:val="28"/>
        </w:rPr>
        <w:t>7)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процедуры банкротства, приостановления деятельности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proofErr w:type="gramStart"/>
      <w:r w:rsidRPr="0076714E">
        <w:rPr>
          <w:rFonts w:ascii="Times New Roman" w:eastAsiaTheme="minorEastAsia" w:hAnsi="Times New Roman"/>
          <w:sz w:val="28"/>
          <w:szCs w:val="28"/>
        </w:rPr>
        <w:t>8)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w:t>
      </w:r>
      <w:proofErr w:type="gramEnd"/>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30. </w:t>
      </w:r>
      <w:r w:rsidR="00C2404F" w:rsidRPr="0076714E">
        <w:rPr>
          <w:rFonts w:ascii="Times New Roman" w:eastAsiaTheme="minorEastAsia" w:hAnsi="Times New Roman"/>
          <w:sz w:val="28"/>
          <w:szCs w:val="28"/>
        </w:rPr>
        <w:t>В</w:t>
      </w:r>
      <w:r w:rsidRPr="0076714E">
        <w:rPr>
          <w:rFonts w:ascii="Times New Roman" w:eastAsiaTheme="minorEastAsia" w:hAnsi="Times New Roman"/>
          <w:sz w:val="28"/>
          <w:szCs w:val="28"/>
        </w:rPr>
        <w:t xml:space="preserve"> течение 5 календарных дней </w:t>
      </w:r>
      <w:r w:rsidRPr="0076714E">
        <w:rPr>
          <w:rFonts w:ascii="Times New Roman" w:eastAsiaTheme="minorEastAsia" w:hAnsi="Times New Roman"/>
          <w:sz w:val="28"/>
          <w:szCs w:val="28"/>
          <w:shd w:val="clear" w:color="auto" w:fill="FFFFFF" w:themeFill="background1"/>
        </w:rPr>
        <w:t xml:space="preserve">с даты </w:t>
      </w:r>
      <w:proofErr w:type="gramStart"/>
      <w:r w:rsidRPr="0076714E">
        <w:rPr>
          <w:rFonts w:ascii="Times New Roman" w:eastAsiaTheme="minorEastAsia" w:hAnsi="Times New Roman"/>
          <w:sz w:val="28"/>
          <w:szCs w:val="28"/>
          <w:shd w:val="clear" w:color="auto" w:fill="FFFFFF" w:themeFill="background1"/>
        </w:rPr>
        <w:t>подписания протокола подведения итогов отбора</w:t>
      </w:r>
      <w:proofErr w:type="gramEnd"/>
      <w:r w:rsidRPr="0076714E">
        <w:rPr>
          <w:rFonts w:ascii="Times New Roman" w:eastAsiaTheme="minorEastAsia" w:hAnsi="Times New Roman"/>
          <w:sz w:val="28"/>
          <w:szCs w:val="28"/>
          <w:shd w:val="clear" w:color="auto" w:fill="FFFFFF" w:themeFill="background1"/>
        </w:rPr>
        <w:t xml:space="preserve"> провод</w:t>
      </w:r>
      <w:r w:rsidRPr="0076714E">
        <w:rPr>
          <w:rFonts w:ascii="Times New Roman" w:eastAsiaTheme="minorEastAsia" w:hAnsi="Times New Roman"/>
          <w:sz w:val="28"/>
          <w:szCs w:val="28"/>
        </w:rPr>
        <w:t>ит</w:t>
      </w:r>
      <w:r w:rsidR="00C2404F" w:rsidRPr="0076714E">
        <w:rPr>
          <w:rFonts w:ascii="Times New Roman" w:eastAsiaTheme="minorEastAsia" w:hAnsi="Times New Roman"/>
          <w:sz w:val="28"/>
          <w:szCs w:val="28"/>
        </w:rPr>
        <w:t>ся проверка</w:t>
      </w:r>
      <w:r w:rsidRPr="0076714E">
        <w:rPr>
          <w:rFonts w:ascii="Times New Roman" w:eastAsiaTheme="minorEastAsia" w:hAnsi="Times New Roman"/>
          <w:sz w:val="28"/>
          <w:szCs w:val="28"/>
        </w:rPr>
        <w:t xml:space="preserve"> получателей субсидии на </w:t>
      </w:r>
      <w:r w:rsidRPr="0076714E">
        <w:rPr>
          <w:rFonts w:ascii="Times New Roman" w:eastAsiaTheme="minorEastAsia" w:hAnsi="Times New Roman"/>
          <w:sz w:val="28"/>
          <w:szCs w:val="28"/>
        </w:rPr>
        <w:lastRenderedPageBreak/>
        <w:t xml:space="preserve">соответствие требованиям, установленным пунктом 29 настоящего Положения, в порядке, установленном пунктом 14 настоящего Положения. </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31. Основания для отказа получателю субсидии в предоставлении субсидии:</w:t>
      </w:r>
    </w:p>
    <w:p w:rsidR="003B27EF" w:rsidRPr="0076714E" w:rsidRDefault="003B27EF" w:rsidP="003B27EF">
      <w:pPr>
        <w:autoSpaceDE w:val="0"/>
        <w:autoSpaceDN w:val="0"/>
        <w:adjustRightInd w:val="0"/>
        <w:spacing w:after="0" w:line="240" w:lineRule="auto"/>
        <w:ind w:firstLine="540"/>
        <w:jc w:val="both"/>
        <w:rPr>
          <w:rFonts w:ascii="Times New Roman" w:hAnsi="Times New Roman"/>
          <w:sz w:val="28"/>
          <w:szCs w:val="28"/>
        </w:rPr>
      </w:pPr>
      <w:r w:rsidRPr="0076714E">
        <w:rPr>
          <w:rFonts w:ascii="Times New Roman" w:eastAsiaTheme="minorEastAsia" w:hAnsi="Times New Roman"/>
          <w:sz w:val="28"/>
          <w:szCs w:val="28"/>
        </w:rPr>
        <w:t xml:space="preserve">- документы, установленные пунктом 28 настоящего Положения, представлены с нарушением требований к их оформлению и (или) порядку их представления, установленных Порядком, </w:t>
      </w:r>
      <w:r w:rsidRPr="0076714E">
        <w:rPr>
          <w:rFonts w:ascii="Times New Roman" w:hAnsi="Times New Roman"/>
          <w:sz w:val="28"/>
          <w:szCs w:val="28"/>
        </w:rPr>
        <w:t>или непредставление (представление не в полном объеме) указанных документов;</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сведения, представленные исполнителем коммунальных услуг, являются недостоверными;</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 несоответствие получателя субсидии требованиям, установленным пунктом 29 настоящего Положения; </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 признание победителя отбора </w:t>
      </w:r>
      <w:proofErr w:type="gramStart"/>
      <w:r w:rsidRPr="0076714E">
        <w:rPr>
          <w:rFonts w:ascii="Times New Roman" w:eastAsiaTheme="minorEastAsia" w:hAnsi="Times New Roman"/>
          <w:sz w:val="28"/>
          <w:szCs w:val="28"/>
        </w:rPr>
        <w:t>уклонившимся</w:t>
      </w:r>
      <w:proofErr w:type="gramEnd"/>
      <w:r w:rsidRPr="0076714E">
        <w:rPr>
          <w:rFonts w:ascii="Times New Roman" w:eastAsiaTheme="minorEastAsia" w:hAnsi="Times New Roman"/>
          <w:sz w:val="28"/>
          <w:szCs w:val="28"/>
        </w:rPr>
        <w:t xml:space="preserve"> от заключения соглашения.</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32. Субсидии предоставляются по итогам проведенного отбора на ос</w:t>
      </w:r>
      <w:r w:rsidR="009709B7" w:rsidRPr="0076714E">
        <w:rPr>
          <w:rFonts w:ascii="Times New Roman" w:eastAsiaTheme="minorEastAsia" w:hAnsi="Times New Roman"/>
          <w:sz w:val="28"/>
          <w:szCs w:val="28"/>
        </w:rPr>
        <w:t xml:space="preserve">новании Постановления </w:t>
      </w:r>
      <w:r w:rsidRPr="0076714E">
        <w:rPr>
          <w:rFonts w:ascii="Times New Roman" w:eastAsiaTheme="minorEastAsia" w:hAnsi="Times New Roman"/>
          <w:sz w:val="28"/>
          <w:szCs w:val="28"/>
        </w:rPr>
        <w:t>о предоставлении субсидии.</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33. Размер субсидии и порядок расчета определяются в соответствии с приложением 1 к Постановлению № 165-п.</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hAnsi="Times New Roman"/>
          <w:sz w:val="28"/>
          <w:szCs w:val="28"/>
        </w:rPr>
      </w:pPr>
      <w:r w:rsidRPr="0076714E">
        <w:rPr>
          <w:rFonts w:ascii="Times New Roman" w:hAnsi="Times New Roman"/>
          <w:sz w:val="28"/>
          <w:szCs w:val="28"/>
        </w:rPr>
        <w:t>34. Результатом предоставления субсидии является соблюдение предельных (максимальных) индексов изменения вносимой гражданами платы за коммунальные услуги, утвержденных указом Губернатора Красноярского края на соответствующий календарный год, не менее 100%.</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Значение результата предоставления субсидии</w:t>
      </w:r>
      <w:r w:rsidRPr="0076714E">
        <w:rPr>
          <w:rFonts w:ascii="Times New Roman" w:hAnsi="Times New Roman"/>
          <w:sz w:val="28"/>
          <w:szCs w:val="28"/>
        </w:rPr>
        <w:t xml:space="preserve"> </w:t>
      </w:r>
      <w:r w:rsidRPr="0076714E">
        <w:rPr>
          <w:rFonts w:ascii="Times New Roman" w:eastAsiaTheme="minorEastAsia" w:hAnsi="Times New Roman"/>
          <w:sz w:val="28"/>
          <w:szCs w:val="28"/>
        </w:rPr>
        <w:t>устанавливается в соглашении о предоставлении субсидии и должно быть достигнуто до 31 декабря соответствующего финансового года.</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35. </w:t>
      </w:r>
      <w:proofErr w:type="gramStart"/>
      <w:r w:rsidRPr="0076714E">
        <w:rPr>
          <w:rFonts w:ascii="Times New Roman" w:eastAsiaTheme="minorEastAsia" w:hAnsi="Times New Roman"/>
          <w:sz w:val="28"/>
          <w:szCs w:val="28"/>
        </w:rPr>
        <w:t>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администра</w:t>
      </w:r>
      <w:r w:rsidR="009709B7" w:rsidRPr="0076714E">
        <w:rPr>
          <w:rFonts w:ascii="Times New Roman" w:eastAsiaTheme="minorEastAsia" w:hAnsi="Times New Roman"/>
          <w:sz w:val="28"/>
          <w:szCs w:val="28"/>
        </w:rPr>
        <w:t>цией</w:t>
      </w:r>
      <w:r w:rsidRPr="0076714E">
        <w:rPr>
          <w:rFonts w:ascii="Times New Roman" w:eastAsiaTheme="minorEastAsia" w:hAnsi="Times New Roman"/>
          <w:sz w:val="28"/>
          <w:szCs w:val="28"/>
        </w:rPr>
        <w:t xml:space="preserve"> </w:t>
      </w:r>
      <w:r w:rsidR="009709B7" w:rsidRPr="0076714E">
        <w:rPr>
          <w:rFonts w:ascii="Times New Roman" w:eastAsiaTheme="minorEastAsia" w:hAnsi="Times New Roman"/>
          <w:sz w:val="28"/>
          <w:szCs w:val="28"/>
        </w:rPr>
        <w:t>Березовского</w:t>
      </w:r>
      <w:r w:rsidRPr="0076714E">
        <w:rPr>
          <w:rFonts w:ascii="Times New Roman" w:eastAsiaTheme="minorEastAsia" w:hAnsi="Times New Roman"/>
          <w:sz w:val="28"/>
          <w:szCs w:val="28"/>
        </w:rPr>
        <w:t xml:space="preserve"> района Красноярского края.</w:t>
      </w:r>
      <w:proofErr w:type="gramEnd"/>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36. Для заключения соглашения о предоставлении субсидии с победителями отбора (далее – соглашение) не позднее 2 рабочих дней, следующих за днем принятия решения о предоставлении субсидии, направляет</w:t>
      </w:r>
      <w:r w:rsidR="009709B7" w:rsidRPr="0076714E">
        <w:rPr>
          <w:rFonts w:ascii="Times New Roman" w:eastAsiaTheme="minorEastAsia" w:hAnsi="Times New Roman"/>
          <w:sz w:val="28"/>
          <w:szCs w:val="28"/>
        </w:rPr>
        <w:t>ся</w:t>
      </w:r>
      <w:r w:rsidRPr="0076714E">
        <w:rPr>
          <w:rFonts w:ascii="Times New Roman" w:eastAsiaTheme="minorEastAsia" w:hAnsi="Times New Roman"/>
          <w:sz w:val="28"/>
          <w:szCs w:val="28"/>
        </w:rPr>
        <w:t xml:space="preserve"> проект соглашения победителю отбора способом, указанным участником отбора в заявлении, для подписания. </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Победитель отбора не позднее 10 рабочих дней со дня получения проекта соглашения подписывает два экземпляра проекта соглашения, скрепляет их печатью (при ее наличии) и возвращает оба экземпляра проекта соглашения на бумажно</w:t>
      </w:r>
      <w:r w:rsidR="009709B7" w:rsidRPr="0076714E">
        <w:rPr>
          <w:rFonts w:ascii="Times New Roman" w:eastAsiaTheme="minorEastAsia" w:hAnsi="Times New Roman"/>
          <w:sz w:val="28"/>
          <w:szCs w:val="28"/>
        </w:rPr>
        <w:t xml:space="preserve">м носителе </w:t>
      </w:r>
      <w:r w:rsidRPr="0076714E">
        <w:rPr>
          <w:rFonts w:ascii="Times New Roman" w:eastAsiaTheme="minorEastAsia" w:hAnsi="Times New Roman"/>
          <w:sz w:val="28"/>
          <w:szCs w:val="28"/>
        </w:rPr>
        <w:t>нарочно или посредством почтовой связи.</w:t>
      </w:r>
    </w:p>
    <w:p w:rsidR="003B27EF" w:rsidRPr="0076714E" w:rsidRDefault="009709B7"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Администрация Березовского района не позднее 3</w:t>
      </w:r>
      <w:r w:rsidR="003B27EF" w:rsidRPr="0076714E">
        <w:rPr>
          <w:rFonts w:ascii="Times New Roman" w:eastAsiaTheme="minorEastAsia" w:hAnsi="Times New Roman"/>
          <w:sz w:val="28"/>
          <w:szCs w:val="28"/>
        </w:rPr>
        <w:t xml:space="preserve"> рабочих дней </w:t>
      </w:r>
      <w:proofErr w:type="gramStart"/>
      <w:r w:rsidR="003B27EF" w:rsidRPr="0076714E">
        <w:rPr>
          <w:rFonts w:ascii="Times New Roman" w:eastAsiaTheme="minorEastAsia" w:hAnsi="Times New Roman"/>
          <w:sz w:val="28"/>
          <w:szCs w:val="28"/>
        </w:rPr>
        <w:t>с даты получения</w:t>
      </w:r>
      <w:proofErr w:type="gramEnd"/>
      <w:r w:rsidR="003B27EF" w:rsidRPr="0076714E">
        <w:rPr>
          <w:rFonts w:ascii="Times New Roman" w:eastAsiaTheme="minorEastAsia" w:hAnsi="Times New Roman"/>
          <w:sz w:val="28"/>
          <w:szCs w:val="28"/>
        </w:rPr>
        <w:t xml:space="preserve"> проекта соглашения на бумажном носителе подписывает два экземпляра проекта соглашения, скрепляет их печатью и направляет один экземпляр соглашения победителю отбора способом, указанным в заявлении.</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Если в течение срока, установленного абзацем вторым настоящего пункта, соглашение не было заключено по вине получателя субсидии, </w:t>
      </w:r>
      <w:r w:rsidRPr="0076714E">
        <w:rPr>
          <w:rFonts w:ascii="Times New Roman" w:eastAsiaTheme="minorEastAsia" w:hAnsi="Times New Roman"/>
          <w:sz w:val="28"/>
          <w:szCs w:val="28"/>
        </w:rPr>
        <w:lastRenderedPageBreak/>
        <w:t xml:space="preserve">субсидия не предоставляется, а получатель субсидии считается уклонившимся от заключения соглашения. </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В случае если победитель отбора уклонился от заключения соглашения, принимается решение об отказе в предоставлении субсидии в течение 3 рабочих дней по истечении срока, указанного в абзаце втором настоящего пункта.</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37. Решение об отказе в предоставлении субсидии должно содержать причины принятия такого решения.</w:t>
      </w:r>
    </w:p>
    <w:p w:rsidR="003B27EF" w:rsidRPr="0076714E" w:rsidRDefault="009709B7" w:rsidP="003B27EF">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76714E">
        <w:rPr>
          <w:rFonts w:ascii="Times New Roman" w:hAnsi="Times New Roman"/>
          <w:sz w:val="28"/>
          <w:szCs w:val="28"/>
          <w:shd w:val="clear" w:color="auto" w:fill="FFFFFF" w:themeFill="background1"/>
        </w:rPr>
        <w:t>В течение 3</w:t>
      </w:r>
      <w:r w:rsidR="003B27EF" w:rsidRPr="0076714E">
        <w:rPr>
          <w:rFonts w:ascii="Times New Roman" w:hAnsi="Times New Roman"/>
          <w:sz w:val="28"/>
          <w:szCs w:val="28"/>
          <w:shd w:val="clear" w:color="auto" w:fill="FFFFFF" w:themeFill="background1"/>
        </w:rPr>
        <w:t xml:space="preserve"> рабочих дней </w:t>
      </w:r>
      <w:proofErr w:type="gramStart"/>
      <w:r w:rsidR="003B27EF" w:rsidRPr="0076714E">
        <w:rPr>
          <w:rFonts w:ascii="Times New Roman" w:hAnsi="Times New Roman"/>
          <w:sz w:val="28"/>
          <w:szCs w:val="28"/>
          <w:shd w:val="clear" w:color="auto" w:fill="FFFFFF" w:themeFill="background1"/>
        </w:rPr>
        <w:t>с даты принятия</w:t>
      </w:r>
      <w:proofErr w:type="gramEnd"/>
      <w:r w:rsidR="003B27EF" w:rsidRPr="0076714E">
        <w:rPr>
          <w:rFonts w:ascii="Times New Roman" w:hAnsi="Times New Roman"/>
          <w:sz w:val="28"/>
          <w:szCs w:val="28"/>
          <w:shd w:val="clear" w:color="auto" w:fill="FFFFFF" w:themeFill="background1"/>
        </w:rPr>
        <w:t xml:space="preserve"> решения об отказе в предоставлении субсидии </w:t>
      </w:r>
      <w:r w:rsidRPr="0076714E">
        <w:rPr>
          <w:rFonts w:ascii="Times New Roman" w:hAnsi="Times New Roman"/>
          <w:sz w:val="28"/>
          <w:szCs w:val="28"/>
          <w:shd w:val="clear" w:color="auto" w:fill="FFFFFF" w:themeFill="background1"/>
        </w:rPr>
        <w:t>Администрация Березовского района</w:t>
      </w:r>
      <w:r w:rsidR="00A9714A" w:rsidRPr="0076714E">
        <w:rPr>
          <w:rFonts w:ascii="Times New Roman" w:hAnsi="Times New Roman"/>
          <w:sz w:val="28"/>
          <w:szCs w:val="28"/>
          <w:shd w:val="clear" w:color="auto" w:fill="FFFFFF" w:themeFill="background1"/>
        </w:rPr>
        <w:t xml:space="preserve"> </w:t>
      </w:r>
      <w:r w:rsidR="003B27EF" w:rsidRPr="0076714E">
        <w:rPr>
          <w:rFonts w:ascii="Times New Roman" w:hAnsi="Times New Roman"/>
          <w:sz w:val="28"/>
          <w:szCs w:val="28"/>
          <w:shd w:val="clear" w:color="auto" w:fill="FFFFFF" w:themeFill="background1"/>
        </w:rPr>
        <w:t>уведомляет о принятом решении соответствующего участника отбора способом, указанным им в заявлении</w:t>
      </w:r>
      <w:r w:rsidR="003B27EF" w:rsidRPr="0076714E">
        <w:rPr>
          <w:rFonts w:ascii="Times New Roman" w:hAnsi="Times New Roman"/>
          <w:sz w:val="28"/>
          <w:szCs w:val="28"/>
        </w:rPr>
        <w:t>.</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38. Соглашение должно содержать:</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proofErr w:type="gramStart"/>
      <w:r w:rsidRPr="0076714E">
        <w:rPr>
          <w:rFonts w:ascii="Times New Roman" w:eastAsiaTheme="minorEastAsia" w:hAnsi="Times New Roman"/>
          <w:sz w:val="28"/>
          <w:szCs w:val="28"/>
        </w:rPr>
        <w:t>- значение результата предоставления субсидии;</w:t>
      </w:r>
      <w:proofErr w:type="gramEnd"/>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proofErr w:type="gramStart"/>
      <w:r w:rsidRPr="0076714E">
        <w:rPr>
          <w:rFonts w:ascii="Times New Roman" w:eastAsiaTheme="minorEastAsia" w:hAnsi="Times New Roman"/>
          <w:sz w:val="28"/>
          <w:szCs w:val="28"/>
        </w:rPr>
        <w:t>- согласие получателей субсидий и лиц, получающих средства на основании договоров, заключенных с получателями субсидии, на осуществление Управлением в их отношении проверки соблюдения порядка и условий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в соответствии со статьями 268.1, 269.2 Бюджетного кодекса Российской Федерации;</w:t>
      </w:r>
      <w:proofErr w:type="gramEnd"/>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 требование о включении в соглашение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gramStart"/>
      <w:r w:rsidRPr="0076714E">
        <w:rPr>
          <w:rFonts w:ascii="Times New Roman" w:eastAsiaTheme="minorEastAsia" w:hAnsi="Times New Roman"/>
          <w:sz w:val="28"/>
          <w:szCs w:val="28"/>
        </w:rPr>
        <w:t>не достижении</w:t>
      </w:r>
      <w:proofErr w:type="gramEnd"/>
      <w:r w:rsidRPr="0076714E">
        <w:rPr>
          <w:rFonts w:ascii="Times New Roman" w:eastAsiaTheme="minorEastAsia" w:hAnsi="Times New Roman"/>
          <w:sz w:val="28"/>
          <w:szCs w:val="28"/>
        </w:rPr>
        <w:t xml:space="preserve"> согласия по новым условиям.</w:t>
      </w:r>
    </w:p>
    <w:p w:rsidR="003B27EF" w:rsidRPr="0076714E" w:rsidRDefault="003B27EF" w:rsidP="003B27EF">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 xml:space="preserve">При внесении изменений в соглашение или при его расторжении между </w:t>
      </w:r>
      <w:r w:rsidR="009709B7" w:rsidRPr="0076714E">
        <w:rPr>
          <w:rFonts w:ascii="Times New Roman" w:hAnsi="Times New Roman"/>
          <w:sz w:val="28"/>
          <w:szCs w:val="28"/>
          <w:shd w:val="clear" w:color="auto" w:fill="FFFFFF" w:themeFill="background1"/>
        </w:rPr>
        <w:t>Администрацией Березовского района</w:t>
      </w:r>
      <w:r w:rsidR="00A9714A" w:rsidRPr="0076714E">
        <w:rPr>
          <w:rFonts w:ascii="Times New Roman" w:hAnsi="Times New Roman"/>
          <w:sz w:val="28"/>
          <w:szCs w:val="28"/>
          <w:shd w:val="clear" w:color="auto" w:fill="FFFFFF" w:themeFill="background1"/>
        </w:rPr>
        <w:t xml:space="preserve"> </w:t>
      </w:r>
      <w:r w:rsidRPr="0076714E">
        <w:rPr>
          <w:rFonts w:ascii="Times New Roman" w:eastAsiaTheme="minorEastAsia" w:hAnsi="Times New Roman"/>
          <w:sz w:val="28"/>
          <w:szCs w:val="28"/>
        </w:rPr>
        <w:t xml:space="preserve">и получателем субсидии заключается дополнительное соглашение к соглашению или дополнительное соглашение о расторжении соглашения в соответствии с типовой </w:t>
      </w:r>
      <w:r w:rsidR="009709B7" w:rsidRPr="0076714E">
        <w:rPr>
          <w:rFonts w:ascii="Times New Roman" w:eastAsiaTheme="minorEastAsia" w:hAnsi="Times New Roman"/>
          <w:sz w:val="28"/>
          <w:szCs w:val="28"/>
          <w:shd w:val="clear" w:color="auto" w:fill="FFFFFF" w:themeFill="background1"/>
        </w:rPr>
        <w:t>формой</w:t>
      </w:r>
      <w:r w:rsidRPr="0076714E">
        <w:rPr>
          <w:rFonts w:ascii="Times New Roman" w:eastAsiaTheme="minorEastAsia" w:hAnsi="Times New Roman"/>
          <w:sz w:val="28"/>
          <w:szCs w:val="28"/>
          <w:shd w:val="clear" w:color="auto" w:fill="FFFFFF" w:themeFill="background1"/>
        </w:rPr>
        <w:t>.</w:t>
      </w: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B27EF" w:rsidRPr="0076714E" w:rsidRDefault="003B27EF" w:rsidP="003B27EF">
      <w:pPr>
        <w:autoSpaceDE w:val="0"/>
        <w:autoSpaceDN w:val="0"/>
        <w:adjustRightInd w:val="0"/>
        <w:spacing w:after="0" w:line="240" w:lineRule="auto"/>
        <w:ind w:firstLine="709"/>
        <w:jc w:val="both"/>
        <w:rPr>
          <w:rFonts w:ascii="Times New Roman" w:hAnsi="Times New Roman"/>
          <w:sz w:val="28"/>
          <w:szCs w:val="28"/>
        </w:rPr>
      </w:pPr>
      <w:proofErr w:type="gramStart"/>
      <w:r w:rsidRPr="0076714E">
        <w:rPr>
          <w:rFonts w:ascii="Times New Roman" w:hAnsi="Times New Roman"/>
          <w:sz w:val="28"/>
          <w:szCs w:val="28"/>
        </w:rPr>
        <w:t xml:space="preserve">При реорганизации получателя субсидии, являющегося юридическим лицом, в форме разделения, выделения (за исключением случая, указанного в </w:t>
      </w:r>
      <w:hyperlink r:id="rId16" w:history="1">
        <w:r w:rsidRPr="0076714E">
          <w:rPr>
            <w:rFonts w:ascii="Times New Roman" w:hAnsi="Times New Roman"/>
            <w:sz w:val="28"/>
            <w:szCs w:val="28"/>
          </w:rPr>
          <w:t>абзаце восьмом</w:t>
        </w:r>
      </w:hyperlink>
      <w:r w:rsidRPr="0076714E">
        <w:rPr>
          <w:rFonts w:ascii="Times New Roman" w:hAnsi="Times New Roman"/>
          <w:sz w:val="28"/>
          <w:szCs w:val="28"/>
        </w:rPr>
        <w:t xml:space="preserve">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w:t>
      </w:r>
      <w:proofErr w:type="gramEnd"/>
      <w:r w:rsidRPr="0076714E">
        <w:rPr>
          <w:rFonts w:ascii="Times New Roman" w:hAnsi="Times New Roman"/>
          <w:sz w:val="28"/>
          <w:szCs w:val="28"/>
        </w:rPr>
        <w:t xml:space="preserve"> </w:t>
      </w:r>
      <w:proofErr w:type="gramStart"/>
      <w:r w:rsidRPr="0076714E">
        <w:rPr>
          <w:rFonts w:ascii="Times New Roman" w:hAnsi="Times New Roman"/>
          <w:sz w:val="28"/>
          <w:szCs w:val="28"/>
        </w:rPr>
        <w:t xml:space="preserve">Российской Федерации), договор расторгается с формированием уведомления о расторжении договора в одностороннем порядке и акта об </w:t>
      </w:r>
      <w:r w:rsidRPr="0076714E">
        <w:rPr>
          <w:rFonts w:ascii="Times New Roman" w:hAnsi="Times New Roman"/>
          <w:sz w:val="28"/>
          <w:szCs w:val="28"/>
        </w:rPr>
        <w:lastRenderedPageBreak/>
        <w:t>исполнении обязательств</w:t>
      </w:r>
      <w:r w:rsidR="00A9714A" w:rsidRPr="0076714E">
        <w:rPr>
          <w:rFonts w:ascii="Times New Roman" w:hAnsi="Times New Roman"/>
          <w:sz w:val="28"/>
          <w:szCs w:val="28"/>
        </w:rPr>
        <w:t xml:space="preserve"> </w:t>
      </w:r>
      <w:r w:rsidRPr="0076714E">
        <w:rPr>
          <w:rFonts w:ascii="Times New Roman" w:hAnsi="Times New Roman"/>
          <w:sz w:val="28"/>
          <w:szCs w:val="28"/>
        </w:rPr>
        <w:t>по договору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района.</w:t>
      </w:r>
      <w:proofErr w:type="gramEnd"/>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proofErr w:type="gramStart"/>
      <w:r w:rsidRPr="0076714E">
        <w:rPr>
          <w:rFonts w:ascii="Times New Roman" w:eastAsiaTheme="minorEastAsia" w:hAnsi="Times New Roman"/>
          <w:sz w:val="28"/>
          <w:szCs w:val="28"/>
        </w:rP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17" w:history="1">
        <w:r w:rsidRPr="0076714E">
          <w:rPr>
            <w:rFonts w:ascii="Times New Roman" w:eastAsiaTheme="minorEastAsia" w:hAnsi="Times New Roman"/>
            <w:sz w:val="28"/>
            <w:szCs w:val="28"/>
          </w:rPr>
          <w:t>статьей 8</w:t>
        </w:r>
      </w:hyperlink>
      <w:r w:rsidRPr="0076714E">
        <w:rPr>
          <w:rFonts w:ascii="Times New Roman" w:eastAsiaTheme="minorEastAsia" w:hAnsi="Times New Roman"/>
          <w:sz w:val="28"/>
          <w:szCs w:val="28"/>
        </w:rPr>
        <w:t xml:space="preserve"> Федерального закона</w:t>
      </w:r>
      <w:r w:rsidR="00A9714A" w:rsidRPr="0076714E">
        <w:rPr>
          <w:rFonts w:ascii="Times New Roman" w:eastAsiaTheme="minorEastAsia" w:hAnsi="Times New Roman"/>
          <w:sz w:val="28"/>
          <w:szCs w:val="28"/>
        </w:rPr>
        <w:t xml:space="preserve"> </w:t>
      </w:r>
      <w:r w:rsidRPr="0076714E">
        <w:rPr>
          <w:rFonts w:ascii="Times New Roman" w:eastAsiaTheme="minorEastAsia" w:hAnsi="Times New Roman"/>
          <w:sz w:val="28"/>
          <w:szCs w:val="28"/>
        </w:rPr>
        <w: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76714E">
        <w:rPr>
          <w:rFonts w:ascii="Times New Roman" w:eastAsiaTheme="minorEastAsia" w:hAnsi="Times New Roman"/>
          <w:sz w:val="28"/>
          <w:szCs w:val="28"/>
        </w:rPr>
        <w:t xml:space="preserve"> и об установлении особенностей регулирования корпоративных отношений в 2022 и 2023 годах» обязательства по соглашению исполняются получа</w:t>
      </w:r>
      <w:r w:rsidR="009709B7" w:rsidRPr="0076714E">
        <w:rPr>
          <w:rFonts w:ascii="Times New Roman" w:eastAsiaTheme="minorEastAsia" w:hAnsi="Times New Roman"/>
          <w:sz w:val="28"/>
          <w:szCs w:val="28"/>
        </w:rPr>
        <w:t>телем субсидии в случае, если</w:t>
      </w:r>
      <w:r w:rsidR="00A9714A" w:rsidRPr="0076714E">
        <w:rPr>
          <w:rFonts w:ascii="Times New Roman" w:eastAsiaTheme="minorEastAsia" w:hAnsi="Times New Roman"/>
          <w:sz w:val="28"/>
          <w:szCs w:val="28"/>
        </w:rPr>
        <w:t xml:space="preserve"> </w:t>
      </w:r>
      <w:r w:rsidR="009709B7" w:rsidRPr="0076714E">
        <w:rPr>
          <w:rFonts w:ascii="Times New Roman" w:eastAsiaTheme="minorEastAsia" w:hAnsi="Times New Roman"/>
          <w:sz w:val="28"/>
          <w:szCs w:val="28"/>
        </w:rPr>
        <w:t>п</w:t>
      </w:r>
      <w:r w:rsidRPr="0076714E">
        <w:rPr>
          <w:rFonts w:ascii="Times New Roman" w:eastAsiaTheme="minorEastAsia" w:hAnsi="Times New Roman"/>
          <w:sz w:val="28"/>
          <w:szCs w:val="28"/>
        </w:rPr>
        <w:t>о результатам такой реорганизации права и обязанности по соглашению сохраняются за получателем субсидии.</w:t>
      </w:r>
    </w:p>
    <w:p w:rsidR="003B27EF" w:rsidRPr="0076714E" w:rsidRDefault="009709B7" w:rsidP="003B27EF">
      <w:pPr>
        <w:autoSpaceDE w:val="0"/>
        <w:autoSpaceDN w:val="0"/>
        <w:adjustRightInd w:val="0"/>
        <w:spacing w:after="0" w:line="240" w:lineRule="auto"/>
        <w:ind w:firstLine="709"/>
        <w:jc w:val="both"/>
        <w:rPr>
          <w:rFonts w:ascii="Times New Roman" w:hAnsi="Times New Roman"/>
          <w:sz w:val="28"/>
          <w:szCs w:val="28"/>
        </w:rPr>
      </w:pPr>
      <w:r w:rsidRPr="0076714E">
        <w:rPr>
          <w:rFonts w:ascii="Times New Roman" w:hAnsi="Times New Roman"/>
          <w:sz w:val="28"/>
          <w:szCs w:val="28"/>
        </w:rPr>
        <w:t>39</w:t>
      </w:r>
      <w:r w:rsidR="003B27EF" w:rsidRPr="0076714E">
        <w:rPr>
          <w:rFonts w:ascii="Times New Roman" w:hAnsi="Times New Roman"/>
          <w:sz w:val="28"/>
          <w:szCs w:val="28"/>
        </w:rPr>
        <w:t xml:space="preserve">. </w:t>
      </w:r>
      <w:r w:rsidRPr="0076714E">
        <w:rPr>
          <w:rFonts w:ascii="Times New Roman" w:hAnsi="Times New Roman"/>
          <w:sz w:val="28"/>
          <w:szCs w:val="28"/>
        </w:rPr>
        <w:t>Е</w:t>
      </w:r>
      <w:r w:rsidR="003B27EF" w:rsidRPr="0076714E">
        <w:rPr>
          <w:rFonts w:ascii="Times New Roman" w:hAnsi="Times New Roman"/>
          <w:sz w:val="28"/>
          <w:szCs w:val="28"/>
        </w:rPr>
        <w:t xml:space="preserve">жемесячно в течение 5 рабочих дней после поступления денежных средств на лицевой счет, но не позднее 20-го числа месяца, следующего за </w:t>
      </w:r>
      <w:proofErr w:type="gramStart"/>
      <w:r w:rsidR="003B27EF" w:rsidRPr="0076714E">
        <w:rPr>
          <w:rFonts w:ascii="Times New Roman" w:hAnsi="Times New Roman"/>
          <w:sz w:val="28"/>
          <w:szCs w:val="28"/>
        </w:rPr>
        <w:t>отчетным</w:t>
      </w:r>
      <w:proofErr w:type="gramEnd"/>
      <w:r w:rsidR="003B27EF" w:rsidRPr="0076714E">
        <w:rPr>
          <w:rFonts w:ascii="Times New Roman" w:hAnsi="Times New Roman"/>
          <w:sz w:val="28"/>
          <w:szCs w:val="28"/>
        </w:rPr>
        <w:t>, перечисляет средства субсидии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rsidR="003B27EF" w:rsidRPr="0076714E" w:rsidRDefault="003B27EF" w:rsidP="003B27EF">
      <w:pPr>
        <w:pStyle w:val="ConsPlusNormal"/>
        <w:ind w:firstLine="709"/>
        <w:jc w:val="both"/>
        <w:rPr>
          <w:rFonts w:ascii="Times New Roman" w:hAnsi="Times New Roman" w:cs="Times New Roman"/>
          <w:sz w:val="28"/>
          <w:szCs w:val="28"/>
        </w:rPr>
      </w:pPr>
      <w:r w:rsidRPr="0076714E">
        <w:rPr>
          <w:rFonts w:ascii="Times New Roman" w:hAnsi="Times New Roman" w:cs="Times New Roman"/>
          <w:sz w:val="28"/>
          <w:szCs w:val="28"/>
        </w:rPr>
        <w:t>Перечисление средств субсидии в декабре текущего финансового года осуществляется не позднее 2</w:t>
      </w:r>
      <w:r w:rsidR="00EA1359" w:rsidRPr="0076714E">
        <w:rPr>
          <w:rFonts w:ascii="Times New Roman" w:hAnsi="Times New Roman" w:cs="Times New Roman"/>
          <w:sz w:val="28"/>
          <w:szCs w:val="28"/>
        </w:rPr>
        <w:t>0</w:t>
      </w:r>
      <w:r w:rsidRPr="0076714E">
        <w:rPr>
          <w:rFonts w:ascii="Times New Roman" w:hAnsi="Times New Roman" w:cs="Times New Roman"/>
          <w:sz w:val="28"/>
          <w:szCs w:val="28"/>
        </w:rPr>
        <w:t xml:space="preserve"> декабря текущего финансового года.</w:t>
      </w:r>
    </w:p>
    <w:p w:rsidR="003B27EF" w:rsidRPr="0076714E" w:rsidRDefault="00EA1359" w:rsidP="003B27EF">
      <w:pPr>
        <w:pStyle w:val="ConsPlusNormal"/>
        <w:ind w:firstLine="709"/>
        <w:jc w:val="both"/>
        <w:rPr>
          <w:rFonts w:ascii="Times New Roman" w:hAnsi="Times New Roman" w:cs="Times New Roman"/>
          <w:sz w:val="28"/>
          <w:szCs w:val="28"/>
        </w:rPr>
      </w:pPr>
      <w:r w:rsidRPr="0076714E">
        <w:rPr>
          <w:rFonts w:ascii="Times New Roman" w:hAnsi="Times New Roman" w:cs="Times New Roman"/>
          <w:sz w:val="28"/>
          <w:szCs w:val="28"/>
        </w:rPr>
        <w:t>40</w:t>
      </w:r>
      <w:r w:rsidR="003B27EF" w:rsidRPr="0076714E">
        <w:rPr>
          <w:rFonts w:ascii="Times New Roman" w:hAnsi="Times New Roman" w:cs="Times New Roman"/>
          <w:sz w:val="28"/>
          <w:szCs w:val="28"/>
        </w:rPr>
        <w:t>. Исполнители коммунальных услуг обязаны возвратить неиспользованные средства субсидии на счет для осуществления операций по учету и распределению поступлений, открытый Управлением Федерального казначейства по Красноярскому краю.</w:t>
      </w:r>
    </w:p>
    <w:p w:rsidR="003B27EF" w:rsidRPr="0076714E" w:rsidRDefault="003B27EF" w:rsidP="003B27EF">
      <w:pPr>
        <w:pStyle w:val="ConsPlusNormal"/>
        <w:ind w:firstLine="708"/>
        <w:jc w:val="both"/>
        <w:rPr>
          <w:rFonts w:ascii="Times New Roman" w:hAnsi="Times New Roman" w:cs="Times New Roman"/>
          <w:sz w:val="28"/>
          <w:szCs w:val="28"/>
        </w:rPr>
      </w:pPr>
      <w:proofErr w:type="gramStart"/>
      <w:r w:rsidRPr="0076714E">
        <w:rPr>
          <w:rFonts w:ascii="Times New Roman" w:hAnsi="Times New Roman" w:cs="Times New Roman"/>
          <w:sz w:val="28"/>
          <w:szCs w:val="28"/>
        </w:rPr>
        <w:t>Остаток неиспользованных средств субсидии, определенный по итогам проверки отчета о фактическом размере предоставленной компенсации части платы граждан за коммунальные услуги, составленного по формам уполномоченного органа Правительства Красноярского края в соответствии с формулами, указанными в пункте 2 прилож</w:t>
      </w:r>
      <w:r w:rsidR="00EA1359" w:rsidRPr="0076714E">
        <w:rPr>
          <w:rFonts w:ascii="Times New Roman" w:hAnsi="Times New Roman" w:cs="Times New Roman"/>
          <w:sz w:val="28"/>
          <w:szCs w:val="28"/>
        </w:rPr>
        <w:t>ения 1 к Постановлению № 165-п,</w:t>
      </w:r>
      <w:r w:rsidRPr="0076714E">
        <w:rPr>
          <w:rFonts w:ascii="Times New Roman" w:hAnsi="Times New Roman" w:cs="Times New Roman"/>
          <w:sz w:val="28"/>
          <w:szCs w:val="28"/>
        </w:rPr>
        <w:t>, подлежит возврату на счет для осуществления операций по учету и распределению поступлений, открытый Управлением Федерального казначейства по Красноярскому краю</w:t>
      </w:r>
      <w:proofErr w:type="gramEnd"/>
      <w:r w:rsidRPr="0076714E">
        <w:rPr>
          <w:rFonts w:ascii="Times New Roman" w:hAnsi="Times New Roman" w:cs="Times New Roman"/>
          <w:sz w:val="28"/>
          <w:szCs w:val="28"/>
        </w:rPr>
        <w:t xml:space="preserve"> до 1 марта года, следующего за отчетным финансовым годом.</w:t>
      </w:r>
    </w:p>
    <w:p w:rsidR="003B27EF" w:rsidRPr="0076714E" w:rsidRDefault="003B27EF" w:rsidP="003B27EF">
      <w:pPr>
        <w:pStyle w:val="ConsPlusNormal"/>
        <w:ind w:firstLine="709"/>
        <w:jc w:val="both"/>
        <w:rPr>
          <w:rFonts w:ascii="Times New Roman" w:hAnsi="Times New Roman" w:cs="Times New Roman"/>
          <w:sz w:val="28"/>
          <w:szCs w:val="28"/>
        </w:rPr>
      </w:pPr>
      <w:r w:rsidRPr="0076714E">
        <w:rPr>
          <w:rFonts w:ascii="Times New Roman" w:hAnsi="Times New Roman" w:cs="Times New Roman"/>
          <w:sz w:val="28"/>
          <w:szCs w:val="28"/>
        </w:rPr>
        <w:t xml:space="preserve">Финансовое управление возвращает указанные средства в бюджет края в течение </w:t>
      </w:r>
      <w:r w:rsidR="00EA1359" w:rsidRPr="0076714E">
        <w:rPr>
          <w:rFonts w:ascii="Times New Roman" w:hAnsi="Times New Roman" w:cs="Times New Roman"/>
          <w:sz w:val="28"/>
          <w:szCs w:val="28"/>
          <w:shd w:val="clear" w:color="auto" w:fill="FFFFFF" w:themeFill="background1"/>
        </w:rPr>
        <w:t>3</w:t>
      </w:r>
      <w:r w:rsidRPr="0076714E">
        <w:rPr>
          <w:rFonts w:ascii="Times New Roman" w:hAnsi="Times New Roman" w:cs="Times New Roman"/>
          <w:sz w:val="28"/>
          <w:szCs w:val="28"/>
          <w:shd w:val="clear" w:color="auto" w:fill="FFFFFF" w:themeFill="background1"/>
        </w:rPr>
        <w:t xml:space="preserve"> </w:t>
      </w:r>
      <w:r w:rsidRPr="0076714E">
        <w:rPr>
          <w:rFonts w:ascii="Times New Roman" w:hAnsi="Times New Roman" w:cs="Times New Roman"/>
          <w:sz w:val="28"/>
          <w:szCs w:val="28"/>
        </w:rPr>
        <w:t>рабочих дней с даты их зачисления на счет для осуществления операций по учету и распределению поступлений, открытый Управлением Федерального казначейства по Красноярскому краю.</w:t>
      </w:r>
    </w:p>
    <w:p w:rsidR="003B27EF" w:rsidRPr="0076714E" w:rsidRDefault="003B27EF" w:rsidP="003B27EF">
      <w:pPr>
        <w:pStyle w:val="ConsPlusNormal"/>
        <w:shd w:val="clear" w:color="auto" w:fill="FFFFFF" w:themeFill="background1"/>
        <w:ind w:firstLine="709"/>
        <w:jc w:val="both"/>
        <w:rPr>
          <w:rFonts w:ascii="Times New Roman" w:hAnsi="Times New Roman" w:cs="Times New Roman"/>
          <w:sz w:val="28"/>
          <w:szCs w:val="28"/>
        </w:rPr>
      </w:pPr>
    </w:p>
    <w:p w:rsidR="00EA1359" w:rsidRPr="0076714E" w:rsidRDefault="00EA1359" w:rsidP="003B27EF">
      <w:pPr>
        <w:pStyle w:val="ConsPlusNormal"/>
        <w:shd w:val="clear" w:color="auto" w:fill="FFFFFF" w:themeFill="background1"/>
        <w:ind w:firstLine="709"/>
        <w:jc w:val="both"/>
        <w:rPr>
          <w:rFonts w:ascii="Times New Roman" w:hAnsi="Times New Roman" w:cs="Times New Roman"/>
          <w:sz w:val="28"/>
          <w:szCs w:val="28"/>
        </w:rPr>
      </w:pPr>
    </w:p>
    <w:p w:rsidR="00EA1359" w:rsidRPr="0076714E" w:rsidRDefault="00EA1359" w:rsidP="003B27EF">
      <w:pPr>
        <w:pStyle w:val="ConsPlusNormal"/>
        <w:shd w:val="clear" w:color="auto" w:fill="FFFFFF" w:themeFill="background1"/>
        <w:ind w:firstLine="709"/>
        <w:jc w:val="both"/>
        <w:rPr>
          <w:rFonts w:ascii="Times New Roman" w:hAnsi="Times New Roman" w:cs="Times New Roman"/>
          <w:sz w:val="28"/>
          <w:szCs w:val="28"/>
        </w:rPr>
      </w:pPr>
    </w:p>
    <w:p w:rsidR="0049391D" w:rsidRPr="0076714E" w:rsidRDefault="0049391D" w:rsidP="003B27EF">
      <w:pPr>
        <w:pStyle w:val="ConsPlusNormal"/>
        <w:shd w:val="clear" w:color="auto" w:fill="FFFFFF" w:themeFill="background1"/>
        <w:spacing w:line="192" w:lineRule="auto"/>
        <w:jc w:val="center"/>
        <w:rPr>
          <w:rFonts w:ascii="Times New Roman" w:hAnsi="Times New Roman" w:cs="Times New Roman"/>
          <w:sz w:val="28"/>
          <w:szCs w:val="28"/>
        </w:rPr>
      </w:pPr>
      <w:bookmarkStart w:id="3" w:name="P160"/>
      <w:bookmarkEnd w:id="3"/>
    </w:p>
    <w:p w:rsidR="0049391D" w:rsidRPr="0076714E" w:rsidRDefault="0049391D" w:rsidP="003B27EF">
      <w:pPr>
        <w:pStyle w:val="ConsPlusNormal"/>
        <w:shd w:val="clear" w:color="auto" w:fill="FFFFFF" w:themeFill="background1"/>
        <w:spacing w:line="192" w:lineRule="auto"/>
        <w:jc w:val="center"/>
        <w:rPr>
          <w:rFonts w:ascii="Times New Roman" w:hAnsi="Times New Roman" w:cs="Times New Roman"/>
          <w:sz w:val="28"/>
          <w:szCs w:val="28"/>
        </w:rPr>
      </w:pPr>
    </w:p>
    <w:p w:rsidR="003B27EF" w:rsidRPr="0076714E" w:rsidRDefault="003B27EF" w:rsidP="003B27EF">
      <w:pPr>
        <w:pStyle w:val="ConsPlusNormal"/>
        <w:shd w:val="clear" w:color="auto" w:fill="FFFFFF" w:themeFill="background1"/>
        <w:spacing w:line="192" w:lineRule="auto"/>
        <w:jc w:val="center"/>
        <w:rPr>
          <w:rFonts w:ascii="Times New Roman" w:hAnsi="Times New Roman" w:cs="Times New Roman"/>
          <w:sz w:val="28"/>
          <w:szCs w:val="28"/>
        </w:rPr>
      </w:pPr>
      <w:r w:rsidRPr="0076714E">
        <w:rPr>
          <w:rFonts w:ascii="Times New Roman" w:hAnsi="Times New Roman" w:cs="Times New Roman"/>
          <w:sz w:val="28"/>
          <w:szCs w:val="28"/>
          <w:lang w:val="en-US"/>
        </w:rPr>
        <w:lastRenderedPageBreak/>
        <w:t>I</w:t>
      </w:r>
      <w:r w:rsidRPr="0076714E">
        <w:rPr>
          <w:rFonts w:ascii="Times New Roman" w:hAnsi="Times New Roman" w:cs="Times New Roman"/>
          <w:sz w:val="28"/>
          <w:szCs w:val="28"/>
          <w:shd w:val="clear" w:color="auto" w:fill="FFFFFF" w:themeFill="background1"/>
          <w:lang w:val="en-US"/>
        </w:rPr>
        <w:t>V</w:t>
      </w:r>
      <w:r w:rsidRPr="0076714E">
        <w:rPr>
          <w:rFonts w:ascii="Times New Roman" w:hAnsi="Times New Roman" w:cs="Times New Roman"/>
          <w:sz w:val="28"/>
          <w:szCs w:val="28"/>
        </w:rPr>
        <w:t xml:space="preserve">. Требования к предоставлению отчетности, осуществлению контроля (мониторинга) за соблюдением условий и порядка предоставления </w:t>
      </w:r>
    </w:p>
    <w:p w:rsidR="003B27EF" w:rsidRPr="0076714E" w:rsidRDefault="003B27EF" w:rsidP="003B27EF">
      <w:pPr>
        <w:pStyle w:val="ConsPlusNormal"/>
        <w:shd w:val="clear" w:color="auto" w:fill="FFFFFF" w:themeFill="background1"/>
        <w:spacing w:line="192" w:lineRule="auto"/>
        <w:jc w:val="center"/>
        <w:rPr>
          <w:rFonts w:ascii="Times New Roman" w:hAnsi="Times New Roman" w:cs="Times New Roman"/>
          <w:sz w:val="28"/>
          <w:szCs w:val="28"/>
        </w:rPr>
      </w:pPr>
      <w:r w:rsidRPr="0076714E">
        <w:rPr>
          <w:rFonts w:ascii="Times New Roman" w:hAnsi="Times New Roman" w:cs="Times New Roman"/>
          <w:sz w:val="28"/>
          <w:szCs w:val="28"/>
        </w:rPr>
        <w:t>субсидии и ответственность за их нарушение</w:t>
      </w:r>
    </w:p>
    <w:p w:rsidR="003B27EF" w:rsidRPr="0076714E" w:rsidRDefault="003B27EF" w:rsidP="003B27EF">
      <w:pPr>
        <w:pStyle w:val="ConsPlusNormal"/>
        <w:jc w:val="center"/>
        <w:rPr>
          <w:rFonts w:ascii="Times New Roman" w:hAnsi="Times New Roman" w:cs="Times New Roman"/>
          <w:sz w:val="28"/>
          <w:szCs w:val="28"/>
        </w:rPr>
      </w:pPr>
    </w:p>
    <w:p w:rsidR="003B27EF" w:rsidRPr="0076714E" w:rsidRDefault="003B27EF" w:rsidP="003B27EF">
      <w:pPr>
        <w:widowControl w:val="0"/>
        <w:autoSpaceDE w:val="0"/>
        <w:autoSpaceDN w:val="0"/>
        <w:spacing w:after="0" w:line="240" w:lineRule="auto"/>
        <w:ind w:firstLine="709"/>
        <w:jc w:val="both"/>
        <w:rPr>
          <w:rFonts w:ascii="Times New Roman" w:eastAsiaTheme="minorEastAsia" w:hAnsi="Times New Roman"/>
          <w:sz w:val="28"/>
          <w:szCs w:val="28"/>
        </w:rPr>
      </w:pPr>
      <w:r w:rsidRPr="0076714E">
        <w:rPr>
          <w:rFonts w:ascii="Times New Roman" w:eastAsiaTheme="minorEastAsia" w:hAnsi="Times New Roman"/>
          <w:sz w:val="28"/>
          <w:szCs w:val="28"/>
        </w:rPr>
        <w:t>4</w:t>
      </w:r>
      <w:r w:rsidR="001A589B" w:rsidRPr="0076714E">
        <w:rPr>
          <w:rFonts w:ascii="Times New Roman" w:eastAsiaTheme="minorEastAsia" w:hAnsi="Times New Roman"/>
          <w:sz w:val="28"/>
          <w:szCs w:val="28"/>
        </w:rPr>
        <w:t>1</w:t>
      </w:r>
      <w:r w:rsidRPr="0076714E">
        <w:rPr>
          <w:rFonts w:ascii="Times New Roman" w:eastAsiaTheme="minorEastAsia" w:hAnsi="Times New Roman"/>
          <w:sz w:val="28"/>
          <w:szCs w:val="28"/>
        </w:rPr>
        <w:t xml:space="preserve">. Исполнители коммунальных услуг ежеквартально до 10-го числа месяца, следующего за отчетным кварталом (по итогам за первый квартал, первое полугодие, девять месяцев), представляют </w:t>
      </w:r>
      <w:r w:rsidR="003E1F9E" w:rsidRPr="0076714E">
        <w:rPr>
          <w:rFonts w:ascii="Times New Roman" w:eastAsiaTheme="minorEastAsia" w:hAnsi="Times New Roman"/>
          <w:sz w:val="28"/>
          <w:szCs w:val="28"/>
        </w:rPr>
        <w:t>Главному распорядителю</w:t>
      </w:r>
      <w:r w:rsidRPr="0076714E">
        <w:rPr>
          <w:rFonts w:ascii="Times New Roman" w:eastAsiaTheme="minorEastAsia" w:hAnsi="Times New Roman"/>
          <w:sz w:val="28"/>
          <w:szCs w:val="28"/>
        </w:rPr>
        <w:t xml:space="preserve"> с нарастающим итогом за отчетный период: </w:t>
      </w:r>
    </w:p>
    <w:p w:rsidR="003E1F9E" w:rsidRPr="0076714E" w:rsidRDefault="003E1F9E" w:rsidP="00832A25">
      <w:pPr>
        <w:spacing w:after="0" w:line="240" w:lineRule="auto"/>
        <w:ind w:firstLine="567"/>
        <w:jc w:val="both"/>
        <w:rPr>
          <w:rFonts w:ascii="Times New Roman" w:hAnsi="Times New Roman"/>
          <w:sz w:val="28"/>
          <w:szCs w:val="28"/>
        </w:rPr>
      </w:pPr>
      <w:proofErr w:type="gramStart"/>
      <w:r w:rsidRPr="0076714E">
        <w:rPr>
          <w:rFonts w:ascii="Times New Roman" w:hAnsi="Times New Roman"/>
          <w:sz w:val="28"/>
          <w:szCs w:val="28"/>
        </w:rPr>
        <w:t xml:space="preserve">сведения по разделам 1 и 2 информации о целевом использовании и потребности в средствах компенсации части платы граждан за коммунальные услуги по форме, установленной Приложением № 1 к Приложению № 5 Постановления № 165-п, с учетом размера предоставленной компенсации части платы граждан за коммунальные услуги за период, в котором перечисление средств Субсидии не осуществлялось. </w:t>
      </w:r>
      <w:bookmarkStart w:id="4" w:name="P170"/>
      <w:bookmarkEnd w:id="4"/>
      <w:proofErr w:type="gramEnd"/>
    </w:p>
    <w:p w:rsidR="003E1F9E" w:rsidRPr="0076714E" w:rsidRDefault="003B27EF" w:rsidP="00832A25">
      <w:pPr>
        <w:spacing w:after="0" w:line="240" w:lineRule="auto"/>
        <w:ind w:firstLine="567"/>
        <w:jc w:val="both"/>
        <w:rPr>
          <w:rFonts w:ascii="Times New Roman" w:hAnsi="Times New Roman"/>
          <w:sz w:val="28"/>
          <w:szCs w:val="28"/>
        </w:rPr>
      </w:pPr>
      <w:r w:rsidRPr="0076714E">
        <w:rPr>
          <w:rFonts w:ascii="Times New Roman" w:hAnsi="Times New Roman"/>
          <w:sz w:val="28"/>
          <w:szCs w:val="28"/>
        </w:rPr>
        <w:t>4</w:t>
      </w:r>
      <w:r w:rsidR="003E1F9E" w:rsidRPr="0076714E">
        <w:rPr>
          <w:rFonts w:ascii="Times New Roman" w:hAnsi="Times New Roman"/>
          <w:sz w:val="28"/>
          <w:szCs w:val="28"/>
        </w:rPr>
        <w:t>2</w:t>
      </w:r>
      <w:r w:rsidRPr="0076714E">
        <w:rPr>
          <w:rFonts w:ascii="Times New Roman" w:hAnsi="Times New Roman"/>
          <w:sz w:val="28"/>
          <w:szCs w:val="28"/>
        </w:rPr>
        <w:t>. Исполнители коммунальных услуг по итогам за отчетный год представляют в Управление до 30 января года, следующего за отчетным финансовым годом:</w:t>
      </w:r>
    </w:p>
    <w:p w:rsidR="003B27EF" w:rsidRPr="0076714E" w:rsidRDefault="003B27EF" w:rsidP="00832A25">
      <w:pPr>
        <w:spacing w:after="0" w:line="240" w:lineRule="auto"/>
        <w:ind w:firstLine="567"/>
        <w:jc w:val="both"/>
        <w:rPr>
          <w:rFonts w:ascii="Times New Roman" w:hAnsi="Times New Roman"/>
          <w:sz w:val="28"/>
          <w:szCs w:val="28"/>
        </w:rPr>
      </w:pPr>
      <w:r w:rsidRPr="0076714E">
        <w:rPr>
          <w:rFonts w:ascii="Times New Roman" w:hAnsi="Times New Roman"/>
          <w:sz w:val="28"/>
          <w:szCs w:val="28"/>
        </w:rPr>
        <w:t>- отчет о фактическом размере компенсации части платы граждан</w:t>
      </w:r>
      <w:r w:rsidR="00A9714A" w:rsidRPr="0076714E">
        <w:rPr>
          <w:rFonts w:ascii="Times New Roman" w:hAnsi="Times New Roman"/>
          <w:sz w:val="28"/>
          <w:szCs w:val="28"/>
        </w:rPr>
        <w:t xml:space="preserve"> </w:t>
      </w:r>
      <w:r w:rsidRPr="0076714E">
        <w:rPr>
          <w:rFonts w:ascii="Times New Roman" w:hAnsi="Times New Roman"/>
          <w:sz w:val="28"/>
          <w:szCs w:val="28"/>
        </w:rPr>
        <w:t xml:space="preserve">за коммунальные услуги по формам, утвержденным уполномоченным органом правительства Красноярского края, в соответствии с формулами, указанными в </w:t>
      </w:r>
      <w:hyperlink r:id="rId18">
        <w:r w:rsidRPr="0076714E">
          <w:rPr>
            <w:rFonts w:ascii="Times New Roman" w:hAnsi="Times New Roman"/>
            <w:sz w:val="28"/>
            <w:szCs w:val="28"/>
          </w:rPr>
          <w:t>пункте 2</w:t>
        </w:r>
      </w:hyperlink>
      <w:r w:rsidRPr="0076714E">
        <w:rPr>
          <w:rFonts w:ascii="Times New Roman" w:hAnsi="Times New Roman"/>
          <w:sz w:val="28"/>
          <w:szCs w:val="28"/>
        </w:rPr>
        <w:t xml:space="preserve"> приложения 1 к Постановлению № 165-п;</w:t>
      </w:r>
    </w:p>
    <w:p w:rsidR="003B27EF" w:rsidRPr="0076714E" w:rsidRDefault="003B27EF" w:rsidP="003B27EF">
      <w:pPr>
        <w:pStyle w:val="ConsPlusNormal"/>
        <w:spacing w:line="235" w:lineRule="auto"/>
        <w:ind w:firstLine="709"/>
        <w:jc w:val="both"/>
        <w:rPr>
          <w:rFonts w:ascii="Times New Roman" w:hAnsi="Times New Roman" w:cs="Times New Roman"/>
          <w:sz w:val="28"/>
          <w:szCs w:val="28"/>
        </w:rPr>
      </w:pPr>
      <w:r w:rsidRPr="0076714E">
        <w:rPr>
          <w:rFonts w:ascii="Times New Roman" w:hAnsi="Times New Roman" w:cs="Times New Roman"/>
          <w:sz w:val="28"/>
          <w:szCs w:val="28"/>
        </w:rPr>
        <w:t xml:space="preserve">- расчет </w:t>
      </w:r>
      <w:proofErr w:type="spellStart"/>
      <w:r w:rsidRPr="0076714E">
        <w:rPr>
          <w:rFonts w:ascii="Times New Roman" w:hAnsi="Times New Roman" w:cs="Times New Roman"/>
          <w:sz w:val="28"/>
          <w:szCs w:val="28"/>
        </w:rPr>
        <w:t>среднеэксплуатируемой</w:t>
      </w:r>
      <w:proofErr w:type="spellEnd"/>
      <w:r w:rsidRPr="0076714E">
        <w:rPr>
          <w:rFonts w:ascii="Times New Roman" w:hAnsi="Times New Roman" w:cs="Times New Roman"/>
          <w:sz w:val="28"/>
          <w:szCs w:val="28"/>
        </w:rPr>
        <w:t xml:space="preserve"> площади многоквартирных домов за отчетный финансовый год;</w:t>
      </w:r>
    </w:p>
    <w:p w:rsidR="003B27EF" w:rsidRPr="0076714E" w:rsidRDefault="003B27EF" w:rsidP="003B27EF">
      <w:pPr>
        <w:pStyle w:val="ConsPlusNormal"/>
        <w:spacing w:line="235" w:lineRule="auto"/>
        <w:ind w:firstLine="709"/>
        <w:jc w:val="both"/>
        <w:rPr>
          <w:rFonts w:ascii="Times New Roman" w:hAnsi="Times New Roman" w:cs="Times New Roman"/>
          <w:sz w:val="28"/>
          <w:szCs w:val="28"/>
        </w:rPr>
      </w:pPr>
      <w:r w:rsidRPr="0076714E">
        <w:rPr>
          <w:rFonts w:ascii="Times New Roman" w:hAnsi="Times New Roman" w:cs="Times New Roman"/>
          <w:sz w:val="28"/>
          <w:szCs w:val="28"/>
        </w:rPr>
        <w:t>- реестр многоквартирных домов, подтверждающий объемы предоставленных коммунальных услуг за отчетный финансовый год;</w:t>
      </w:r>
    </w:p>
    <w:p w:rsidR="003B27EF" w:rsidRPr="0076714E" w:rsidRDefault="003B27EF" w:rsidP="003B27EF">
      <w:pPr>
        <w:autoSpaceDE w:val="0"/>
        <w:autoSpaceDN w:val="0"/>
        <w:adjustRightInd w:val="0"/>
        <w:spacing w:after="0" w:line="235" w:lineRule="auto"/>
        <w:ind w:firstLine="709"/>
        <w:jc w:val="both"/>
        <w:rPr>
          <w:rFonts w:ascii="Times New Roman" w:eastAsiaTheme="minorEastAsia" w:hAnsi="Times New Roman"/>
          <w:sz w:val="28"/>
          <w:szCs w:val="28"/>
          <w:shd w:val="clear" w:color="auto" w:fill="FFFF00"/>
        </w:rPr>
      </w:pPr>
      <w:r w:rsidRPr="0076714E">
        <w:rPr>
          <w:rFonts w:ascii="Times New Roman" w:eastAsiaTheme="minorEastAsia" w:hAnsi="Times New Roman"/>
          <w:sz w:val="28"/>
          <w:szCs w:val="28"/>
        </w:rPr>
        <w:t xml:space="preserve">- </w:t>
      </w:r>
      <w:proofErr w:type="spellStart"/>
      <w:r w:rsidRPr="0076714E">
        <w:rPr>
          <w:rFonts w:ascii="Times New Roman" w:eastAsiaTheme="minorEastAsia" w:hAnsi="Times New Roman"/>
          <w:sz w:val="28"/>
          <w:szCs w:val="28"/>
        </w:rPr>
        <w:t>оборотно</w:t>
      </w:r>
      <w:proofErr w:type="spellEnd"/>
      <w:r w:rsidRPr="0076714E">
        <w:rPr>
          <w:rFonts w:ascii="Times New Roman" w:eastAsiaTheme="minorEastAsia" w:hAnsi="Times New Roman"/>
          <w:sz w:val="28"/>
          <w:szCs w:val="28"/>
        </w:rPr>
        <w:t>-сальдовую ведомость начислений за коммунальные услуги, подтверждающую фактически недополученные доходы, возникающие в связи с применением предельного индекса при оказании коммунальных услуг.</w:t>
      </w:r>
    </w:p>
    <w:p w:rsidR="003B27EF" w:rsidRPr="0076714E" w:rsidRDefault="003B27EF" w:rsidP="003B27EF">
      <w:pPr>
        <w:pStyle w:val="ConsPlusNormal"/>
        <w:spacing w:line="235" w:lineRule="auto"/>
        <w:ind w:firstLine="709"/>
        <w:jc w:val="both"/>
        <w:rPr>
          <w:rFonts w:ascii="Times New Roman" w:hAnsi="Times New Roman" w:cs="Times New Roman"/>
          <w:sz w:val="28"/>
          <w:szCs w:val="28"/>
        </w:rPr>
      </w:pPr>
      <w:r w:rsidRPr="0076714E">
        <w:rPr>
          <w:rFonts w:ascii="Times New Roman" w:hAnsi="Times New Roman" w:cs="Times New Roman"/>
          <w:sz w:val="28"/>
          <w:szCs w:val="28"/>
        </w:rPr>
        <w:t>4</w:t>
      </w:r>
      <w:r w:rsidR="003E1F9E" w:rsidRPr="0076714E">
        <w:rPr>
          <w:rFonts w:ascii="Times New Roman" w:hAnsi="Times New Roman" w:cs="Times New Roman"/>
          <w:sz w:val="28"/>
          <w:szCs w:val="28"/>
        </w:rPr>
        <w:t>3</w:t>
      </w:r>
      <w:r w:rsidRPr="0076714E">
        <w:rPr>
          <w:rFonts w:ascii="Times New Roman" w:hAnsi="Times New Roman" w:cs="Times New Roman"/>
          <w:sz w:val="28"/>
          <w:szCs w:val="28"/>
        </w:rPr>
        <w:t>. На основании отчетности исполнителей коммунальных услуг</w:t>
      </w:r>
      <w:r w:rsidR="00A9714A" w:rsidRPr="0076714E">
        <w:rPr>
          <w:rFonts w:ascii="Times New Roman" w:hAnsi="Times New Roman" w:cs="Times New Roman"/>
          <w:sz w:val="28"/>
          <w:szCs w:val="28"/>
        </w:rPr>
        <w:t xml:space="preserve"> </w:t>
      </w:r>
      <w:r w:rsidR="003E1F9E" w:rsidRPr="0076714E">
        <w:rPr>
          <w:rFonts w:ascii="Times New Roman" w:hAnsi="Times New Roman" w:cs="Times New Roman"/>
          <w:sz w:val="28"/>
          <w:szCs w:val="28"/>
        </w:rPr>
        <w:t>(при необходимости) вносятся</w:t>
      </w:r>
      <w:r w:rsidRPr="0076714E">
        <w:rPr>
          <w:rFonts w:ascii="Times New Roman" w:hAnsi="Times New Roman" w:cs="Times New Roman"/>
          <w:sz w:val="28"/>
          <w:szCs w:val="28"/>
        </w:rPr>
        <w:t xml:space="preserve"> изменения в решения о предоставлении субсидии и в соглашения о предоставлении субсидии в соответствии с приложением 4 к Постановлению № 165-п.</w:t>
      </w:r>
    </w:p>
    <w:p w:rsidR="003B27EF" w:rsidRPr="0076714E" w:rsidRDefault="003E1F9E" w:rsidP="003B27EF">
      <w:pPr>
        <w:pStyle w:val="ConsPlusNormal"/>
        <w:spacing w:line="235" w:lineRule="auto"/>
        <w:ind w:firstLine="709"/>
        <w:jc w:val="both"/>
        <w:rPr>
          <w:rFonts w:ascii="Times New Roman" w:hAnsi="Times New Roman" w:cs="Times New Roman"/>
          <w:sz w:val="28"/>
          <w:szCs w:val="28"/>
        </w:rPr>
      </w:pPr>
      <w:r w:rsidRPr="0076714E">
        <w:rPr>
          <w:rFonts w:ascii="Times New Roman" w:hAnsi="Times New Roman" w:cs="Times New Roman"/>
          <w:sz w:val="28"/>
          <w:szCs w:val="28"/>
        </w:rPr>
        <w:t>44</w:t>
      </w:r>
      <w:r w:rsidR="003B27EF" w:rsidRPr="0076714E">
        <w:rPr>
          <w:rFonts w:ascii="Times New Roman" w:hAnsi="Times New Roman" w:cs="Times New Roman"/>
          <w:sz w:val="28"/>
          <w:szCs w:val="28"/>
        </w:rPr>
        <w:t>. Контроль (мониторинг) за соблюдением условий и порядка предоставления субсидии о</w:t>
      </w:r>
      <w:r w:rsidR="00832A25" w:rsidRPr="0076714E">
        <w:rPr>
          <w:rFonts w:ascii="Times New Roman" w:hAnsi="Times New Roman" w:cs="Times New Roman"/>
          <w:sz w:val="28"/>
          <w:szCs w:val="28"/>
        </w:rPr>
        <w:t>существляет Главный распорядитель</w:t>
      </w:r>
      <w:r w:rsidR="003B27EF" w:rsidRPr="0076714E">
        <w:rPr>
          <w:rFonts w:ascii="Times New Roman" w:hAnsi="Times New Roman" w:cs="Times New Roman"/>
          <w:sz w:val="28"/>
          <w:szCs w:val="28"/>
        </w:rPr>
        <w:t>.</w:t>
      </w:r>
    </w:p>
    <w:p w:rsidR="003B27EF" w:rsidRPr="0076714E" w:rsidRDefault="00832A25" w:rsidP="003B27EF">
      <w:pPr>
        <w:pStyle w:val="ConsPlusNormal"/>
        <w:ind w:firstLine="709"/>
        <w:jc w:val="both"/>
        <w:rPr>
          <w:rFonts w:ascii="Times New Roman" w:hAnsi="Times New Roman" w:cs="Times New Roman"/>
          <w:sz w:val="28"/>
          <w:szCs w:val="28"/>
        </w:rPr>
      </w:pPr>
      <w:bookmarkStart w:id="5" w:name="P194"/>
      <w:bookmarkEnd w:id="5"/>
      <w:r w:rsidRPr="0076714E">
        <w:rPr>
          <w:rFonts w:ascii="Times New Roman" w:hAnsi="Times New Roman" w:cs="Times New Roman"/>
          <w:sz w:val="28"/>
          <w:szCs w:val="28"/>
        </w:rPr>
        <w:t>45</w:t>
      </w:r>
      <w:r w:rsidR="003B27EF" w:rsidRPr="0076714E">
        <w:rPr>
          <w:rFonts w:ascii="Times New Roman" w:hAnsi="Times New Roman" w:cs="Times New Roman"/>
          <w:sz w:val="28"/>
          <w:szCs w:val="28"/>
        </w:rPr>
        <w:t>. Органы муниципального финансового контроля осуществляют проверки в соответствии со статьями 268.1, 269.2 Бюджетного кодекса Российской Федерации.</w:t>
      </w:r>
    </w:p>
    <w:p w:rsidR="003B27EF" w:rsidRPr="0076714E" w:rsidRDefault="00832A25" w:rsidP="003B27EF">
      <w:pPr>
        <w:pStyle w:val="ConsPlusNormal"/>
        <w:ind w:firstLine="709"/>
        <w:jc w:val="both"/>
        <w:rPr>
          <w:rFonts w:ascii="Times New Roman" w:hAnsi="Times New Roman" w:cs="Times New Roman"/>
          <w:sz w:val="28"/>
          <w:szCs w:val="28"/>
        </w:rPr>
      </w:pPr>
      <w:r w:rsidRPr="0076714E">
        <w:rPr>
          <w:rFonts w:ascii="Times New Roman" w:hAnsi="Times New Roman" w:cs="Times New Roman"/>
          <w:sz w:val="28"/>
          <w:szCs w:val="28"/>
        </w:rPr>
        <w:t>46</w:t>
      </w:r>
      <w:r w:rsidR="003B27EF" w:rsidRPr="0076714E">
        <w:rPr>
          <w:rFonts w:ascii="Times New Roman" w:hAnsi="Times New Roman" w:cs="Times New Roman"/>
          <w:sz w:val="28"/>
          <w:szCs w:val="28"/>
        </w:rPr>
        <w:t xml:space="preserve">. Мониторинг достижения получателем субсидии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проводится </w:t>
      </w:r>
      <w:r w:rsidRPr="0076714E">
        <w:rPr>
          <w:rFonts w:ascii="Times New Roman" w:hAnsi="Times New Roman" w:cs="Times New Roman"/>
          <w:sz w:val="28"/>
          <w:szCs w:val="28"/>
        </w:rPr>
        <w:t>Главным распорядителем</w:t>
      </w:r>
      <w:r w:rsidR="003B27EF" w:rsidRPr="0076714E">
        <w:rPr>
          <w:rFonts w:ascii="Times New Roman" w:hAnsi="Times New Roman" w:cs="Times New Roman"/>
          <w:sz w:val="28"/>
          <w:szCs w:val="28"/>
        </w:rPr>
        <w:t xml:space="preserve"> в соответствии с порядком проведения мониторинга достижения результатов предоставления субсидии, установленным Министерством финансов Российской Федерации. </w:t>
      </w:r>
    </w:p>
    <w:p w:rsidR="003B27EF" w:rsidRPr="0076714E" w:rsidRDefault="00832A25" w:rsidP="003B27EF">
      <w:pPr>
        <w:pStyle w:val="ConsPlusNormal"/>
        <w:ind w:firstLine="709"/>
        <w:jc w:val="both"/>
        <w:rPr>
          <w:rFonts w:ascii="Times New Roman" w:hAnsi="Times New Roman" w:cs="Times New Roman"/>
          <w:sz w:val="28"/>
          <w:szCs w:val="28"/>
        </w:rPr>
      </w:pPr>
      <w:r w:rsidRPr="0076714E">
        <w:rPr>
          <w:rFonts w:ascii="Times New Roman" w:hAnsi="Times New Roman" w:cs="Times New Roman"/>
          <w:sz w:val="28"/>
          <w:szCs w:val="28"/>
        </w:rPr>
        <w:t>47</w:t>
      </w:r>
      <w:r w:rsidR="003B27EF" w:rsidRPr="0076714E">
        <w:rPr>
          <w:rFonts w:ascii="Times New Roman" w:hAnsi="Times New Roman" w:cs="Times New Roman"/>
          <w:sz w:val="28"/>
          <w:szCs w:val="28"/>
        </w:rPr>
        <w:t xml:space="preserve">. Мерой ответственности за нарушения получателем субсидии </w:t>
      </w:r>
      <w:r w:rsidR="003B27EF" w:rsidRPr="0076714E">
        <w:rPr>
          <w:rFonts w:ascii="Times New Roman" w:hAnsi="Times New Roman" w:cs="Times New Roman"/>
          <w:sz w:val="28"/>
          <w:szCs w:val="28"/>
        </w:rPr>
        <w:lastRenderedPageBreak/>
        <w:t xml:space="preserve">условий предоставления субсидии, </w:t>
      </w:r>
      <w:proofErr w:type="gramStart"/>
      <w:r w:rsidR="003B27EF" w:rsidRPr="0076714E">
        <w:rPr>
          <w:rFonts w:ascii="Times New Roman" w:hAnsi="Times New Roman" w:cs="Times New Roman"/>
          <w:sz w:val="28"/>
          <w:szCs w:val="28"/>
        </w:rPr>
        <w:t>выявленные</w:t>
      </w:r>
      <w:proofErr w:type="gramEnd"/>
      <w:r w:rsidR="003B27EF" w:rsidRPr="0076714E">
        <w:rPr>
          <w:rFonts w:ascii="Times New Roman" w:hAnsi="Times New Roman" w:cs="Times New Roman"/>
          <w:sz w:val="28"/>
          <w:szCs w:val="28"/>
        </w:rPr>
        <w:t xml:space="preserve"> в том числе по фактам проверок, проведенных органами муниципального финансового контроля, а также в случае</w:t>
      </w:r>
      <w:r w:rsidR="00A9714A" w:rsidRPr="0076714E">
        <w:rPr>
          <w:rFonts w:ascii="Times New Roman" w:hAnsi="Times New Roman" w:cs="Times New Roman"/>
          <w:sz w:val="28"/>
          <w:szCs w:val="28"/>
        </w:rPr>
        <w:t xml:space="preserve"> </w:t>
      </w:r>
      <w:r w:rsidR="003B27EF" w:rsidRPr="0076714E">
        <w:rPr>
          <w:rFonts w:ascii="Times New Roman" w:hAnsi="Times New Roman" w:cs="Times New Roman"/>
          <w:sz w:val="28"/>
          <w:szCs w:val="28"/>
        </w:rPr>
        <w:t>не</w:t>
      </w:r>
      <w:r w:rsidRPr="0076714E">
        <w:rPr>
          <w:rFonts w:ascii="Times New Roman" w:hAnsi="Times New Roman" w:cs="Times New Roman"/>
          <w:sz w:val="28"/>
          <w:szCs w:val="28"/>
        </w:rPr>
        <w:t xml:space="preserve"> </w:t>
      </w:r>
      <w:r w:rsidR="003B27EF" w:rsidRPr="0076714E">
        <w:rPr>
          <w:rFonts w:ascii="Times New Roman" w:hAnsi="Times New Roman" w:cs="Times New Roman"/>
          <w:sz w:val="28"/>
          <w:szCs w:val="28"/>
        </w:rPr>
        <w:t xml:space="preserve">достижения значений результата предоставления субсидии, указанного в </w:t>
      </w:r>
      <w:hyperlink w:anchor="P111">
        <w:r w:rsidR="003B27EF" w:rsidRPr="0076714E">
          <w:rPr>
            <w:rFonts w:ascii="Times New Roman" w:hAnsi="Times New Roman" w:cs="Times New Roman"/>
            <w:sz w:val="28"/>
            <w:szCs w:val="28"/>
          </w:rPr>
          <w:t xml:space="preserve">пункте </w:t>
        </w:r>
      </w:hyperlink>
      <w:r w:rsidR="003B27EF" w:rsidRPr="0076714E">
        <w:rPr>
          <w:rFonts w:ascii="Times New Roman" w:hAnsi="Times New Roman" w:cs="Times New Roman"/>
          <w:sz w:val="28"/>
          <w:szCs w:val="28"/>
        </w:rPr>
        <w:t xml:space="preserve">34 настоящего Положения, является возврат средств субсидии в районный бюджет. </w:t>
      </w:r>
    </w:p>
    <w:p w:rsidR="003B27EF" w:rsidRPr="0076714E" w:rsidRDefault="003B27EF" w:rsidP="003B27EF">
      <w:pPr>
        <w:pStyle w:val="ConsPlusNormal"/>
        <w:shd w:val="clear" w:color="auto" w:fill="FFFFFF" w:themeFill="background1"/>
        <w:ind w:firstLine="709"/>
        <w:jc w:val="both"/>
        <w:rPr>
          <w:rFonts w:ascii="Times New Roman" w:hAnsi="Times New Roman" w:cs="Times New Roman"/>
          <w:sz w:val="28"/>
          <w:szCs w:val="28"/>
        </w:rPr>
      </w:pPr>
      <w:r w:rsidRPr="0076714E">
        <w:rPr>
          <w:rFonts w:ascii="Times New Roman" w:hAnsi="Times New Roman" w:cs="Times New Roman"/>
          <w:sz w:val="28"/>
          <w:szCs w:val="28"/>
        </w:rPr>
        <w:t xml:space="preserve">В течение 5 календарных дней </w:t>
      </w:r>
      <w:proofErr w:type="gramStart"/>
      <w:r w:rsidRPr="0076714E">
        <w:rPr>
          <w:rFonts w:ascii="Times New Roman" w:hAnsi="Times New Roman" w:cs="Times New Roman"/>
          <w:sz w:val="28"/>
          <w:szCs w:val="28"/>
        </w:rPr>
        <w:t>с даты выявления</w:t>
      </w:r>
      <w:proofErr w:type="gramEnd"/>
      <w:r w:rsidRPr="0076714E">
        <w:rPr>
          <w:rFonts w:ascii="Times New Roman" w:hAnsi="Times New Roman" w:cs="Times New Roman"/>
          <w:sz w:val="28"/>
          <w:szCs w:val="28"/>
        </w:rPr>
        <w:t xml:space="preserve"> таких нарушений </w:t>
      </w:r>
      <w:r w:rsidR="00832A25" w:rsidRPr="0076714E">
        <w:rPr>
          <w:rFonts w:ascii="Times New Roman" w:hAnsi="Times New Roman" w:cs="Times New Roman"/>
          <w:sz w:val="28"/>
          <w:szCs w:val="28"/>
        </w:rPr>
        <w:t>Главный распорядитель</w:t>
      </w:r>
      <w:r w:rsidRPr="0076714E">
        <w:rPr>
          <w:rFonts w:ascii="Times New Roman" w:hAnsi="Times New Roman" w:cs="Times New Roman"/>
          <w:sz w:val="28"/>
          <w:szCs w:val="28"/>
        </w:rPr>
        <w:t xml:space="preserve"> направляет</w:t>
      </w:r>
      <w:r w:rsidR="00832A25" w:rsidRPr="0076714E">
        <w:rPr>
          <w:rFonts w:ascii="Times New Roman" w:hAnsi="Times New Roman" w:cs="Times New Roman"/>
          <w:sz w:val="28"/>
          <w:szCs w:val="28"/>
        </w:rPr>
        <w:t>,</w:t>
      </w:r>
      <w:r w:rsidRPr="0076714E">
        <w:rPr>
          <w:rFonts w:ascii="Times New Roman" w:hAnsi="Times New Roman" w:cs="Times New Roman"/>
          <w:sz w:val="28"/>
          <w:szCs w:val="28"/>
        </w:rPr>
        <w:t xml:space="preserve"> в соответствии с соглашением о предоставлении субсидии письменное уведомление получателю субсидии о возврате средств субсидии на лицевой счет</w:t>
      </w:r>
      <w:r w:rsidR="00832A25" w:rsidRPr="0076714E">
        <w:rPr>
          <w:rFonts w:ascii="Times New Roman" w:hAnsi="Times New Roman" w:cs="Times New Roman"/>
          <w:sz w:val="28"/>
          <w:szCs w:val="28"/>
        </w:rPr>
        <w:t xml:space="preserve"> Главного распорядителя</w:t>
      </w:r>
      <w:r w:rsidRPr="0076714E">
        <w:rPr>
          <w:rFonts w:ascii="Times New Roman" w:hAnsi="Times New Roman" w:cs="Times New Roman"/>
          <w:sz w:val="28"/>
          <w:szCs w:val="28"/>
        </w:rPr>
        <w:t xml:space="preserve"> в размере части субсидии, при использовании которой допущены нарушения. Получатель субсидии в течение 10 календарных дней </w:t>
      </w:r>
      <w:proofErr w:type="gramStart"/>
      <w:r w:rsidRPr="0076714E">
        <w:rPr>
          <w:rFonts w:ascii="Times New Roman" w:hAnsi="Times New Roman" w:cs="Times New Roman"/>
          <w:sz w:val="28"/>
          <w:szCs w:val="28"/>
        </w:rPr>
        <w:t>с даты получения</w:t>
      </w:r>
      <w:proofErr w:type="gramEnd"/>
      <w:r w:rsidRPr="0076714E">
        <w:rPr>
          <w:rFonts w:ascii="Times New Roman" w:hAnsi="Times New Roman" w:cs="Times New Roman"/>
          <w:sz w:val="28"/>
          <w:szCs w:val="28"/>
        </w:rPr>
        <w:t xml:space="preserve"> уведомления обязан произвести возврат в бюджет муниципального образования ранее полученной суммы субсидии, указанной в уведомлении, в полном объеме.</w:t>
      </w:r>
    </w:p>
    <w:p w:rsidR="003B27EF" w:rsidRPr="0076714E" w:rsidRDefault="003B27EF" w:rsidP="003B27EF">
      <w:pPr>
        <w:pStyle w:val="ConsPlusNormal"/>
        <w:shd w:val="clear" w:color="auto" w:fill="FFFFFF" w:themeFill="background1"/>
        <w:ind w:firstLine="709"/>
        <w:jc w:val="both"/>
        <w:rPr>
          <w:rFonts w:ascii="Times New Roman" w:hAnsi="Times New Roman" w:cs="Times New Roman"/>
          <w:sz w:val="28"/>
          <w:szCs w:val="28"/>
        </w:rPr>
      </w:pPr>
      <w:proofErr w:type="gramStart"/>
      <w:r w:rsidRPr="0076714E">
        <w:rPr>
          <w:rFonts w:ascii="Times New Roman" w:hAnsi="Times New Roman" w:cs="Times New Roman"/>
          <w:sz w:val="28"/>
          <w:szCs w:val="28"/>
        </w:rPr>
        <w:t xml:space="preserve">В случае если получатель субсидии не возвратил средства в установленный срок или возвратил средства не в полном объеме, </w:t>
      </w:r>
      <w:r w:rsidR="00832A25" w:rsidRPr="0076714E">
        <w:rPr>
          <w:rFonts w:ascii="Times New Roman" w:hAnsi="Times New Roman" w:cs="Times New Roman"/>
          <w:sz w:val="28"/>
          <w:szCs w:val="28"/>
        </w:rPr>
        <w:t>Главный распорядитель</w:t>
      </w:r>
      <w:r w:rsidRPr="0076714E">
        <w:rPr>
          <w:rFonts w:ascii="Times New Roman" w:hAnsi="Times New Roman" w:cs="Times New Roman"/>
          <w:sz w:val="28"/>
          <w:szCs w:val="28"/>
        </w:rPr>
        <w:t xml:space="preserve"> в течение 30 календарных дней с даты истечения десятидневного срока, установленного абзацем первым настоящего пункта, обращается в суд с заявлением о взыскании средств субсидии в бюджет района в соответствии с законодательством Российской Федерации.</w:t>
      </w:r>
      <w:proofErr w:type="gramEnd"/>
    </w:p>
    <w:p w:rsidR="00A9714A" w:rsidRPr="0076714E" w:rsidRDefault="00A9714A" w:rsidP="003B27EF">
      <w:pPr>
        <w:widowControl w:val="0"/>
        <w:autoSpaceDE w:val="0"/>
        <w:autoSpaceDN w:val="0"/>
        <w:spacing w:after="0" w:line="240" w:lineRule="auto"/>
        <w:outlineLvl w:val="1"/>
        <w:rPr>
          <w:rFonts w:ascii="Times New Roman" w:eastAsiaTheme="minorEastAsia" w:hAnsi="Times New Roman"/>
          <w:sz w:val="28"/>
          <w:szCs w:val="28"/>
        </w:rPr>
      </w:pPr>
      <w:r w:rsidRPr="0076714E">
        <w:rPr>
          <w:rFonts w:ascii="Times New Roman" w:eastAsiaTheme="minorEastAsia" w:hAnsi="Times New Roman"/>
          <w:sz w:val="28"/>
          <w:szCs w:val="28"/>
        </w:rPr>
        <w:br w:type="page"/>
      </w:r>
    </w:p>
    <w:p w:rsidR="003B27EF" w:rsidRPr="0076714E" w:rsidRDefault="003B27EF" w:rsidP="00A9714A">
      <w:pPr>
        <w:autoSpaceDE w:val="0"/>
        <w:autoSpaceDN w:val="0"/>
        <w:adjustRightInd w:val="0"/>
        <w:spacing w:after="0" w:line="240" w:lineRule="auto"/>
        <w:ind w:left="4248" w:firstLine="708"/>
        <w:jc w:val="right"/>
        <w:rPr>
          <w:rFonts w:ascii="Times New Roman" w:hAnsi="Times New Roman"/>
          <w:sz w:val="28"/>
          <w:szCs w:val="28"/>
        </w:rPr>
      </w:pPr>
      <w:r w:rsidRPr="0076714E">
        <w:rPr>
          <w:rFonts w:ascii="Times New Roman" w:hAnsi="Times New Roman"/>
          <w:sz w:val="28"/>
          <w:szCs w:val="28"/>
        </w:rPr>
        <w:lastRenderedPageBreak/>
        <w:t>Приложение</w:t>
      </w:r>
    </w:p>
    <w:p w:rsidR="003B27EF" w:rsidRPr="0076714E" w:rsidRDefault="003B27EF" w:rsidP="00A9714A">
      <w:pPr>
        <w:autoSpaceDE w:val="0"/>
        <w:autoSpaceDN w:val="0"/>
        <w:adjustRightInd w:val="0"/>
        <w:spacing w:after="0" w:line="240" w:lineRule="auto"/>
        <w:ind w:left="4248" w:firstLine="708"/>
        <w:jc w:val="right"/>
        <w:rPr>
          <w:rFonts w:ascii="Times New Roman" w:hAnsi="Times New Roman"/>
          <w:sz w:val="28"/>
          <w:szCs w:val="28"/>
        </w:rPr>
      </w:pPr>
      <w:r w:rsidRPr="0076714E">
        <w:rPr>
          <w:rFonts w:ascii="Times New Roman" w:hAnsi="Times New Roman"/>
          <w:sz w:val="28"/>
          <w:szCs w:val="28"/>
        </w:rPr>
        <w:t>к постановлению администрации</w:t>
      </w:r>
    </w:p>
    <w:p w:rsidR="003B27EF" w:rsidRPr="0076714E" w:rsidRDefault="00EC5979" w:rsidP="00A9714A">
      <w:pPr>
        <w:autoSpaceDE w:val="0"/>
        <w:autoSpaceDN w:val="0"/>
        <w:adjustRightInd w:val="0"/>
        <w:spacing w:after="0" w:line="240" w:lineRule="auto"/>
        <w:ind w:left="4248" w:firstLine="708"/>
        <w:jc w:val="right"/>
        <w:rPr>
          <w:rFonts w:ascii="Times New Roman" w:hAnsi="Times New Roman"/>
          <w:sz w:val="28"/>
          <w:szCs w:val="28"/>
        </w:rPr>
      </w:pPr>
      <w:r w:rsidRPr="0076714E">
        <w:rPr>
          <w:rFonts w:ascii="Times New Roman" w:hAnsi="Times New Roman"/>
          <w:sz w:val="28"/>
          <w:szCs w:val="28"/>
        </w:rPr>
        <w:t>Березовского</w:t>
      </w:r>
      <w:r w:rsidR="003B27EF" w:rsidRPr="0076714E">
        <w:rPr>
          <w:rFonts w:ascii="Times New Roman" w:hAnsi="Times New Roman"/>
          <w:sz w:val="28"/>
          <w:szCs w:val="28"/>
        </w:rPr>
        <w:t xml:space="preserve"> района</w:t>
      </w:r>
    </w:p>
    <w:p w:rsidR="003B27EF" w:rsidRPr="0076714E" w:rsidRDefault="003B27EF" w:rsidP="00A9714A">
      <w:pPr>
        <w:autoSpaceDE w:val="0"/>
        <w:autoSpaceDN w:val="0"/>
        <w:adjustRightInd w:val="0"/>
        <w:spacing w:after="0" w:line="240" w:lineRule="auto"/>
        <w:ind w:left="4248" w:firstLine="708"/>
        <w:jc w:val="right"/>
        <w:rPr>
          <w:rFonts w:ascii="Times New Roman" w:hAnsi="Times New Roman"/>
          <w:sz w:val="28"/>
          <w:szCs w:val="28"/>
        </w:rPr>
      </w:pPr>
      <w:r w:rsidRPr="0076714E">
        <w:rPr>
          <w:rFonts w:ascii="Times New Roman" w:hAnsi="Times New Roman"/>
          <w:sz w:val="28"/>
          <w:szCs w:val="28"/>
        </w:rPr>
        <w:t xml:space="preserve">от </w:t>
      </w:r>
      <w:r w:rsidR="005241FF" w:rsidRPr="0076714E">
        <w:rPr>
          <w:rFonts w:ascii="Times New Roman" w:hAnsi="Times New Roman"/>
          <w:sz w:val="28"/>
          <w:szCs w:val="28"/>
        </w:rPr>
        <w:t>24.03.2025</w:t>
      </w:r>
      <w:r w:rsidRPr="0076714E">
        <w:rPr>
          <w:rFonts w:ascii="Times New Roman" w:hAnsi="Times New Roman"/>
          <w:sz w:val="28"/>
          <w:szCs w:val="28"/>
        </w:rPr>
        <w:t xml:space="preserve"> № </w:t>
      </w:r>
      <w:r w:rsidR="005241FF" w:rsidRPr="0076714E">
        <w:rPr>
          <w:rFonts w:ascii="Times New Roman" w:hAnsi="Times New Roman"/>
          <w:sz w:val="28"/>
          <w:szCs w:val="28"/>
        </w:rPr>
        <w:t>475</w:t>
      </w:r>
    </w:p>
    <w:p w:rsidR="003B27EF" w:rsidRPr="0076714E" w:rsidRDefault="003B27EF" w:rsidP="003B27EF">
      <w:pPr>
        <w:autoSpaceDE w:val="0"/>
        <w:autoSpaceDN w:val="0"/>
        <w:adjustRightInd w:val="0"/>
        <w:spacing w:after="0" w:line="240" w:lineRule="auto"/>
        <w:jc w:val="right"/>
        <w:rPr>
          <w:rFonts w:ascii="Times New Roman" w:hAnsi="Times New Roman"/>
          <w:sz w:val="28"/>
          <w:szCs w:val="28"/>
        </w:rPr>
      </w:pPr>
    </w:p>
    <w:p w:rsidR="003B27EF" w:rsidRPr="0076714E" w:rsidRDefault="003B27EF" w:rsidP="003B27EF">
      <w:pPr>
        <w:autoSpaceDE w:val="0"/>
        <w:autoSpaceDN w:val="0"/>
        <w:adjustRightInd w:val="0"/>
        <w:spacing w:after="0" w:line="240" w:lineRule="auto"/>
        <w:ind w:firstLine="4395"/>
        <w:outlineLvl w:val="0"/>
        <w:rPr>
          <w:rFonts w:ascii="Times New Roman" w:hAnsi="Times New Roman"/>
          <w:sz w:val="28"/>
          <w:szCs w:val="28"/>
        </w:rPr>
      </w:pPr>
      <w:r w:rsidRPr="0076714E">
        <w:rPr>
          <w:rFonts w:ascii="Times New Roman" w:hAnsi="Times New Roman"/>
          <w:sz w:val="28"/>
          <w:szCs w:val="28"/>
        </w:rPr>
        <w:t>Руководителю уполномоченного</w:t>
      </w:r>
    </w:p>
    <w:p w:rsidR="003B27EF" w:rsidRPr="0076714E" w:rsidRDefault="003B27EF" w:rsidP="003B27EF">
      <w:pPr>
        <w:autoSpaceDE w:val="0"/>
        <w:autoSpaceDN w:val="0"/>
        <w:adjustRightInd w:val="0"/>
        <w:spacing w:after="0" w:line="240" w:lineRule="auto"/>
        <w:ind w:firstLine="4395"/>
        <w:outlineLvl w:val="0"/>
        <w:rPr>
          <w:rFonts w:ascii="Times New Roman" w:hAnsi="Times New Roman"/>
          <w:sz w:val="28"/>
          <w:szCs w:val="28"/>
        </w:rPr>
      </w:pPr>
      <w:r w:rsidRPr="0076714E">
        <w:rPr>
          <w:rFonts w:ascii="Times New Roman" w:hAnsi="Times New Roman"/>
          <w:sz w:val="28"/>
          <w:szCs w:val="28"/>
        </w:rPr>
        <w:t>органа местного самоуправления</w:t>
      </w:r>
    </w:p>
    <w:p w:rsidR="003B27EF" w:rsidRPr="0076714E" w:rsidRDefault="00A9714A" w:rsidP="003B27EF">
      <w:pPr>
        <w:autoSpaceDE w:val="0"/>
        <w:autoSpaceDN w:val="0"/>
        <w:adjustRightInd w:val="0"/>
        <w:spacing w:after="0" w:line="240" w:lineRule="auto"/>
        <w:ind w:left="4248" w:firstLine="147"/>
        <w:outlineLvl w:val="0"/>
        <w:rPr>
          <w:rFonts w:ascii="Times New Roman" w:hAnsi="Times New Roman"/>
          <w:sz w:val="28"/>
          <w:szCs w:val="28"/>
        </w:rPr>
      </w:pPr>
      <w:r w:rsidRPr="0076714E">
        <w:rPr>
          <w:rFonts w:ascii="Times New Roman" w:hAnsi="Times New Roman"/>
          <w:sz w:val="28"/>
          <w:szCs w:val="28"/>
        </w:rPr>
        <w:t xml:space="preserve"> </w:t>
      </w:r>
      <w:r w:rsidR="003B27EF" w:rsidRPr="0076714E">
        <w:rPr>
          <w:rFonts w:ascii="Times New Roman" w:hAnsi="Times New Roman"/>
          <w:sz w:val="28"/>
          <w:szCs w:val="28"/>
        </w:rPr>
        <w:t>_________________________________</w:t>
      </w:r>
    </w:p>
    <w:p w:rsidR="003B27EF" w:rsidRPr="0076714E" w:rsidRDefault="00A9714A" w:rsidP="003B27EF">
      <w:pPr>
        <w:autoSpaceDE w:val="0"/>
        <w:autoSpaceDN w:val="0"/>
        <w:adjustRightInd w:val="0"/>
        <w:spacing w:after="0" w:line="240" w:lineRule="auto"/>
        <w:ind w:firstLine="4395"/>
        <w:outlineLvl w:val="0"/>
        <w:rPr>
          <w:rFonts w:ascii="Times New Roman" w:hAnsi="Times New Roman"/>
          <w:sz w:val="28"/>
          <w:szCs w:val="28"/>
        </w:rPr>
      </w:pPr>
      <w:r w:rsidRPr="0076714E">
        <w:rPr>
          <w:rFonts w:ascii="Times New Roman" w:hAnsi="Times New Roman"/>
          <w:sz w:val="28"/>
          <w:szCs w:val="28"/>
        </w:rPr>
        <w:t xml:space="preserve"> </w:t>
      </w:r>
      <w:r w:rsidR="003B27EF" w:rsidRPr="0076714E">
        <w:rPr>
          <w:rFonts w:ascii="Times New Roman" w:hAnsi="Times New Roman"/>
          <w:sz w:val="28"/>
          <w:szCs w:val="28"/>
        </w:rPr>
        <w:t>(ФИО)</w:t>
      </w:r>
    </w:p>
    <w:p w:rsidR="003B27EF" w:rsidRPr="0076714E" w:rsidRDefault="003B27EF" w:rsidP="003B27EF">
      <w:pPr>
        <w:autoSpaceDE w:val="0"/>
        <w:autoSpaceDN w:val="0"/>
        <w:adjustRightInd w:val="0"/>
        <w:spacing w:after="0" w:line="240" w:lineRule="auto"/>
        <w:ind w:left="4248"/>
        <w:outlineLvl w:val="0"/>
        <w:rPr>
          <w:rFonts w:ascii="Times New Roman" w:hAnsi="Times New Roman"/>
          <w:sz w:val="28"/>
          <w:szCs w:val="28"/>
        </w:rPr>
      </w:pPr>
      <w:r w:rsidRPr="0076714E">
        <w:rPr>
          <w:rFonts w:ascii="Times New Roman" w:hAnsi="Times New Roman"/>
          <w:sz w:val="28"/>
          <w:szCs w:val="28"/>
        </w:rPr>
        <w:t>от исполнителя коммунальных услуг</w:t>
      </w:r>
      <w:r w:rsidR="00A9714A" w:rsidRPr="0076714E">
        <w:rPr>
          <w:rFonts w:ascii="Times New Roman" w:hAnsi="Times New Roman"/>
          <w:sz w:val="28"/>
          <w:szCs w:val="28"/>
        </w:rPr>
        <w:t xml:space="preserve"> </w:t>
      </w:r>
      <w:r w:rsidRPr="0076714E">
        <w:rPr>
          <w:rFonts w:ascii="Times New Roman" w:hAnsi="Times New Roman"/>
          <w:sz w:val="28"/>
          <w:szCs w:val="28"/>
        </w:rPr>
        <w:t>___________________________________</w:t>
      </w:r>
    </w:p>
    <w:p w:rsidR="003B27EF" w:rsidRPr="0076714E" w:rsidRDefault="003B27EF" w:rsidP="003B27EF">
      <w:pPr>
        <w:autoSpaceDE w:val="0"/>
        <w:autoSpaceDN w:val="0"/>
        <w:adjustRightInd w:val="0"/>
        <w:spacing w:after="0" w:line="240" w:lineRule="auto"/>
        <w:ind w:left="3540" w:firstLine="708"/>
        <w:outlineLvl w:val="0"/>
        <w:rPr>
          <w:rFonts w:ascii="Times New Roman" w:hAnsi="Times New Roman"/>
          <w:sz w:val="28"/>
          <w:szCs w:val="28"/>
        </w:rPr>
      </w:pPr>
      <w:proofErr w:type="gramStart"/>
      <w:r w:rsidRPr="0076714E">
        <w:rPr>
          <w:rFonts w:ascii="Times New Roman" w:hAnsi="Times New Roman"/>
          <w:sz w:val="28"/>
          <w:szCs w:val="28"/>
        </w:rPr>
        <w:t xml:space="preserve">(ФИО руководителя исполнителя </w:t>
      </w:r>
      <w:proofErr w:type="gramEnd"/>
    </w:p>
    <w:p w:rsidR="003B27EF" w:rsidRPr="0076714E" w:rsidRDefault="003B27EF" w:rsidP="003B27EF">
      <w:pPr>
        <w:autoSpaceDE w:val="0"/>
        <w:autoSpaceDN w:val="0"/>
        <w:adjustRightInd w:val="0"/>
        <w:spacing w:after="0" w:line="240" w:lineRule="auto"/>
        <w:ind w:left="3540" w:firstLine="708"/>
        <w:outlineLvl w:val="0"/>
        <w:rPr>
          <w:rFonts w:ascii="Times New Roman" w:hAnsi="Times New Roman"/>
          <w:sz w:val="28"/>
          <w:szCs w:val="28"/>
        </w:rPr>
      </w:pPr>
      <w:r w:rsidRPr="0076714E">
        <w:rPr>
          <w:rFonts w:ascii="Times New Roman" w:hAnsi="Times New Roman"/>
          <w:sz w:val="28"/>
          <w:szCs w:val="28"/>
        </w:rPr>
        <w:t>коммунальных услуг/</w:t>
      </w:r>
      <w:proofErr w:type="gramStart"/>
      <w:r w:rsidRPr="0076714E">
        <w:rPr>
          <w:rFonts w:ascii="Times New Roman" w:hAnsi="Times New Roman"/>
          <w:sz w:val="28"/>
          <w:szCs w:val="28"/>
        </w:rPr>
        <w:t>индивидуального</w:t>
      </w:r>
      <w:proofErr w:type="gramEnd"/>
    </w:p>
    <w:p w:rsidR="003B27EF" w:rsidRPr="0076714E" w:rsidRDefault="003B27EF" w:rsidP="003B27EF">
      <w:pPr>
        <w:autoSpaceDE w:val="0"/>
        <w:autoSpaceDN w:val="0"/>
        <w:adjustRightInd w:val="0"/>
        <w:spacing w:after="0" w:line="240" w:lineRule="auto"/>
        <w:ind w:left="3540" w:firstLine="708"/>
        <w:outlineLvl w:val="0"/>
        <w:rPr>
          <w:rFonts w:ascii="Times New Roman" w:hAnsi="Times New Roman"/>
          <w:sz w:val="28"/>
          <w:szCs w:val="28"/>
        </w:rPr>
      </w:pPr>
      <w:r w:rsidRPr="0076714E">
        <w:rPr>
          <w:rFonts w:ascii="Times New Roman" w:hAnsi="Times New Roman"/>
          <w:sz w:val="28"/>
          <w:szCs w:val="28"/>
        </w:rPr>
        <w:t>предпринимателя)</w:t>
      </w:r>
    </w:p>
    <w:p w:rsidR="003B27EF" w:rsidRPr="0076714E" w:rsidRDefault="003B27EF" w:rsidP="003B27EF">
      <w:pPr>
        <w:autoSpaceDE w:val="0"/>
        <w:autoSpaceDN w:val="0"/>
        <w:adjustRightInd w:val="0"/>
        <w:spacing w:after="0" w:line="240" w:lineRule="auto"/>
        <w:ind w:left="3540" w:firstLine="708"/>
        <w:outlineLvl w:val="0"/>
        <w:rPr>
          <w:rFonts w:ascii="Times New Roman" w:hAnsi="Times New Roman"/>
          <w:sz w:val="28"/>
          <w:szCs w:val="28"/>
        </w:rPr>
      </w:pPr>
      <w:r w:rsidRPr="0076714E">
        <w:rPr>
          <w:rFonts w:ascii="Times New Roman" w:hAnsi="Times New Roman"/>
          <w:sz w:val="28"/>
          <w:szCs w:val="28"/>
        </w:rPr>
        <w:t>Адрес: _____________________________</w:t>
      </w:r>
    </w:p>
    <w:p w:rsidR="003B27EF" w:rsidRPr="0076714E" w:rsidRDefault="003B27EF" w:rsidP="003B27EF">
      <w:pPr>
        <w:autoSpaceDE w:val="0"/>
        <w:autoSpaceDN w:val="0"/>
        <w:adjustRightInd w:val="0"/>
        <w:spacing w:after="0" w:line="240" w:lineRule="auto"/>
        <w:ind w:left="3540" w:firstLine="708"/>
        <w:outlineLvl w:val="0"/>
        <w:rPr>
          <w:rFonts w:ascii="Times New Roman" w:hAnsi="Times New Roman"/>
          <w:sz w:val="28"/>
          <w:szCs w:val="28"/>
        </w:rPr>
      </w:pPr>
      <w:r w:rsidRPr="0076714E">
        <w:rPr>
          <w:rFonts w:ascii="Times New Roman" w:hAnsi="Times New Roman"/>
          <w:sz w:val="28"/>
          <w:szCs w:val="28"/>
        </w:rPr>
        <w:t>Телефон: ___________________________</w:t>
      </w:r>
    </w:p>
    <w:p w:rsidR="003B27EF" w:rsidRPr="0076714E" w:rsidRDefault="003B27EF" w:rsidP="003B27EF">
      <w:pPr>
        <w:autoSpaceDE w:val="0"/>
        <w:autoSpaceDN w:val="0"/>
        <w:adjustRightInd w:val="0"/>
        <w:spacing w:after="0" w:line="240" w:lineRule="auto"/>
        <w:ind w:firstLine="4395"/>
        <w:outlineLvl w:val="0"/>
        <w:rPr>
          <w:rFonts w:ascii="Times New Roman" w:hAnsi="Times New Roman"/>
          <w:sz w:val="28"/>
          <w:szCs w:val="28"/>
        </w:rPr>
      </w:pPr>
    </w:p>
    <w:p w:rsidR="003B27EF" w:rsidRPr="0076714E" w:rsidRDefault="003B27EF" w:rsidP="003B27EF">
      <w:pPr>
        <w:autoSpaceDE w:val="0"/>
        <w:autoSpaceDN w:val="0"/>
        <w:adjustRightInd w:val="0"/>
        <w:spacing w:after="0" w:line="240" w:lineRule="auto"/>
        <w:jc w:val="center"/>
        <w:rPr>
          <w:rFonts w:ascii="Times New Roman" w:hAnsi="Times New Roman"/>
          <w:sz w:val="28"/>
          <w:szCs w:val="28"/>
        </w:rPr>
      </w:pPr>
      <w:r w:rsidRPr="0076714E">
        <w:rPr>
          <w:rFonts w:ascii="Times New Roman" w:hAnsi="Times New Roman"/>
          <w:sz w:val="28"/>
          <w:szCs w:val="28"/>
        </w:rPr>
        <w:t>Заявление</w:t>
      </w:r>
    </w:p>
    <w:p w:rsidR="003B27EF" w:rsidRPr="0076714E" w:rsidRDefault="003B27EF" w:rsidP="003B27EF">
      <w:pPr>
        <w:autoSpaceDE w:val="0"/>
        <w:autoSpaceDN w:val="0"/>
        <w:adjustRightInd w:val="0"/>
        <w:spacing w:after="0" w:line="240" w:lineRule="auto"/>
        <w:jc w:val="center"/>
        <w:rPr>
          <w:rFonts w:ascii="Times New Roman" w:hAnsi="Times New Roman"/>
          <w:sz w:val="28"/>
          <w:szCs w:val="28"/>
        </w:rPr>
      </w:pPr>
      <w:r w:rsidRPr="0076714E">
        <w:rPr>
          <w:rFonts w:ascii="Times New Roman" w:hAnsi="Times New Roman"/>
          <w:sz w:val="28"/>
          <w:szCs w:val="28"/>
        </w:rPr>
        <w:t xml:space="preserve">о предоставлении компенсации части платы граждан </w:t>
      </w:r>
    </w:p>
    <w:p w:rsidR="003B27EF" w:rsidRPr="0076714E" w:rsidRDefault="003B27EF" w:rsidP="003B27EF">
      <w:pPr>
        <w:autoSpaceDE w:val="0"/>
        <w:autoSpaceDN w:val="0"/>
        <w:adjustRightInd w:val="0"/>
        <w:spacing w:after="0" w:line="240" w:lineRule="auto"/>
        <w:jc w:val="center"/>
        <w:rPr>
          <w:rFonts w:ascii="Times New Roman" w:hAnsi="Times New Roman"/>
          <w:sz w:val="28"/>
          <w:szCs w:val="28"/>
        </w:rPr>
      </w:pPr>
      <w:r w:rsidRPr="0076714E">
        <w:rPr>
          <w:rFonts w:ascii="Times New Roman" w:hAnsi="Times New Roman"/>
          <w:sz w:val="28"/>
          <w:szCs w:val="28"/>
        </w:rPr>
        <w:t>за коммунальные услуги в форме субсидий исполнителям</w:t>
      </w:r>
    </w:p>
    <w:p w:rsidR="003B27EF" w:rsidRPr="0076714E" w:rsidRDefault="003B27EF" w:rsidP="003B27EF">
      <w:pPr>
        <w:autoSpaceDE w:val="0"/>
        <w:autoSpaceDN w:val="0"/>
        <w:adjustRightInd w:val="0"/>
        <w:spacing w:after="0" w:line="240" w:lineRule="auto"/>
        <w:jc w:val="center"/>
        <w:rPr>
          <w:rFonts w:ascii="Times New Roman" w:hAnsi="Times New Roman"/>
          <w:sz w:val="28"/>
          <w:szCs w:val="28"/>
        </w:rPr>
      </w:pPr>
      <w:r w:rsidRPr="0076714E">
        <w:rPr>
          <w:rFonts w:ascii="Times New Roman" w:hAnsi="Times New Roman"/>
          <w:sz w:val="28"/>
          <w:szCs w:val="28"/>
        </w:rPr>
        <w:t>коммунальных услуг</w:t>
      </w:r>
    </w:p>
    <w:p w:rsidR="003B27EF" w:rsidRPr="0076714E" w:rsidRDefault="003B27EF" w:rsidP="003B27EF">
      <w:pPr>
        <w:autoSpaceDE w:val="0"/>
        <w:autoSpaceDN w:val="0"/>
        <w:adjustRightInd w:val="0"/>
        <w:spacing w:after="0" w:line="240" w:lineRule="auto"/>
        <w:jc w:val="center"/>
        <w:rPr>
          <w:rFonts w:ascii="Times New Roman" w:hAnsi="Times New Roman"/>
          <w:sz w:val="28"/>
          <w:szCs w:val="28"/>
        </w:rPr>
      </w:pPr>
    </w:p>
    <w:p w:rsidR="003B27EF" w:rsidRPr="0076714E" w:rsidRDefault="003B27EF" w:rsidP="003B27EF">
      <w:pPr>
        <w:widowControl w:val="0"/>
        <w:autoSpaceDE w:val="0"/>
        <w:autoSpaceDN w:val="0"/>
        <w:spacing w:after="0" w:line="240" w:lineRule="auto"/>
        <w:ind w:firstLine="708"/>
        <w:jc w:val="both"/>
        <w:rPr>
          <w:rFonts w:ascii="Times New Roman" w:hAnsi="Times New Roman"/>
          <w:sz w:val="28"/>
          <w:szCs w:val="28"/>
        </w:rPr>
      </w:pPr>
      <w:r w:rsidRPr="0076714E">
        <w:rPr>
          <w:rFonts w:ascii="Times New Roman" w:hAnsi="Times New Roman"/>
          <w:sz w:val="28"/>
          <w:szCs w:val="28"/>
        </w:rPr>
        <w:t>В</w:t>
      </w:r>
      <w:r w:rsidR="00A9714A" w:rsidRPr="0076714E">
        <w:rPr>
          <w:rFonts w:ascii="Times New Roman" w:hAnsi="Times New Roman"/>
          <w:sz w:val="28"/>
          <w:szCs w:val="28"/>
        </w:rPr>
        <w:t xml:space="preserve"> </w:t>
      </w:r>
      <w:r w:rsidRPr="0076714E">
        <w:rPr>
          <w:rFonts w:ascii="Times New Roman" w:hAnsi="Times New Roman"/>
          <w:sz w:val="28"/>
          <w:szCs w:val="28"/>
        </w:rPr>
        <w:t xml:space="preserve">соответствии с </w:t>
      </w:r>
      <w:hyperlink r:id="rId19" w:history="1">
        <w:r w:rsidRPr="0076714E">
          <w:rPr>
            <w:rFonts w:ascii="Times New Roman" w:hAnsi="Times New Roman"/>
            <w:sz w:val="28"/>
            <w:szCs w:val="28"/>
          </w:rPr>
          <w:t>Законом</w:t>
        </w:r>
      </w:hyperlink>
      <w:r w:rsidRPr="0076714E">
        <w:rPr>
          <w:rFonts w:ascii="Times New Roman" w:hAnsi="Times New Roman"/>
          <w:sz w:val="28"/>
          <w:szCs w:val="28"/>
        </w:rPr>
        <w:t xml:space="preserve"> Красноярского края от 01.12.2014 N 7-2835 "Об отдельных</w:t>
      </w:r>
      <w:r w:rsidR="00A9714A" w:rsidRPr="0076714E">
        <w:rPr>
          <w:rFonts w:ascii="Times New Roman" w:hAnsi="Times New Roman"/>
          <w:sz w:val="28"/>
          <w:szCs w:val="28"/>
        </w:rPr>
        <w:t xml:space="preserve"> </w:t>
      </w:r>
      <w:r w:rsidRPr="0076714E">
        <w:rPr>
          <w:rFonts w:ascii="Times New Roman" w:hAnsi="Times New Roman"/>
          <w:sz w:val="28"/>
          <w:szCs w:val="28"/>
        </w:rPr>
        <w:t>мерах</w:t>
      </w:r>
      <w:r w:rsidR="00A9714A" w:rsidRPr="0076714E">
        <w:rPr>
          <w:rFonts w:ascii="Times New Roman" w:hAnsi="Times New Roman"/>
          <w:sz w:val="28"/>
          <w:szCs w:val="28"/>
        </w:rPr>
        <w:t xml:space="preserve"> </w:t>
      </w:r>
      <w:r w:rsidRPr="0076714E">
        <w:rPr>
          <w:rFonts w:ascii="Times New Roman" w:hAnsi="Times New Roman"/>
          <w:sz w:val="28"/>
          <w:szCs w:val="28"/>
        </w:rPr>
        <w:t>по</w:t>
      </w:r>
      <w:r w:rsidR="00A9714A" w:rsidRPr="0076714E">
        <w:rPr>
          <w:rFonts w:ascii="Times New Roman" w:hAnsi="Times New Roman"/>
          <w:sz w:val="28"/>
          <w:szCs w:val="28"/>
        </w:rPr>
        <w:t xml:space="preserve"> </w:t>
      </w:r>
      <w:r w:rsidRPr="0076714E">
        <w:rPr>
          <w:rFonts w:ascii="Times New Roman" w:hAnsi="Times New Roman"/>
          <w:sz w:val="28"/>
          <w:szCs w:val="28"/>
        </w:rPr>
        <w:t>обеспечению ограничения платы граждан за коммунальные услуги"</w:t>
      </w:r>
      <w:r w:rsidR="00A9714A" w:rsidRPr="0076714E">
        <w:rPr>
          <w:rFonts w:ascii="Times New Roman" w:hAnsi="Times New Roman"/>
          <w:sz w:val="28"/>
          <w:szCs w:val="28"/>
        </w:rPr>
        <w:t xml:space="preserve"> </w:t>
      </w:r>
      <w:r w:rsidRPr="0076714E">
        <w:rPr>
          <w:rFonts w:ascii="Times New Roman" w:hAnsi="Times New Roman"/>
          <w:sz w:val="28"/>
          <w:szCs w:val="28"/>
        </w:rPr>
        <w:t>прошу</w:t>
      </w:r>
      <w:r w:rsidR="00A9714A" w:rsidRPr="0076714E">
        <w:rPr>
          <w:rFonts w:ascii="Times New Roman" w:hAnsi="Times New Roman"/>
          <w:sz w:val="28"/>
          <w:szCs w:val="28"/>
        </w:rPr>
        <w:t xml:space="preserve"> </w:t>
      </w:r>
      <w:r w:rsidRPr="0076714E">
        <w:rPr>
          <w:rFonts w:ascii="Times New Roman" w:hAnsi="Times New Roman"/>
          <w:sz w:val="28"/>
          <w:szCs w:val="28"/>
        </w:rPr>
        <w:t>рассмотреть</w:t>
      </w:r>
      <w:r w:rsidR="00A9714A" w:rsidRPr="0076714E">
        <w:rPr>
          <w:rFonts w:ascii="Times New Roman" w:hAnsi="Times New Roman"/>
          <w:sz w:val="28"/>
          <w:szCs w:val="28"/>
        </w:rPr>
        <w:t xml:space="preserve"> </w:t>
      </w:r>
      <w:r w:rsidRPr="0076714E">
        <w:rPr>
          <w:rFonts w:ascii="Times New Roman" w:hAnsi="Times New Roman"/>
          <w:sz w:val="28"/>
          <w:szCs w:val="28"/>
        </w:rPr>
        <w:t>документы</w:t>
      </w:r>
      <w:r w:rsidR="00A9714A" w:rsidRPr="0076714E">
        <w:rPr>
          <w:rFonts w:ascii="Times New Roman" w:hAnsi="Times New Roman"/>
          <w:sz w:val="28"/>
          <w:szCs w:val="28"/>
        </w:rPr>
        <w:t xml:space="preserve"> </w:t>
      </w:r>
      <w:r w:rsidRPr="0076714E">
        <w:rPr>
          <w:rFonts w:ascii="Times New Roman" w:hAnsi="Times New Roman"/>
          <w:sz w:val="28"/>
          <w:szCs w:val="28"/>
        </w:rPr>
        <w:t>для</w:t>
      </w:r>
      <w:r w:rsidR="00A9714A" w:rsidRPr="0076714E">
        <w:rPr>
          <w:rFonts w:ascii="Times New Roman" w:hAnsi="Times New Roman"/>
          <w:sz w:val="28"/>
          <w:szCs w:val="28"/>
        </w:rPr>
        <w:t xml:space="preserve"> </w:t>
      </w:r>
      <w:r w:rsidRPr="0076714E">
        <w:rPr>
          <w:rFonts w:ascii="Times New Roman" w:hAnsi="Times New Roman"/>
          <w:sz w:val="28"/>
          <w:szCs w:val="28"/>
        </w:rPr>
        <w:t>принятия решения о компенсации части платы граждан</w:t>
      </w:r>
      <w:r w:rsidR="00A9714A" w:rsidRPr="0076714E">
        <w:rPr>
          <w:rFonts w:ascii="Times New Roman" w:hAnsi="Times New Roman"/>
          <w:sz w:val="28"/>
          <w:szCs w:val="28"/>
        </w:rPr>
        <w:t xml:space="preserve"> </w:t>
      </w:r>
      <w:r w:rsidRPr="0076714E">
        <w:rPr>
          <w:rFonts w:ascii="Times New Roman" w:hAnsi="Times New Roman"/>
          <w:sz w:val="28"/>
          <w:szCs w:val="28"/>
        </w:rPr>
        <w:t>за коммунальные услуги</w:t>
      </w:r>
      <w:r w:rsidR="00A9714A" w:rsidRPr="0076714E">
        <w:rPr>
          <w:rFonts w:ascii="Times New Roman" w:hAnsi="Times New Roman"/>
          <w:sz w:val="28"/>
          <w:szCs w:val="28"/>
        </w:rPr>
        <w:t xml:space="preserve"> </w:t>
      </w:r>
      <w:r w:rsidRPr="0076714E">
        <w:rPr>
          <w:rFonts w:ascii="Times New Roman" w:hAnsi="Times New Roman"/>
          <w:sz w:val="28"/>
          <w:szCs w:val="28"/>
        </w:rPr>
        <w:t>исполнителю коммунальных услуг____________________________________</w:t>
      </w:r>
    </w:p>
    <w:p w:rsidR="003B27EF" w:rsidRPr="0076714E" w:rsidRDefault="00A9714A"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 xml:space="preserve"> </w:t>
      </w:r>
      <w:r w:rsidR="003B27EF" w:rsidRPr="0076714E">
        <w:rPr>
          <w:rFonts w:ascii="Times New Roman" w:hAnsi="Times New Roman"/>
          <w:sz w:val="28"/>
          <w:szCs w:val="28"/>
        </w:rPr>
        <w:tab/>
      </w:r>
      <w:r w:rsidR="003B27EF" w:rsidRPr="0076714E">
        <w:rPr>
          <w:rFonts w:ascii="Times New Roman" w:hAnsi="Times New Roman"/>
          <w:sz w:val="28"/>
          <w:szCs w:val="28"/>
        </w:rPr>
        <w:tab/>
      </w:r>
      <w:r w:rsidR="003B27EF" w:rsidRPr="0076714E">
        <w:rPr>
          <w:rFonts w:ascii="Times New Roman" w:hAnsi="Times New Roman"/>
          <w:sz w:val="28"/>
          <w:szCs w:val="28"/>
        </w:rPr>
        <w:tab/>
      </w:r>
      <w:r w:rsidRPr="0076714E">
        <w:rPr>
          <w:rFonts w:ascii="Times New Roman" w:hAnsi="Times New Roman"/>
          <w:sz w:val="28"/>
          <w:szCs w:val="28"/>
        </w:rPr>
        <w:t xml:space="preserve"> </w:t>
      </w:r>
      <w:r w:rsidR="003B27EF" w:rsidRPr="0076714E">
        <w:rPr>
          <w:rFonts w:ascii="Times New Roman" w:hAnsi="Times New Roman"/>
          <w:sz w:val="28"/>
          <w:szCs w:val="28"/>
        </w:rPr>
        <w:t>(наименование исполнителя коммунальных услуг)</w:t>
      </w:r>
    </w:p>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ИНН исполнителя коммунальных услуг________________________________</w:t>
      </w:r>
    </w:p>
    <w:p w:rsidR="003B27EF" w:rsidRPr="0076714E" w:rsidRDefault="00A9714A"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 xml:space="preserve"> </w:t>
      </w:r>
      <w:r w:rsidR="003B27EF" w:rsidRPr="0076714E">
        <w:rPr>
          <w:rFonts w:ascii="Times New Roman" w:hAnsi="Times New Roman"/>
          <w:sz w:val="28"/>
          <w:szCs w:val="28"/>
        </w:rPr>
        <w:tab/>
        <w:t>В</w:t>
      </w:r>
      <w:r w:rsidRPr="0076714E">
        <w:rPr>
          <w:rFonts w:ascii="Times New Roman" w:hAnsi="Times New Roman"/>
          <w:sz w:val="28"/>
          <w:szCs w:val="28"/>
        </w:rPr>
        <w:t xml:space="preserve"> </w:t>
      </w:r>
      <w:r w:rsidR="003B27EF" w:rsidRPr="0076714E">
        <w:rPr>
          <w:rFonts w:ascii="Times New Roman" w:hAnsi="Times New Roman"/>
          <w:sz w:val="28"/>
          <w:szCs w:val="28"/>
        </w:rPr>
        <w:t>случае</w:t>
      </w:r>
      <w:r w:rsidRPr="0076714E">
        <w:rPr>
          <w:rFonts w:ascii="Times New Roman" w:hAnsi="Times New Roman"/>
          <w:sz w:val="28"/>
          <w:szCs w:val="28"/>
        </w:rPr>
        <w:t xml:space="preserve"> </w:t>
      </w:r>
      <w:r w:rsidR="003B27EF" w:rsidRPr="0076714E">
        <w:rPr>
          <w:rFonts w:ascii="Times New Roman" w:hAnsi="Times New Roman"/>
          <w:sz w:val="28"/>
          <w:szCs w:val="28"/>
        </w:rPr>
        <w:t>принятия</w:t>
      </w:r>
      <w:r w:rsidRPr="0076714E">
        <w:rPr>
          <w:rFonts w:ascii="Times New Roman" w:hAnsi="Times New Roman"/>
          <w:sz w:val="28"/>
          <w:szCs w:val="28"/>
        </w:rPr>
        <w:t xml:space="preserve"> </w:t>
      </w:r>
      <w:r w:rsidR="003B27EF" w:rsidRPr="0076714E">
        <w:rPr>
          <w:rFonts w:ascii="Times New Roman" w:hAnsi="Times New Roman"/>
          <w:sz w:val="28"/>
          <w:szCs w:val="28"/>
        </w:rPr>
        <w:t>решения</w:t>
      </w:r>
      <w:r w:rsidRPr="0076714E">
        <w:rPr>
          <w:rFonts w:ascii="Times New Roman" w:hAnsi="Times New Roman"/>
          <w:sz w:val="28"/>
          <w:szCs w:val="28"/>
        </w:rPr>
        <w:t xml:space="preserve"> </w:t>
      </w:r>
      <w:r w:rsidR="003B27EF" w:rsidRPr="0076714E">
        <w:rPr>
          <w:rFonts w:ascii="Times New Roman" w:hAnsi="Times New Roman"/>
          <w:sz w:val="28"/>
          <w:szCs w:val="28"/>
        </w:rPr>
        <w:t>о</w:t>
      </w:r>
      <w:r w:rsidRPr="0076714E">
        <w:rPr>
          <w:rFonts w:ascii="Times New Roman" w:hAnsi="Times New Roman"/>
          <w:sz w:val="28"/>
          <w:szCs w:val="28"/>
        </w:rPr>
        <w:t xml:space="preserve"> </w:t>
      </w:r>
      <w:r w:rsidR="003B27EF" w:rsidRPr="0076714E">
        <w:rPr>
          <w:rFonts w:ascii="Times New Roman" w:hAnsi="Times New Roman"/>
          <w:sz w:val="28"/>
          <w:szCs w:val="28"/>
        </w:rPr>
        <w:t>предоставлении</w:t>
      </w:r>
      <w:r w:rsidRPr="0076714E">
        <w:rPr>
          <w:rFonts w:ascii="Times New Roman" w:hAnsi="Times New Roman"/>
          <w:sz w:val="28"/>
          <w:szCs w:val="28"/>
        </w:rPr>
        <w:t xml:space="preserve"> </w:t>
      </w:r>
      <w:r w:rsidR="003B27EF" w:rsidRPr="0076714E">
        <w:rPr>
          <w:rFonts w:ascii="Times New Roman" w:hAnsi="Times New Roman"/>
          <w:sz w:val="28"/>
          <w:szCs w:val="28"/>
        </w:rPr>
        <w:t>компенсации</w:t>
      </w:r>
      <w:r w:rsidRPr="0076714E">
        <w:rPr>
          <w:rFonts w:ascii="Times New Roman" w:hAnsi="Times New Roman"/>
          <w:sz w:val="28"/>
          <w:szCs w:val="28"/>
        </w:rPr>
        <w:t xml:space="preserve"> </w:t>
      </w:r>
      <w:r w:rsidR="003B27EF" w:rsidRPr="0076714E">
        <w:rPr>
          <w:rFonts w:ascii="Times New Roman" w:hAnsi="Times New Roman"/>
          <w:sz w:val="28"/>
          <w:szCs w:val="28"/>
        </w:rPr>
        <w:t>прошу</w:t>
      </w:r>
      <w:r w:rsidRPr="0076714E">
        <w:rPr>
          <w:rFonts w:ascii="Times New Roman" w:hAnsi="Times New Roman"/>
          <w:sz w:val="28"/>
          <w:szCs w:val="28"/>
        </w:rPr>
        <w:t xml:space="preserve"> </w:t>
      </w:r>
      <w:r w:rsidR="003B27EF" w:rsidRPr="0076714E">
        <w:rPr>
          <w:rFonts w:ascii="Times New Roman" w:hAnsi="Times New Roman"/>
          <w:sz w:val="28"/>
          <w:szCs w:val="28"/>
        </w:rPr>
        <w:t>ее</w:t>
      </w:r>
    </w:p>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перечислять на расчетный счет________________________________________</w:t>
      </w:r>
    </w:p>
    <w:p w:rsidR="003B27EF" w:rsidRPr="0076714E" w:rsidRDefault="00A9714A"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 xml:space="preserve"> </w:t>
      </w:r>
      <w:r w:rsidR="003B27EF" w:rsidRPr="0076714E">
        <w:rPr>
          <w:rFonts w:ascii="Times New Roman" w:hAnsi="Times New Roman"/>
          <w:sz w:val="28"/>
          <w:szCs w:val="28"/>
        </w:rPr>
        <w:tab/>
      </w:r>
      <w:r w:rsidR="003B27EF" w:rsidRPr="0076714E">
        <w:rPr>
          <w:rFonts w:ascii="Times New Roman" w:hAnsi="Times New Roman"/>
          <w:sz w:val="28"/>
          <w:szCs w:val="28"/>
        </w:rPr>
        <w:tab/>
      </w:r>
      <w:r w:rsidR="003B27EF" w:rsidRPr="0076714E">
        <w:rPr>
          <w:rFonts w:ascii="Times New Roman" w:hAnsi="Times New Roman"/>
          <w:sz w:val="28"/>
          <w:szCs w:val="28"/>
        </w:rPr>
        <w:tab/>
      </w:r>
      <w:r w:rsidR="003B27EF" w:rsidRPr="0076714E">
        <w:rPr>
          <w:rFonts w:ascii="Times New Roman" w:hAnsi="Times New Roman"/>
          <w:sz w:val="28"/>
          <w:szCs w:val="28"/>
        </w:rPr>
        <w:tab/>
      </w:r>
      <w:r w:rsidR="003B27EF" w:rsidRPr="0076714E">
        <w:rPr>
          <w:rFonts w:ascii="Times New Roman" w:hAnsi="Times New Roman"/>
          <w:sz w:val="28"/>
          <w:szCs w:val="28"/>
        </w:rPr>
        <w:tab/>
        <w:t>(наименование исполнителя коммунальных услуг)</w:t>
      </w:r>
    </w:p>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№_____________________ в_________________________________________,</w:t>
      </w:r>
    </w:p>
    <w:p w:rsidR="003B27EF" w:rsidRPr="0076714E" w:rsidRDefault="00A9714A"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 xml:space="preserve"> </w:t>
      </w:r>
      <w:r w:rsidR="003B27EF" w:rsidRPr="0076714E">
        <w:rPr>
          <w:rFonts w:ascii="Times New Roman" w:hAnsi="Times New Roman"/>
          <w:sz w:val="28"/>
          <w:szCs w:val="28"/>
        </w:rPr>
        <w:tab/>
      </w:r>
      <w:r w:rsidR="003B27EF" w:rsidRPr="0076714E">
        <w:rPr>
          <w:rFonts w:ascii="Times New Roman" w:hAnsi="Times New Roman"/>
          <w:sz w:val="28"/>
          <w:szCs w:val="28"/>
        </w:rPr>
        <w:tab/>
      </w:r>
      <w:r w:rsidR="003B27EF" w:rsidRPr="0076714E">
        <w:rPr>
          <w:rFonts w:ascii="Times New Roman" w:hAnsi="Times New Roman"/>
          <w:sz w:val="28"/>
          <w:szCs w:val="28"/>
        </w:rPr>
        <w:tab/>
        <w:t>(наименование банка)</w:t>
      </w:r>
    </w:p>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БИК_____________________________________________________________,</w:t>
      </w:r>
    </w:p>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корр. счет _______________________________________________________________.</w:t>
      </w:r>
    </w:p>
    <w:p w:rsidR="003B27EF" w:rsidRPr="0076714E" w:rsidRDefault="003B27EF" w:rsidP="003B27EF">
      <w:pPr>
        <w:widowControl w:val="0"/>
        <w:autoSpaceDE w:val="0"/>
        <w:autoSpaceDN w:val="0"/>
        <w:spacing w:after="0" w:line="240" w:lineRule="auto"/>
        <w:ind w:firstLine="708"/>
        <w:jc w:val="both"/>
        <w:rPr>
          <w:rFonts w:ascii="Times New Roman" w:eastAsia="Calibri" w:hAnsi="Times New Roman"/>
          <w:sz w:val="28"/>
          <w:szCs w:val="28"/>
        </w:rPr>
      </w:pPr>
      <w:r w:rsidRPr="0076714E">
        <w:rPr>
          <w:rFonts w:ascii="Times New Roman" w:hAnsi="Times New Roman"/>
          <w:sz w:val="28"/>
          <w:szCs w:val="28"/>
        </w:rPr>
        <w:t>Решение</w:t>
      </w:r>
      <w:r w:rsidR="00A9714A" w:rsidRPr="0076714E">
        <w:rPr>
          <w:rFonts w:ascii="Times New Roman" w:hAnsi="Times New Roman"/>
          <w:sz w:val="28"/>
          <w:szCs w:val="28"/>
        </w:rPr>
        <w:t xml:space="preserve"> </w:t>
      </w:r>
      <w:r w:rsidRPr="0076714E">
        <w:rPr>
          <w:rFonts w:ascii="Times New Roman" w:hAnsi="Times New Roman"/>
          <w:sz w:val="28"/>
          <w:szCs w:val="28"/>
        </w:rPr>
        <w:t>о</w:t>
      </w:r>
      <w:r w:rsidR="00A9714A" w:rsidRPr="0076714E">
        <w:rPr>
          <w:rFonts w:ascii="Times New Roman" w:hAnsi="Times New Roman"/>
          <w:sz w:val="28"/>
          <w:szCs w:val="28"/>
        </w:rPr>
        <w:t xml:space="preserve"> </w:t>
      </w:r>
      <w:r w:rsidRPr="0076714E">
        <w:rPr>
          <w:rFonts w:ascii="Times New Roman" w:hAnsi="Times New Roman"/>
          <w:sz w:val="28"/>
          <w:szCs w:val="28"/>
        </w:rPr>
        <w:t>предоставлении</w:t>
      </w:r>
      <w:r w:rsidR="00A9714A" w:rsidRPr="0076714E">
        <w:rPr>
          <w:rFonts w:ascii="Times New Roman" w:hAnsi="Times New Roman"/>
          <w:sz w:val="28"/>
          <w:szCs w:val="28"/>
        </w:rPr>
        <w:t xml:space="preserve"> </w:t>
      </w:r>
      <w:r w:rsidRPr="0076714E">
        <w:rPr>
          <w:rFonts w:ascii="Times New Roman" w:hAnsi="Times New Roman"/>
          <w:sz w:val="28"/>
          <w:szCs w:val="28"/>
        </w:rPr>
        <w:t xml:space="preserve">субсидии либо об отказе в ее предоставлении </w:t>
      </w:r>
      <w:r w:rsidRPr="0076714E">
        <w:rPr>
          <w:rFonts w:ascii="Times New Roman" w:eastAsia="Calibri" w:hAnsi="Times New Roman"/>
          <w:sz w:val="28"/>
          <w:szCs w:val="28"/>
        </w:rPr>
        <w:t>прошу направить (нужное отметить знаком V с указанием реквизитов):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191"/>
      </w:tblGrid>
      <w:tr w:rsidR="00A9714A" w:rsidRPr="0076714E" w:rsidTr="003B27EF">
        <w:tc>
          <w:tcPr>
            <w:tcW w:w="510" w:type="dxa"/>
          </w:tcPr>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p>
        </w:tc>
        <w:tc>
          <w:tcPr>
            <w:tcW w:w="9191" w:type="dxa"/>
          </w:tcPr>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по почтовому адресу:</w:t>
            </w:r>
          </w:p>
        </w:tc>
      </w:tr>
      <w:tr w:rsidR="00A9714A" w:rsidRPr="0076714E" w:rsidTr="003B27EF">
        <w:tc>
          <w:tcPr>
            <w:tcW w:w="510" w:type="dxa"/>
          </w:tcPr>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p>
        </w:tc>
        <w:tc>
          <w:tcPr>
            <w:tcW w:w="9191" w:type="dxa"/>
          </w:tcPr>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proofErr w:type="gramStart"/>
            <w:r w:rsidRPr="0076714E">
              <w:rPr>
                <w:rFonts w:ascii="Times New Roman" w:hAnsi="Times New Roman"/>
                <w:sz w:val="28"/>
                <w:szCs w:val="28"/>
              </w:rPr>
              <w:t xml:space="preserve">на адрес электронной почты либо в личный кабинет на портале </w:t>
            </w:r>
            <w:r w:rsidRPr="0076714E">
              <w:rPr>
                <w:rFonts w:ascii="Times New Roman" w:hAnsi="Times New Roman"/>
                <w:sz w:val="28"/>
                <w:szCs w:val="28"/>
              </w:rPr>
              <w:lastRenderedPageBreak/>
              <w:t>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w:t>
            </w:r>
            <w:proofErr w:type="gramEnd"/>
          </w:p>
        </w:tc>
      </w:tr>
      <w:tr w:rsidR="00A9714A" w:rsidRPr="0076714E" w:rsidTr="003B27EF">
        <w:tc>
          <w:tcPr>
            <w:tcW w:w="510" w:type="dxa"/>
          </w:tcPr>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p>
        </w:tc>
        <w:tc>
          <w:tcPr>
            <w:tcW w:w="9191" w:type="dxa"/>
          </w:tcPr>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на руки, при личном обращении</w:t>
            </w:r>
          </w:p>
        </w:tc>
      </w:tr>
    </w:tbl>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Приложение: на ___ л. в ___ экз.</w:t>
      </w:r>
    </w:p>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p>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Заявитель___________________________________________</w:t>
      </w:r>
      <w:r w:rsidR="00A9714A" w:rsidRPr="0076714E">
        <w:rPr>
          <w:rFonts w:ascii="Times New Roman" w:hAnsi="Times New Roman"/>
          <w:sz w:val="28"/>
          <w:szCs w:val="28"/>
        </w:rPr>
        <w:t xml:space="preserve"> </w:t>
      </w:r>
      <w:r w:rsidRPr="0076714E">
        <w:rPr>
          <w:rFonts w:ascii="Times New Roman" w:hAnsi="Times New Roman"/>
          <w:sz w:val="28"/>
          <w:szCs w:val="28"/>
        </w:rPr>
        <w:t>_________</w:t>
      </w:r>
    </w:p>
    <w:p w:rsidR="003B27EF" w:rsidRPr="0076714E" w:rsidRDefault="00A9714A"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 xml:space="preserve"> </w:t>
      </w:r>
      <w:r w:rsidR="003B27EF" w:rsidRPr="0076714E">
        <w:rPr>
          <w:rFonts w:ascii="Times New Roman" w:hAnsi="Times New Roman"/>
          <w:sz w:val="28"/>
          <w:szCs w:val="28"/>
        </w:rPr>
        <w:tab/>
      </w:r>
      <w:proofErr w:type="gramStart"/>
      <w:r w:rsidR="003B27EF" w:rsidRPr="0076714E">
        <w:rPr>
          <w:rFonts w:ascii="Times New Roman" w:hAnsi="Times New Roman"/>
          <w:sz w:val="28"/>
          <w:szCs w:val="28"/>
        </w:rPr>
        <w:t>(ФИО руководителя исполнителя коммунальных</w:t>
      </w:r>
      <w:r w:rsidRPr="0076714E">
        <w:rPr>
          <w:rFonts w:ascii="Times New Roman" w:hAnsi="Times New Roman"/>
          <w:sz w:val="28"/>
          <w:szCs w:val="28"/>
        </w:rPr>
        <w:t xml:space="preserve"> </w:t>
      </w:r>
      <w:r w:rsidR="003B27EF" w:rsidRPr="0076714E">
        <w:rPr>
          <w:rFonts w:ascii="Times New Roman" w:hAnsi="Times New Roman"/>
          <w:sz w:val="28"/>
          <w:szCs w:val="28"/>
        </w:rPr>
        <w:tab/>
      </w:r>
      <w:r w:rsidR="003B27EF" w:rsidRPr="0076714E">
        <w:rPr>
          <w:rFonts w:ascii="Times New Roman" w:hAnsi="Times New Roman"/>
          <w:sz w:val="28"/>
          <w:szCs w:val="28"/>
        </w:rPr>
        <w:tab/>
      </w:r>
      <w:r w:rsidR="003B27EF" w:rsidRPr="0076714E">
        <w:rPr>
          <w:rFonts w:ascii="Times New Roman" w:hAnsi="Times New Roman"/>
          <w:sz w:val="28"/>
          <w:szCs w:val="28"/>
        </w:rPr>
        <w:tab/>
        <w:t>(подпись)</w:t>
      </w:r>
      <w:proofErr w:type="gramEnd"/>
    </w:p>
    <w:p w:rsidR="003B27EF" w:rsidRPr="0076714E" w:rsidRDefault="00A9714A"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 xml:space="preserve"> </w:t>
      </w:r>
      <w:r w:rsidR="003B27EF" w:rsidRPr="0076714E">
        <w:rPr>
          <w:rFonts w:ascii="Times New Roman" w:hAnsi="Times New Roman"/>
          <w:sz w:val="28"/>
          <w:szCs w:val="28"/>
        </w:rPr>
        <w:tab/>
        <w:t>услуг/индивидуального предпринимателя)</w:t>
      </w:r>
    </w:p>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p>
    <w:p w:rsidR="003B27EF" w:rsidRPr="0076714E" w:rsidRDefault="003B27EF"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____________________</w:t>
      </w:r>
    </w:p>
    <w:p w:rsidR="003B27EF" w:rsidRPr="0076714E" w:rsidRDefault="00A9714A" w:rsidP="003B27EF">
      <w:pPr>
        <w:widowControl w:val="0"/>
        <w:autoSpaceDE w:val="0"/>
        <w:autoSpaceDN w:val="0"/>
        <w:spacing w:after="0" w:line="240" w:lineRule="auto"/>
        <w:jc w:val="both"/>
        <w:rPr>
          <w:rFonts w:ascii="Times New Roman" w:hAnsi="Times New Roman"/>
          <w:sz w:val="28"/>
          <w:szCs w:val="28"/>
        </w:rPr>
      </w:pPr>
      <w:r w:rsidRPr="0076714E">
        <w:rPr>
          <w:rFonts w:ascii="Times New Roman" w:hAnsi="Times New Roman"/>
          <w:sz w:val="28"/>
          <w:szCs w:val="28"/>
        </w:rPr>
        <w:t xml:space="preserve"> </w:t>
      </w:r>
      <w:r w:rsidR="003B27EF" w:rsidRPr="0076714E">
        <w:rPr>
          <w:rFonts w:ascii="Times New Roman" w:hAnsi="Times New Roman"/>
          <w:sz w:val="28"/>
          <w:szCs w:val="28"/>
        </w:rPr>
        <w:tab/>
      </w:r>
      <w:r w:rsidRPr="0076714E">
        <w:rPr>
          <w:rFonts w:ascii="Times New Roman" w:hAnsi="Times New Roman"/>
          <w:sz w:val="28"/>
          <w:szCs w:val="28"/>
        </w:rPr>
        <w:t xml:space="preserve"> </w:t>
      </w:r>
      <w:r w:rsidR="003B27EF" w:rsidRPr="0076714E">
        <w:rPr>
          <w:rFonts w:ascii="Times New Roman" w:hAnsi="Times New Roman"/>
          <w:sz w:val="28"/>
          <w:szCs w:val="28"/>
        </w:rPr>
        <w:t>(дата)</w:t>
      </w:r>
    </w:p>
    <w:p w:rsidR="003B27EF" w:rsidRPr="0076714E" w:rsidRDefault="003B27EF" w:rsidP="00A9714A">
      <w:pPr>
        <w:widowControl w:val="0"/>
        <w:autoSpaceDE w:val="0"/>
        <w:autoSpaceDN w:val="0"/>
        <w:spacing w:after="0" w:line="240" w:lineRule="auto"/>
        <w:outlineLvl w:val="1"/>
        <w:rPr>
          <w:rFonts w:ascii="Times New Roman" w:hAnsi="Times New Roman"/>
          <w:sz w:val="28"/>
          <w:szCs w:val="28"/>
        </w:rPr>
      </w:pPr>
      <w:r w:rsidRPr="0076714E">
        <w:rPr>
          <w:rFonts w:ascii="Times New Roman" w:eastAsiaTheme="minorEastAsia" w:hAnsi="Times New Roman"/>
          <w:noProof/>
          <w:sz w:val="28"/>
          <w:szCs w:val="28"/>
        </w:rPr>
        <mc:AlternateContent>
          <mc:Choice Requires="wps">
            <w:drawing>
              <wp:anchor distT="0" distB="0" distL="114300" distR="114300" simplePos="0" relativeHeight="251659264" behindDoc="0" locked="0" layoutInCell="1" allowOverlap="1" wp14:anchorId="37629763" wp14:editId="5C568209">
                <wp:simplePos x="0" y="0"/>
                <wp:positionH relativeFrom="column">
                  <wp:posOffset>3781</wp:posOffset>
                </wp:positionH>
                <wp:positionV relativeFrom="paragraph">
                  <wp:posOffset>226088</wp:posOffset>
                </wp:positionV>
                <wp:extent cx="5796501" cy="0"/>
                <wp:effectExtent l="0" t="0" r="1397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7965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7.8pt" to="456.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" strokecolor="black [3040]"/>
            </w:pict>
          </mc:Fallback>
        </mc:AlternateContent>
      </w:r>
    </w:p>
    <w:sectPr w:rsidR="003B27EF" w:rsidRPr="0076714E" w:rsidSect="00A9714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934837"/>
    <w:multiLevelType w:val="hybridMultilevel"/>
    <w:tmpl w:val="A2F296F0"/>
    <w:lvl w:ilvl="0" w:tplc="109CB03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0A1873"/>
    <w:multiLevelType w:val="hybridMultilevel"/>
    <w:tmpl w:val="0C2670A8"/>
    <w:lvl w:ilvl="0" w:tplc="9C560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0120FB"/>
    <w:multiLevelType w:val="hybridMultilevel"/>
    <w:tmpl w:val="C8F4BEE8"/>
    <w:lvl w:ilvl="0" w:tplc="60AE89DE">
      <w:start w:val="1"/>
      <w:numFmt w:val="decimal"/>
      <w:suff w:val="space"/>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6973004"/>
    <w:multiLevelType w:val="hybridMultilevel"/>
    <w:tmpl w:val="6AA82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7B7C73"/>
    <w:multiLevelType w:val="hybridMultilevel"/>
    <w:tmpl w:val="3DD2001E"/>
    <w:lvl w:ilvl="0" w:tplc="086EC25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EF"/>
    <w:rsid w:val="0000043E"/>
    <w:rsid w:val="00004525"/>
    <w:rsid w:val="00011A01"/>
    <w:rsid w:val="00012497"/>
    <w:rsid w:val="00013263"/>
    <w:rsid w:val="0001358D"/>
    <w:rsid w:val="0002067F"/>
    <w:rsid w:val="0002241C"/>
    <w:rsid w:val="0002417B"/>
    <w:rsid w:val="00031709"/>
    <w:rsid w:val="00035CF9"/>
    <w:rsid w:val="00042136"/>
    <w:rsid w:val="000436FA"/>
    <w:rsid w:val="000452F4"/>
    <w:rsid w:val="00062ADC"/>
    <w:rsid w:val="00064B3C"/>
    <w:rsid w:val="0006639D"/>
    <w:rsid w:val="000675A9"/>
    <w:rsid w:val="0007018D"/>
    <w:rsid w:val="000710B7"/>
    <w:rsid w:val="0007354C"/>
    <w:rsid w:val="00077B01"/>
    <w:rsid w:val="00077F89"/>
    <w:rsid w:val="000802C2"/>
    <w:rsid w:val="0008357C"/>
    <w:rsid w:val="00083EC3"/>
    <w:rsid w:val="00085645"/>
    <w:rsid w:val="0008643E"/>
    <w:rsid w:val="0008726D"/>
    <w:rsid w:val="00093361"/>
    <w:rsid w:val="000A1C09"/>
    <w:rsid w:val="000A2253"/>
    <w:rsid w:val="000A4317"/>
    <w:rsid w:val="000A49DD"/>
    <w:rsid w:val="000A6DED"/>
    <w:rsid w:val="000A6FBE"/>
    <w:rsid w:val="000A75C5"/>
    <w:rsid w:val="000B0D4B"/>
    <w:rsid w:val="000B308A"/>
    <w:rsid w:val="000B5E74"/>
    <w:rsid w:val="000C21BC"/>
    <w:rsid w:val="000C4A07"/>
    <w:rsid w:val="000D0654"/>
    <w:rsid w:val="000D0D82"/>
    <w:rsid w:val="000D166B"/>
    <w:rsid w:val="000D4BDF"/>
    <w:rsid w:val="000E1ABB"/>
    <w:rsid w:val="000E38C9"/>
    <w:rsid w:val="000E4373"/>
    <w:rsid w:val="000E6AB9"/>
    <w:rsid w:val="000F1F19"/>
    <w:rsid w:val="000F7037"/>
    <w:rsid w:val="00102D0B"/>
    <w:rsid w:val="001130D1"/>
    <w:rsid w:val="0011486B"/>
    <w:rsid w:val="00114F83"/>
    <w:rsid w:val="0011765C"/>
    <w:rsid w:val="0012364C"/>
    <w:rsid w:val="00123C24"/>
    <w:rsid w:val="001277B8"/>
    <w:rsid w:val="001367DB"/>
    <w:rsid w:val="00141345"/>
    <w:rsid w:val="00143A4E"/>
    <w:rsid w:val="00145585"/>
    <w:rsid w:val="001532EB"/>
    <w:rsid w:val="00154BC8"/>
    <w:rsid w:val="00156D22"/>
    <w:rsid w:val="00162EC6"/>
    <w:rsid w:val="00164C61"/>
    <w:rsid w:val="00165C33"/>
    <w:rsid w:val="001676FB"/>
    <w:rsid w:val="00177F40"/>
    <w:rsid w:val="001832AF"/>
    <w:rsid w:val="00186877"/>
    <w:rsid w:val="00194C7A"/>
    <w:rsid w:val="001958FA"/>
    <w:rsid w:val="001A2E31"/>
    <w:rsid w:val="001A3AED"/>
    <w:rsid w:val="001A45B1"/>
    <w:rsid w:val="001A589B"/>
    <w:rsid w:val="001B4DAE"/>
    <w:rsid w:val="001B4F8F"/>
    <w:rsid w:val="001B60F9"/>
    <w:rsid w:val="001B66B5"/>
    <w:rsid w:val="001C41E2"/>
    <w:rsid w:val="001C47C1"/>
    <w:rsid w:val="001D37F3"/>
    <w:rsid w:val="001D3AE1"/>
    <w:rsid w:val="001D4363"/>
    <w:rsid w:val="001D7A92"/>
    <w:rsid w:val="001D7D24"/>
    <w:rsid w:val="001E0CFC"/>
    <w:rsid w:val="001E3607"/>
    <w:rsid w:val="001F1497"/>
    <w:rsid w:val="001F4C06"/>
    <w:rsid w:val="001F5F27"/>
    <w:rsid w:val="001F7852"/>
    <w:rsid w:val="00201DCC"/>
    <w:rsid w:val="00202972"/>
    <w:rsid w:val="00210E3D"/>
    <w:rsid w:val="0021108F"/>
    <w:rsid w:val="00211B1F"/>
    <w:rsid w:val="00220C45"/>
    <w:rsid w:val="00221E8B"/>
    <w:rsid w:val="00222D56"/>
    <w:rsid w:val="00223735"/>
    <w:rsid w:val="0023238D"/>
    <w:rsid w:val="0023668B"/>
    <w:rsid w:val="00247876"/>
    <w:rsid w:val="00253811"/>
    <w:rsid w:val="00263B0E"/>
    <w:rsid w:val="00263EC6"/>
    <w:rsid w:val="00264ED4"/>
    <w:rsid w:val="00272EAD"/>
    <w:rsid w:val="002734B6"/>
    <w:rsid w:val="0028443B"/>
    <w:rsid w:val="00287E2D"/>
    <w:rsid w:val="00291E8A"/>
    <w:rsid w:val="0029713F"/>
    <w:rsid w:val="002A3F27"/>
    <w:rsid w:val="002A4529"/>
    <w:rsid w:val="002A50A1"/>
    <w:rsid w:val="002B102D"/>
    <w:rsid w:val="002B171E"/>
    <w:rsid w:val="002B6BED"/>
    <w:rsid w:val="002C07F2"/>
    <w:rsid w:val="002C2FCC"/>
    <w:rsid w:val="002C3394"/>
    <w:rsid w:val="002C4AA0"/>
    <w:rsid w:val="002C64BB"/>
    <w:rsid w:val="002D3AC8"/>
    <w:rsid w:val="002E401E"/>
    <w:rsid w:val="002E68E1"/>
    <w:rsid w:val="002F05DB"/>
    <w:rsid w:val="002F5FDE"/>
    <w:rsid w:val="0030038A"/>
    <w:rsid w:val="00301EBC"/>
    <w:rsid w:val="00302616"/>
    <w:rsid w:val="00303565"/>
    <w:rsid w:val="003077D5"/>
    <w:rsid w:val="003153BC"/>
    <w:rsid w:val="00316B42"/>
    <w:rsid w:val="00317A35"/>
    <w:rsid w:val="00320FB7"/>
    <w:rsid w:val="00330F5A"/>
    <w:rsid w:val="00333CE0"/>
    <w:rsid w:val="00335D10"/>
    <w:rsid w:val="00341858"/>
    <w:rsid w:val="003471B0"/>
    <w:rsid w:val="00350FBF"/>
    <w:rsid w:val="00370098"/>
    <w:rsid w:val="003740C0"/>
    <w:rsid w:val="00375438"/>
    <w:rsid w:val="0037607C"/>
    <w:rsid w:val="00377C65"/>
    <w:rsid w:val="00384587"/>
    <w:rsid w:val="00384614"/>
    <w:rsid w:val="00387988"/>
    <w:rsid w:val="003913CA"/>
    <w:rsid w:val="0039209F"/>
    <w:rsid w:val="0039251F"/>
    <w:rsid w:val="003938E8"/>
    <w:rsid w:val="003A2671"/>
    <w:rsid w:val="003A4EE9"/>
    <w:rsid w:val="003A53AD"/>
    <w:rsid w:val="003A6616"/>
    <w:rsid w:val="003A6991"/>
    <w:rsid w:val="003B192D"/>
    <w:rsid w:val="003B25F5"/>
    <w:rsid w:val="003B27EF"/>
    <w:rsid w:val="003B79FA"/>
    <w:rsid w:val="003C10CA"/>
    <w:rsid w:val="003C12B4"/>
    <w:rsid w:val="003C272F"/>
    <w:rsid w:val="003C50BE"/>
    <w:rsid w:val="003C79FC"/>
    <w:rsid w:val="003C7E2A"/>
    <w:rsid w:val="003D0A4C"/>
    <w:rsid w:val="003D1996"/>
    <w:rsid w:val="003D447F"/>
    <w:rsid w:val="003D4496"/>
    <w:rsid w:val="003D5E95"/>
    <w:rsid w:val="003D791C"/>
    <w:rsid w:val="003E1142"/>
    <w:rsid w:val="003E1F9E"/>
    <w:rsid w:val="003E5D3D"/>
    <w:rsid w:val="003E5DCB"/>
    <w:rsid w:val="003E64E8"/>
    <w:rsid w:val="0040591B"/>
    <w:rsid w:val="00410635"/>
    <w:rsid w:val="00414711"/>
    <w:rsid w:val="004327D7"/>
    <w:rsid w:val="004441E3"/>
    <w:rsid w:val="00454EF3"/>
    <w:rsid w:val="004623F1"/>
    <w:rsid w:val="00462F2C"/>
    <w:rsid w:val="00470E1D"/>
    <w:rsid w:val="00477BDB"/>
    <w:rsid w:val="00482047"/>
    <w:rsid w:val="00482924"/>
    <w:rsid w:val="00483C2E"/>
    <w:rsid w:val="004866BC"/>
    <w:rsid w:val="0048681B"/>
    <w:rsid w:val="00490240"/>
    <w:rsid w:val="00490392"/>
    <w:rsid w:val="00490D25"/>
    <w:rsid w:val="00490E91"/>
    <w:rsid w:val="0049275E"/>
    <w:rsid w:val="004934CE"/>
    <w:rsid w:val="0049391D"/>
    <w:rsid w:val="00493FC6"/>
    <w:rsid w:val="004B1D4F"/>
    <w:rsid w:val="004C0269"/>
    <w:rsid w:val="004C0760"/>
    <w:rsid w:val="004C1B01"/>
    <w:rsid w:val="004C1C02"/>
    <w:rsid w:val="004C2547"/>
    <w:rsid w:val="004C4B26"/>
    <w:rsid w:val="004C4FD1"/>
    <w:rsid w:val="004C6BA5"/>
    <w:rsid w:val="004D4876"/>
    <w:rsid w:val="004D518B"/>
    <w:rsid w:val="004E0109"/>
    <w:rsid w:val="004E2A00"/>
    <w:rsid w:val="004E3669"/>
    <w:rsid w:val="004E680F"/>
    <w:rsid w:val="004F2F62"/>
    <w:rsid w:val="004F6B0C"/>
    <w:rsid w:val="004F741B"/>
    <w:rsid w:val="00501F9C"/>
    <w:rsid w:val="00503075"/>
    <w:rsid w:val="005032EA"/>
    <w:rsid w:val="005108CE"/>
    <w:rsid w:val="00515093"/>
    <w:rsid w:val="00515C00"/>
    <w:rsid w:val="005227ED"/>
    <w:rsid w:val="005239CB"/>
    <w:rsid w:val="005241FF"/>
    <w:rsid w:val="00530F97"/>
    <w:rsid w:val="00532A82"/>
    <w:rsid w:val="00534AFC"/>
    <w:rsid w:val="00537A84"/>
    <w:rsid w:val="00541C6E"/>
    <w:rsid w:val="005478EE"/>
    <w:rsid w:val="00552D08"/>
    <w:rsid w:val="00555602"/>
    <w:rsid w:val="00556507"/>
    <w:rsid w:val="0055688D"/>
    <w:rsid w:val="00557920"/>
    <w:rsid w:val="0057164C"/>
    <w:rsid w:val="00572E16"/>
    <w:rsid w:val="00575D61"/>
    <w:rsid w:val="00576C91"/>
    <w:rsid w:val="005825DB"/>
    <w:rsid w:val="00583565"/>
    <w:rsid w:val="00583B97"/>
    <w:rsid w:val="00591122"/>
    <w:rsid w:val="00596966"/>
    <w:rsid w:val="0059701F"/>
    <w:rsid w:val="0059730A"/>
    <w:rsid w:val="005A237B"/>
    <w:rsid w:val="005A24AD"/>
    <w:rsid w:val="005A713E"/>
    <w:rsid w:val="005D05BC"/>
    <w:rsid w:val="005D3DA2"/>
    <w:rsid w:val="005E4C0D"/>
    <w:rsid w:val="005E5198"/>
    <w:rsid w:val="005F42A5"/>
    <w:rsid w:val="00603725"/>
    <w:rsid w:val="00605CF4"/>
    <w:rsid w:val="00612FBF"/>
    <w:rsid w:val="00614595"/>
    <w:rsid w:val="00615396"/>
    <w:rsid w:val="00620B19"/>
    <w:rsid w:val="00621906"/>
    <w:rsid w:val="00623269"/>
    <w:rsid w:val="00623FB2"/>
    <w:rsid w:val="006260AF"/>
    <w:rsid w:val="00626942"/>
    <w:rsid w:val="00630DB4"/>
    <w:rsid w:val="00632851"/>
    <w:rsid w:val="00633C61"/>
    <w:rsid w:val="0063460C"/>
    <w:rsid w:val="00646B3B"/>
    <w:rsid w:val="00647994"/>
    <w:rsid w:val="00647C77"/>
    <w:rsid w:val="00651F15"/>
    <w:rsid w:val="006550B0"/>
    <w:rsid w:val="0066381A"/>
    <w:rsid w:val="00664A23"/>
    <w:rsid w:val="0066547A"/>
    <w:rsid w:val="00665BBF"/>
    <w:rsid w:val="0067549F"/>
    <w:rsid w:val="006778B0"/>
    <w:rsid w:val="0068098A"/>
    <w:rsid w:val="0068171A"/>
    <w:rsid w:val="00681FD3"/>
    <w:rsid w:val="00682345"/>
    <w:rsid w:val="00684CAF"/>
    <w:rsid w:val="0068611C"/>
    <w:rsid w:val="00686FB9"/>
    <w:rsid w:val="00690CC5"/>
    <w:rsid w:val="00692B55"/>
    <w:rsid w:val="00694CC5"/>
    <w:rsid w:val="006A2D7E"/>
    <w:rsid w:val="006A4B20"/>
    <w:rsid w:val="006A4E00"/>
    <w:rsid w:val="006B1CA2"/>
    <w:rsid w:val="006B46A2"/>
    <w:rsid w:val="006C073F"/>
    <w:rsid w:val="006C3FF8"/>
    <w:rsid w:val="006C4FA2"/>
    <w:rsid w:val="006C5B78"/>
    <w:rsid w:val="006C61C4"/>
    <w:rsid w:val="006E1FE4"/>
    <w:rsid w:val="006E29B0"/>
    <w:rsid w:val="006E7DA4"/>
    <w:rsid w:val="006F0CC3"/>
    <w:rsid w:val="006F0E02"/>
    <w:rsid w:val="006F37D6"/>
    <w:rsid w:val="006F5570"/>
    <w:rsid w:val="00700121"/>
    <w:rsid w:val="007019CE"/>
    <w:rsid w:val="00702C15"/>
    <w:rsid w:val="007033ED"/>
    <w:rsid w:val="007059AD"/>
    <w:rsid w:val="00706314"/>
    <w:rsid w:val="00707465"/>
    <w:rsid w:val="007114D0"/>
    <w:rsid w:val="007204A7"/>
    <w:rsid w:val="007205A0"/>
    <w:rsid w:val="007216C9"/>
    <w:rsid w:val="00724B8C"/>
    <w:rsid w:val="00725EB5"/>
    <w:rsid w:val="007276BE"/>
    <w:rsid w:val="00733FCD"/>
    <w:rsid w:val="0074489A"/>
    <w:rsid w:val="00750524"/>
    <w:rsid w:val="00753618"/>
    <w:rsid w:val="00760A1B"/>
    <w:rsid w:val="00762FB1"/>
    <w:rsid w:val="0076714E"/>
    <w:rsid w:val="007705BE"/>
    <w:rsid w:val="00771180"/>
    <w:rsid w:val="00774696"/>
    <w:rsid w:val="00774EC9"/>
    <w:rsid w:val="00783374"/>
    <w:rsid w:val="0078782A"/>
    <w:rsid w:val="007905D5"/>
    <w:rsid w:val="0079313B"/>
    <w:rsid w:val="007A3F8E"/>
    <w:rsid w:val="007A697E"/>
    <w:rsid w:val="007C01CB"/>
    <w:rsid w:val="007C388D"/>
    <w:rsid w:val="007C3A38"/>
    <w:rsid w:val="007D1838"/>
    <w:rsid w:val="007D3875"/>
    <w:rsid w:val="007E1333"/>
    <w:rsid w:val="007F14E8"/>
    <w:rsid w:val="007F29CE"/>
    <w:rsid w:val="007F3F8B"/>
    <w:rsid w:val="007F6464"/>
    <w:rsid w:val="0080071E"/>
    <w:rsid w:val="00802FC4"/>
    <w:rsid w:val="00807867"/>
    <w:rsid w:val="00810EBD"/>
    <w:rsid w:val="00811479"/>
    <w:rsid w:val="0082599A"/>
    <w:rsid w:val="00827F82"/>
    <w:rsid w:val="00830E40"/>
    <w:rsid w:val="00832A25"/>
    <w:rsid w:val="008356D1"/>
    <w:rsid w:val="00845B6D"/>
    <w:rsid w:val="00847314"/>
    <w:rsid w:val="00850E4F"/>
    <w:rsid w:val="00860749"/>
    <w:rsid w:val="00860A7C"/>
    <w:rsid w:val="008610D8"/>
    <w:rsid w:val="00862DEC"/>
    <w:rsid w:val="0087391F"/>
    <w:rsid w:val="008807FB"/>
    <w:rsid w:val="008858A8"/>
    <w:rsid w:val="008858F8"/>
    <w:rsid w:val="008900D4"/>
    <w:rsid w:val="008972D6"/>
    <w:rsid w:val="008A20B6"/>
    <w:rsid w:val="008A6161"/>
    <w:rsid w:val="008A7297"/>
    <w:rsid w:val="008B0C99"/>
    <w:rsid w:val="008B3A8E"/>
    <w:rsid w:val="008B53B7"/>
    <w:rsid w:val="008B60AD"/>
    <w:rsid w:val="008B686F"/>
    <w:rsid w:val="008C2541"/>
    <w:rsid w:val="008C557C"/>
    <w:rsid w:val="008D05C6"/>
    <w:rsid w:val="008D07D2"/>
    <w:rsid w:val="008D1E72"/>
    <w:rsid w:val="008D6D64"/>
    <w:rsid w:val="008D7C7A"/>
    <w:rsid w:val="008E76A2"/>
    <w:rsid w:val="008F0D99"/>
    <w:rsid w:val="008F440E"/>
    <w:rsid w:val="008F6292"/>
    <w:rsid w:val="00901595"/>
    <w:rsid w:val="00901A2F"/>
    <w:rsid w:val="009038E8"/>
    <w:rsid w:val="009056FB"/>
    <w:rsid w:val="00911A8F"/>
    <w:rsid w:val="00911CF0"/>
    <w:rsid w:val="00922866"/>
    <w:rsid w:val="009239A8"/>
    <w:rsid w:val="00930F3E"/>
    <w:rsid w:val="00935594"/>
    <w:rsid w:val="00935962"/>
    <w:rsid w:val="0094262C"/>
    <w:rsid w:val="00954B34"/>
    <w:rsid w:val="0095693C"/>
    <w:rsid w:val="00956968"/>
    <w:rsid w:val="00956E82"/>
    <w:rsid w:val="009620B3"/>
    <w:rsid w:val="009703E5"/>
    <w:rsid w:val="009709B7"/>
    <w:rsid w:val="009751BF"/>
    <w:rsid w:val="00975724"/>
    <w:rsid w:val="00976838"/>
    <w:rsid w:val="00977FCD"/>
    <w:rsid w:val="00980123"/>
    <w:rsid w:val="00981DFC"/>
    <w:rsid w:val="009827A3"/>
    <w:rsid w:val="00990440"/>
    <w:rsid w:val="0099058E"/>
    <w:rsid w:val="00991F0A"/>
    <w:rsid w:val="00994419"/>
    <w:rsid w:val="009A4D24"/>
    <w:rsid w:val="009B2424"/>
    <w:rsid w:val="009B254E"/>
    <w:rsid w:val="009B3F1E"/>
    <w:rsid w:val="009B551A"/>
    <w:rsid w:val="009B7337"/>
    <w:rsid w:val="009B7B37"/>
    <w:rsid w:val="009B7E03"/>
    <w:rsid w:val="009C09FC"/>
    <w:rsid w:val="009C33DF"/>
    <w:rsid w:val="009C71BE"/>
    <w:rsid w:val="009D55ED"/>
    <w:rsid w:val="009D5DB3"/>
    <w:rsid w:val="009D70DE"/>
    <w:rsid w:val="009D7900"/>
    <w:rsid w:val="009E0532"/>
    <w:rsid w:val="009E1D54"/>
    <w:rsid w:val="009E2F78"/>
    <w:rsid w:val="009E7F13"/>
    <w:rsid w:val="009F16BB"/>
    <w:rsid w:val="009F64B7"/>
    <w:rsid w:val="00A023D6"/>
    <w:rsid w:val="00A100C1"/>
    <w:rsid w:val="00A11B0A"/>
    <w:rsid w:val="00A1256A"/>
    <w:rsid w:val="00A15387"/>
    <w:rsid w:val="00A1583E"/>
    <w:rsid w:val="00A20716"/>
    <w:rsid w:val="00A21B20"/>
    <w:rsid w:val="00A2394F"/>
    <w:rsid w:val="00A23C00"/>
    <w:rsid w:val="00A24C5B"/>
    <w:rsid w:val="00A372EC"/>
    <w:rsid w:val="00A42C2E"/>
    <w:rsid w:val="00A509A9"/>
    <w:rsid w:val="00A51DBE"/>
    <w:rsid w:val="00A52A8B"/>
    <w:rsid w:val="00A557F9"/>
    <w:rsid w:val="00A55DFC"/>
    <w:rsid w:val="00A61F0D"/>
    <w:rsid w:val="00A62AA4"/>
    <w:rsid w:val="00A67DEA"/>
    <w:rsid w:val="00A71786"/>
    <w:rsid w:val="00A72909"/>
    <w:rsid w:val="00A7679D"/>
    <w:rsid w:val="00A7771A"/>
    <w:rsid w:val="00A836A4"/>
    <w:rsid w:val="00A840C2"/>
    <w:rsid w:val="00A85CF9"/>
    <w:rsid w:val="00A969E1"/>
    <w:rsid w:val="00A9714A"/>
    <w:rsid w:val="00A97EDD"/>
    <w:rsid w:val="00AA483B"/>
    <w:rsid w:val="00AB0F63"/>
    <w:rsid w:val="00AB196D"/>
    <w:rsid w:val="00AB2363"/>
    <w:rsid w:val="00AB33D8"/>
    <w:rsid w:val="00AB619B"/>
    <w:rsid w:val="00AB7593"/>
    <w:rsid w:val="00AC177C"/>
    <w:rsid w:val="00AC1B7A"/>
    <w:rsid w:val="00AC3F08"/>
    <w:rsid w:val="00AC59D0"/>
    <w:rsid w:val="00AD24B4"/>
    <w:rsid w:val="00AE3671"/>
    <w:rsid w:val="00AE4D74"/>
    <w:rsid w:val="00AE4FBF"/>
    <w:rsid w:val="00AE7013"/>
    <w:rsid w:val="00AE75B5"/>
    <w:rsid w:val="00AF3D3D"/>
    <w:rsid w:val="00AF44CE"/>
    <w:rsid w:val="00AF7E86"/>
    <w:rsid w:val="00B129B6"/>
    <w:rsid w:val="00B129CA"/>
    <w:rsid w:val="00B13119"/>
    <w:rsid w:val="00B13A71"/>
    <w:rsid w:val="00B14B9F"/>
    <w:rsid w:val="00B1755F"/>
    <w:rsid w:val="00B17C13"/>
    <w:rsid w:val="00B22849"/>
    <w:rsid w:val="00B24843"/>
    <w:rsid w:val="00B3075E"/>
    <w:rsid w:val="00B309E8"/>
    <w:rsid w:val="00B34F42"/>
    <w:rsid w:val="00B35842"/>
    <w:rsid w:val="00B40996"/>
    <w:rsid w:val="00B40AAB"/>
    <w:rsid w:val="00B464E3"/>
    <w:rsid w:val="00B46CBF"/>
    <w:rsid w:val="00B46D1E"/>
    <w:rsid w:val="00B5192D"/>
    <w:rsid w:val="00B60110"/>
    <w:rsid w:val="00B61F47"/>
    <w:rsid w:val="00B648FF"/>
    <w:rsid w:val="00B66996"/>
    <w:rsid w:val="00B726D4"/>
    <w:rsid w:val="00B72903"/>
    <w:rsid w:val="00B72C45"/>
    <w:rsid w:val="00B72F80"/>
    <w:rsid w:val="00B73036"/>
    <w:rsid w:val="00B76C70"/>
    <w:rsid w:val="00B827EF"/>
    <w:rsid w:val="00B83D29"/>
    <w:rsid w:val="00B84A83"/>
    <w:rsid w:val="00B95909"/>
    <w:rsid w:val="00B95B34"/>
    <w:rsid w:val="00B96109"/>
    <w:rsid w:val="00BA278E"/>
    <w:rsid w:val="00BA31F0"/>
    <w:rsid w:val="00BA396F"/>
    <w:rsid w:val="00BB1EC4"/>
    <w:rsid w:val="00BB7614"/>
    <w:rsid w:val="00BC1696"/>
    <w:rsid w:val="00BC67C1"/>
    <w:rsid w:val="00BD04B0"/>
    <w:rsid w:val="00BD1985"/>
    <w:rsid w:val="00BD52B4"/>
    <w:rsid w:val="00BE4227"/>
    <w:rsid w:val="00BE511D"/>
    <w:rsid w:val="00BE57F6"/>
    <w:rsid w:val="00BE76FC"/>
    <w:rsid w:val="00BF17C7"/>
    <w:rsid w:val="00BF27AF"/>
    <w:rsid w:val="00BF388D"/>
    <w:rsid w:val="00BF4E8C"/>
    <w:rsid w:val="00BF61A2"/>
    <w:rsid w:val="00BF710E"/>
    <w:rsid w:val="00BF71AF"/>
    <w:rsid w:val="00C01ABF"/>
    <w:rsid w:val="00C02E9E"/>
    <w:rsid w:val="00C04207"/>
    <w:rsid w:val="00C07A54"/>
    <w:rsid w:val="00C10E70"/>
    <w:rsid w:val="00C1131C"/>
    <w:rsid w:val="00C16428"/>
    <w:rsid w:val="00C17BE7"/>
    <w:rsid w:val="00C21E19"/>
    <w:rsid w:val="00C23891"/>
    <w:rsid w:val="00C2404F"/>
    <w:rsid w:val="00C326BB"/>
    <w:rsid w:val="00C342AB"/>
    <w:rsid w:val="00C34606"/>
    <w:rsid w:val="00C361A1"/>
    <w:rsid w:val="00C36247"/>
    <w:rsid w:val="00C42B16"/>
    <w:rsid w:val="00C432E3"/>
    <w:rsid w:val="00C46C90"/>
    <w:rsid w:val="00C547EF"/>
    <w:rsid w:val="00C62805"/>
    <w:rsid w:val="00C6596C"/>
    <w:rsid w:val="00C666F7"/>
    <w:rsid w:val="00C769DA"/>
    <w:rsid w:val="00C81709"/>
    <w:rsid w:val="00C873B2"/>
    <w:rsid w:val="00C940A1"/>
    <w:rsid w:val="00C97D87"/>
    <w:rsid w:val="00CA067E"/>
    <w:rsid w:val="00CA5C5B"/>
    <w:rsid w:val="00CB40E7"/>
    <w:rsid w:val="00CD161E"/>
    <w:rsid w:val="00CD1ED1"/>
    <w:rsid w:val="00CD1EFC"/>
    <w:rsid w:val="00CD51CD"/>
    <w:rsid w:val="00CE1176"/>
    <w:rsid w:val="00CE1D2A"/>
    <w:rsid w:val="00CE2A90"/>
    <w:rsid w:val="00CE7C2B"/>
    <w:rsid w:val="00CF710A"/>
    <w:rsid w:val="00D01D78"/>
    <w:rsid w:val="00D0308A"/>
    <w:rsid w:val="00D05CA6"/>
    <w:rsid w:val="00D073D7"/>
    <w:rsid w:val="00D118EC"/>
    <w:rsid w:val="00D15048"/>
    <w:rsid w:val="00D2023D"/>
    <w:rsid w:val="00D20CAD"/>
    <w:rsid w:val="00D2514B"/>
    <w:rsid w:val="00D261AD"/>
    <w:rsid w:val="00D3059F"/>
    <w:rsid w:val="00D37980"/>
    <w:rsid w:val="00D41340"/>
    <w:rsid w:val="00D41F7D"/>
    <w:rsid w:val="00D55DD7"/>
    <w:rsid w:val="00D561EA"/>
    <w:rsid w:val="00D57854"/>
    <w:rsid w:val="00D6714C"/>
    <w:rsid w:val="00D70E52"/>
    <w:rsid w:val="00D73785"/>
    <w:rsid w:val="00D73A82"/>
    <w:rsid w:val="00D80BD2"/>
    <w:rsid w:val="00D81E46"/>
    <w:rsid w:val="00D82A04"/>
    <w:rsid w:val="00D83055"/>
    <w:rsid w:val="00D848E8"/>
    <w:rsid w:val="00D85A71"/>
    <w:rsid w:val="00D97FDF"/>
    <w:rsid w:val="00DA1053"/>
    <w:rsid w:val="00DB0DA3"/>
    <w:rsid w:val="00DB0F6F"/>
    <w:rsid w:val="00DB104A"/>
    <w:rsid w:val="00DB39C0"/>
    <w:rsid w:val="00DB7122"/>
    <w:rsid w:val="00DC03F4"/>
    <w:rsid w:val="00DC0833"/>
    <w:rsid w:val="00DC161A"/>
    <w:rsid w:val="00DC5F0F"/>
    <w:rsid w:val="00DC64DD"/>
    <w:rsid w:val="00DD4BBA"/>
    <w:rsid w:val="00DD5661"/>
    <w:rsid w:val="00DE2767"/>
    <w:rsid w:val="00DF35C7"/>
    <w:rsid w:val="00DF3E78"/>
    <w:rsid w:val="00E01AAB"/>
    <w:rsid w:val="00E029E3"/>
    <w:rsid w:val="00E03D67"/>
    <w:rsid w:val="00E04B61"/>
    <w:rsid w:val="00E064B2"/>
    <w:rsid w:val="00E10AEF"/>
    <w:rsid w:val="00E12339"/>
    <w:rsid w:val="00E20E74"/>
    <w:rsid w:val="00E216EA"/>
    <w:rsid w:val="00E2210D"/>
    <w:rsid w:val="00E31B03"/>
    <w:rsid w:val="00E31D6C"/>
    <w:rsid w:val="00E323C0"/>
    <w:rsid w:val="00E32AD8"/>
    <w:rsid w:val="00E3301B"/>
    <w:rsid w:val="00E37E67"/>
    <w:rsid w:val="00E4403A"/>
    <w:rsid w:val="00E51BE0"/>
    <w:rsid w:val="00E53578"/>
    <w:rsid w:val="00E53629"/>
    <w:rsid w:val="00E543B2"/>
    <w:rsid w:val="00E54FBE"/>
    <w:rsid w:val="00E557BE"/>
    <w:rsid w:val="00E55D93"/>
    <w:rsid w:val="00E5673F"/>
    <w:rsid w:val="00E574F7"/>
    <w:rsid w:val="00E61E1A"/>
    <w:rsid w:val="00E6512E"/>
    <w:rsid w:val="00E676E6"/>
    <w:rsid w:val="00E749BC"/>
    <w:rsid w:val="00E841B2"/>
    <w:rsid w:val="00E8640C"/>
    <w:rsid w:val="00EA1359"/>
    <w:rsid w:val="00EA4A97"/>
    <w:rsid w:val="00EB5212"/>
    <w:rsid w:val="00EC391F"/>
    <w:rsid w:val="00EC5979"/>
    <w:rsid w:val="00EC5DBB"/>
    <w:rsid w:val="00EC72EA"/>
    <w:rsid w:val="00EC757C"/>
    <w:rsid w:val="00EC7838"/>
    <w:rsid w:val="00EC7E14"/>
    <w:rsid w:val="00ED0984"/>
    <w:rsid w:val="00ED0C1D"/>
    <w:rsid w:val="00ED43EF"/>
    <w:rsid w:val="00ED56FC"/>
    <w:rsid w:val="00ED61EA"/>
    <w:rsid w:val="00EE1382"/>
    <w:rsid w:val="00EE56C7"/>
    <w:rsid w:val="00EF1121"/>
    <w:rsid w:val="00F0500F"/>
    <w:rsid w:val="00F05F5B"/>
    <w:rsid w:val="00F073BE"/>
    <w:rsid w:val="00F10517"/>
    <w:rsid w:val="00F16C5C"/>
    <w:rsid w:val="00F26350"/>
    <w:rsid w:val="00F27738"/>
    <w:rsid w:val="00F311CE"/>
    <w:rsid w:val="00F36FF7"/>
    <w:rsid w:val="00F37DF0"/>
    <w:rsid w:val="00F46374"/>
    <w:rsid w:val="00F47EBF"/>
    <w:rsid w:val="00F527E1"/>
    <w:rsid w:val="00F53BBB"/>
    <w:rsid w:val="00F5463F"/>
    <w:rsid w:val="00F62ED7"/>
    <w:rsid w:val="00F63197"/>
    <w:rsid w:val="00F66B54"/>
    <w:rsid w:val="00F66E9E"/>
    <w:rsid w:val="00F702B7"/>
    <w:rsid w:val="00F70D70"/>
    <w:rsid w:val="00F71A09"/>
    <w:rsid w:val="00F7654A"/>
    <w:rsid w:val="00F769C8"/>
    <w:rsid w:val="00F77060"/>
    <w:rsid w:val="00FA1347"/>
    <w:rsid w:val="00FA13A1"/>
    <w:rsid w:val="00FA37A4"/>
    <w:rsid w:val="00FA76CB"/>
    <w:rsid w:val="00FB4CE2"/>
    <w:rsid w:val="00FB56AF"/>
    <w:rsid w:val="00FC50F3"/>
    <w:rsid w:val="00FD104F"/>
    <w:rsid w:val="00FD279A"/>
    <w:rsid w:val="00FD2D8F"/>
    <w:rsid w:val="00FD3572"/>
    <w:rsid w:val="00FD5397"/>
    <w:rsid w:val="00FE2F7C"/>
    <w:rsid w:val="00FE35B2"/>
    <w:rsid w:val="00FE3694"/>
    <w:rsid w:val="00FE3B32"/>
    <w:rsid w:val="00FE6455"/>
    <w:rsid w:val="00FF1805"/>
    <w:rsid w:val="00FF1A40"/>
    <w:rsid w:val="00FF30BB"/>
    <w:rsid w:val="00FF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2210D"/>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uiPriority w:val="1"/>
    <w:rsid w:val="00E2210D"/>
    <w:rPr>
      <w:rFonts w:ascii="Times New Roman" w:eastAsia="Times New Roman" w:hAnsi="Times New Roman" w:cs="Times New Roman"/>
      <w:sz w:val="28"/>
      <w:szCs w:val="20"/>
      <w:lang w:eastAsia="ru-RU"/>
    </w:rPr>
  </w:style>
  <w:style w:type="paragraph" w:styleId="a5">
    <w:name w:val="Normal (Web)"/>
    <w:basedOn w:val="a"/>
    <w:unhideWhenUsed/>
    <w:rsid w:val="00E2210D"/>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E221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210D"/>
    <w:rPr>
      <w:rFonts w:ascii="Tahoma" w:eastAsia="Times New Roman" w:hAnsi="Tahoma" w:cs="Tahoma"/>
      <w:sz w:val="16"/>
      <w:szCs w:val="16"/>
      <w:lang w:eastAsia="ru-RU"/>
    </w:rPr>
  </w:style>
  <w:style w:type="paragraph" w:customStyle="1" w:styleId="ConsPlusNormal">
    <w:name w:val="ConsPlusNormal"/>
    <w:rsid w:val="00860749"/>
    <w:pPr>
      <w:widowControl w:val="0"/>
      <w:autoSpaceDE w:val="0"/>
      <w:autoSpaceDN w:val="0"/>
      <w:spacing w:after="0" w:line="240" w:lineRule="auto"/>
    </w:pPr>
    <w:rPr>
      <w:rFonts w:ascii="Arial" w:eastAsiaTheme="minorEastAsia" w:hAnsi="Arial" w:cs="Arial"/>
      <w:sz w:val="20"/>
      <w:lang w:eastAsia="ru-RU"/>
    </w:rPr>
  </w:style>
  <w:style w:type="paragraph" w:styleId="a8">
    <w:name w:val="List Paragraph"/>
    <w:basedOn w:val="a"/>
    <w:uiPriority w:val="34"/>
    <w:qFormat/>
    <w:rsid w:val="001958FA"/>
    <w:pPr>
      <w:ind w:left="720"/>
      <w:contextualSpacing/>
    </w:pPr>
    <w:rPr>
      <w:rFonts w:asciiTheme="minorHAnsi" w:eastAsiaTheme="minorHAnsi" w:hAnsiTheme="minorHAnsi" w:cstheme="minorBidi"/>
      <w:lang w:eastAsia="en-US"/>
    </w:rPr>
  </w:style>
  <w:style w:type="character" w:styleId="a9">
    <w:name w:val="Hyperlink"/>
    <w:basedOn w:val="a0"/>
    <w:uiPriority w:val="99"/>
    <w:unhideWhenUsed/>
    <w:rsid w:val="001958FA"/>
    <w:rPr>
      <w:color w:val="0000FF" w:themeColor="hyperlink"/>
      <w:u w:val="single"/>
    </w:rPr>
  </w:style>
  <w:style w:type="paragraph" w:customStyle="1" w:styleId="ConsPlusTitle">
    <w:name w:val="ConsPlusTitle"/>
    <w:rsid w:val="003B27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B27EF"/>
    <w:pPr>
      <w:widowControl w:val="0"/>
      <w:autoSpaceDE w:val="0"/>
      <w:autoSpaceDN w:val="0"/>
      <w:spacing w:after="0" w:line="240" w:lineRule="auto"/>
    </w:pPr>
    <w:rPr>
      <w:rFonts w:ascii="Tahoma" w:eastAsiaTheme="minorEastAsia" w:hAnsi="Tahoma" w:cs="Tahoma"/>
      <w:sz w:val="20"/>
      <w:lang w:eastAsia="ru-RU"/>
    </w:rPr>
  </w:style>
  <w:style w:type="paragraph" w:styleId="aa">
    <w:name w:val="header"/>
    <w:basedOn w:val="a"/>
    <w:link w:val="ab"/>
    <w:uiPriority w:val="99"/>
    <w:unhideWhenUsed/>
    <w:rsid w:val="003B27E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3B27EF"/>
  </w:style>
  <w:style w:type="paragraph" w:styleId="ac">
    <w:name w:val="footer"/>
    <w:basedOn w:val="a"/>
    <w:link w:val="ad"/>
    <w:uiPriority w:val="99"/>
    <w:unhideWhenUsed/>
    <w:rsid w:val="003B27E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0"/>
    <w:link w:val="ac"/>
    <w:uiPriority w:val="99"/>
    <w:rsid w:val="003B27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1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2210D"/>
    <w:pPr>
      <w:spacing w:after="0" w:line="240" w:lineRule="auto"/>
      <w:jc w:val="both"/>
    </w:pPr>
    <w:rPr>
      <w:rFonts w:ascii="Times New Roman" w:hAnsi="Times New Roman"/>
      <w:sz w:val="28"/>
      <w:szCs w:val="20"/>
    </w:rPr>
  </w:style>
  <w:style w:type="character" w:customStyle="1" w:styleId="a4">
    <w:name w:val="Основной текст Знак"/>
    <w:basedOn w:val="a0"/>
    <w:link w:val="a3"/>
    <w:uiPriority w:val="1"/>
    <w:rsid w:val="00E2210D"/>
    <w:rPr>
      <w:rFonts w:ascii="Times New Roman" w:eastAsia="Times New Roman" w:hAnsi="Times New Roman" w:cs="Times New Roman"/>
      <w:sz w:val="28"/>
      <w:szCs w:val="20"/>
      <w:lang w:eastAsia="ru-RU"/>
    </w:rPr>
  </w:style>
  <w:style w:type="paragraph" w:styleId="a5">
    <w:name w:val="Normal (Web)"/>
    <w:basedOn w:val="a"/>
    <w:unhideWhenUsed/>
    <w:rsid w:val="00E2210D"/>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E221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210D"/>
    <w:rPr>
      <w:rFonts w:ascii="Tahoma" w:eastAsia="Times New Roman" w:hAnsi="Tahoma" w:cs="Tahoma"/>
      <w:sz w:val="16"/>
      <w:szCs w:val="16"/>
      <w:lang w:eastAsia="ru-RU"/>
    </w:rPr>
  </w:style>
  <w:style w:type="paragraph" w:customStyle="1" w:styleId="ConsPlusNormal">
    <w:name w:val="ConsPlusNormal"/>
    <w:rsid w:val="00860749"/>
    <w:pPr>
      <w:widowControl w:val="0"/>
      <w:autoSpaceDE w:val="0"/>
      <w:autoSpaceDN w:val="0"/>
      <w:spacing w:after="0" w:line="240" w:lineRule="auto"/>
    </w:pPr>
    <w:rPr>
      <w:rFonts w:ascii="Arial" w:eastAsiaTheme="minorEastAsia" w:hAnsi="Arial" w:cs="Arial"/>
      <w:sz w:val="20"/>
      <w:lang w:eastAsia="ru-RU"/>
    </w:rPr>
  </w:style>
  <w:style w:type="paragraph" w:styleId="a8">
    <w:name w:val="List Paragraph"/>
    <w:basedOn w:val="a"/>
    <w:uiPriority w:val="34"/>
    <w:qFormat/>
    <w:rsid w:val="001958FA"/>
    <w:pPr>
      <w:ind w:left="720"/>
      <w:contextualSpacing/>
    </w:pPr>
    <w:rPr>
      <w:rFonts w:asciiTheme="minorHAnsi" w:eastAsiaTheme="minorHAnsi" w:hAnsiTheme="minorHAnsi" w:cstheme="minorBidi"/>
      <w:lang w:eastAsia="en-US"/>
    </w:rPr>
  </w:style>
  <w:style w:type="character" w:styleId="a9">
    <w:name w:val="Hyperlink"/>
    <w:basedOn w:val="a0"/>
    <w:uiPriority w:val="99"/>
    <w:unhideWhenUsed/>
    <w:rsid w:val="001958FA"/>
    <w:rPr>
      <w:color w:val="0000FF" w:themeColor="hyperlink"/>
      <w:u w:val="single"/>
    </w:rPr>
  </w:style>
  <w:style w:type="paragraph" w:customStyle="1" w:styleId="ConsPlusTitle">
    <w:name w:val="ConsPlusTitle"/>
    <w:rsid w:val="003B27E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B27EF"/>
    <w:pPr>
      <w:widowControl w:val="0"/>
      <w:autoSpaceDE w:val="0"/>
      <w:autoSpaceDN w:val="0"/>
      <w:spacing w:after="0" w:line="240" w:lineRule="auto"/>
    </w:pPr>
    <w:rPr>
      <w:rFonts w:ascii="Tahoma" w:eastAsiaTheme="minorEastAsia" w:hAnsi="Tahoma" w:cs="Tahoma"/>
      <w:sz w:val="20"/>
      <w:lang w:eastAsia="ru-RU"/>
    </w:rPr>
  </w:style>
  <w:style w:type="paragraph" w:styleId="aa">
    <w:name w:val="header"/>
    <w:basedOn w:val="a"/>
    <w:link w:val="ab"/>
    <w:uiPriority w:val="99"/>
    <w:unhideWhenUsed/>
    <w:rsid w:val="003B27E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uiPriority w:val="99"/>
    <w:rsid w:val="003B27EF"/>
  </w:style>
  <w:style w:type="paragraph" w:styleId="ac">
    <w:name w:val="footer"/>
    <w:basedOn w:val="a"/>
    <w:link w:val="ad"/>
    <w:uiPriority w:val="99"/>
    <w:unhideWhenUsed/>
    <w:rsid w:val="003B27EF"/>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0"/>
    <w:link w:val="ac"/>
    <w:uiPriority w:val="99"/>
    <w:rsid w:val="003B2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029" TargetMode="External"/><Relationship Id="rId13" Type="http://schemas.openxmlformats.org/officeDocument/2006/relationships/hyperlink" Target="https://login.consultant.ru/link/?req=doc&amp;base=RLAW123&amp;n=335567&amp;dst=100172" TargetMode="External"/><Relationship Id="rId18" Type="http://schemas.openxmlformats.org/officeDocument/2006/relationships/hyperlink" Target="https://login.consultant.ru/link/?req=doc&amp;base=RLAW123&amp;n=281272&amp;dst=10004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minjust.gov.ru" TargetMode="External"/><Relationship Id="rId17" Type="http://schemas.openxmlformats.org/officeDocument/2006/relationships/hyperlink" Target="https://login.consultant.ru/link/?req=doc&amp;base=LAW&amp;n=482681&amp;dst=100058" TargetMode="External"/><Relationship Id="rId2" Type="http://schemas.openxmlformats.org/officeDocument/2006/relationships/numbering" Target="numbering.xml"/><Relationship Id="rId16" Type="http://schemas.openxmlformats.org/officeDocument/2006/relationships/hyperlink" Target="https://login.consultant.ru/link/?req=doc&amp;base=LAW&amp;n=490805&amp;dst=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sfm.ru" TargetMode="External"/><Relationship Id="rId5" Type="http://schemas.openxmlformats.org/officeDocument/2006/relationships/settings" Target="settings.xml"/><Relationship Id="rId15" Type="http://schemas.openxmlformats.org/officeDocument/2006/relationships/hyperlink" Target="https://login.consultant.ru/link/?req=doc&amp;base=LAW&amp;n=482692&amp;dst=101922" TargetMode="External"/><Relationship Id="rId10" Type="http://schemas.openxmlformats.org/officeDocument/2006/relationships/hyperlink" Target="https://login.consultant.ru/link/?req=doc&amp;base=RLAW123&amp;n=324244&amp;dst=199698" TargetMode="External"/><Relationship Id="rId19" Type="http://schemas.openxmlformats.org/officeDocument/2006/relationships/hyperlink" Target="consultantplus://offline/ref=9A60968CB8B25936EAF385FAA2ECDBB06C88D2D02DCDC40D62FA0A65AD39A927633B4C97264DC8E6353E887AD8ABFBAEB7c1zCI" TargetMode="External"/><Relationship Id="rId4" Type="http://schemas.microsoft.com/office/2007/relationships/stylesWithEffects" Target="stylesWithEffects.xml"/><Relationship Id="rId9" Type="http://schemas.openxmlformats.org/officeDocument/2006/relationships/hyperlink" Target="https://login.consultant.ru/link/?req=doc&amp;base=RLAW123&amp;n=222247" TargetMode="External"/><Relationship Id="rId14" Type="http://schemas.openxmlformats.org/officeDocument/2006/relationships/hyperlink" Target="https://login.consultant.ru/link/?req=doc&amp;base=RLAW404&amp;n=100151&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90E5-9098-4DCA-AD77-8B0F2200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20</Pages>
  <Words>6765</Words>
  <Characters>38565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UserJKH2</dc:creator>
  <cp:keywords/>
  <dc:description/>
  <cp:lastModifiedBy>Пользователь Windows</cp:lastModifiedBy>
  <cp:revision>23</cp:revision>
  <cp:lastPrinted>2025-03-20T07:44:00Z</cp:lastPrinted>
  <dcterms:created xsi:type="dcterms:W3CDTF">2025-03-18T08:17:00Z</dcterms:created>
  <dcterms:modified xsi:type="dcterms:W3CDTF">2025-03-27T06:25:00Z</dcterms:modified>
</cp:coreProperties>
</file>