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CA">
        <w:rPr>
          <w:rFonts w:ascii="Times New Roman" w:hAnsi="Times New Roman" w:cs="Times New Roman"/>
          <w:b/>
          <w:sz w:val="24"/>
          <w:szCs w:val="24"/>
        </w:rPr>
        <w:t>Кто является заявителем по установлению патронажа над совершеннолетними дееспособными гражданами?</w:t>
      </w:r>
    </w:p>
    <w:p w:rsidR="008D5DCA" w:rsidRP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CA" w:rsidRP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CA">
        <w:rPr>
          <w:rFonts w:ascii="Times New Roman" w:hAnsi="Times New Roman" w:cs="Times New Roman"/>
          <w:sz w:val="24"/>
          <w:szCs w:val="24"/>
        </w:rPr>
        <w:t>Заявителями по установлению патронажа являются:</w:t>
      </w:r>
    </w:p>
    <w:p w:rsidR="008D5DCA" w:rsidRP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CA">
        <w:rPr>
          <w:rFonts w:ascii="Times New Roman" w:hAnsi="Times New Roman" w:cs="Times New Roman"/>
          <w:sz w:val="24"/>
          <w:szCs w:val="24"/>
        </w:rPr>
        <w:t>- совершеннолетние дееспособные граждане, которые по состоянию здоровья не могут самостоятельно осуществлять и защищать свои права и обязанности;</w:t>
      </w:r>
    </w:p>
    <w:p w:rsid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DCA">
        <w:rPr>
          <w:rFonts w:ascii="Times New Roman" w:hAnsi="Times New Roman" w:cs="Times New Roman"/>
          <w:sz w:val="24"/>
          <w:szCs w:val="24"/>
        </w:rPr>
        <w:t>- совершеннолетние дееспособные граждане, выразившие желание стать помощниками.</w:t>
      </w:r>
    </w:p>
    <w:p w:rsidR="008D5DCA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CA" w:rsidRPr="00891DEE" w:rsidRDefault="008D5DCA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EE">
        <w:rPr>
          <w:rFonts w:ascii="Times New Roman" w:hAnsi="Times New Roman" w:cs="Times New Roman"/>
          <w:b/>
          <w:sz w:val="24"/>
          <w:szCs w:val="24"/>
        </w:rPr>
        <w:t xml:space="preserve">Куда подавать заявление на установление патронажа над совершеннолетним дееспособным </w:t>
      </w:r>
      <w:r w:rsidR="00891DEE" w:rsidRPr="00891DEE">
        <w:rPr>
          <w:rFonts w:ascii="Times New Roman" w:hAnsi="Times New Roman" w:cs="Times New Roman"/>
          <w:b/>
          <w:sz w:val="24"/>
          <w:szCs w:val="24"/>
        </w:rPr>
        <w:t>гражданином?</w:t>
      </w:r>
    </w:p>
    <w:p w:rsidR="00891DEE" w:rsidRDefault="00891DEE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предоставляется в администрацию Березовского района в орган опеки </w:t>
      </w:r>
      <w:r>
        <w:rPr>
          <w:rFonts w:ascii="Times New Roman" w:hAnsi="Times New Roman" w:cs="Times New Roman"/>
          <w:sz w:val="24"/>
          <w:szCs w:val="24"/>
        </w:rPr>
        <w:br/>
        <w:t>и попечительства в отношении совершеннолетних граждан, а также можно подать заявление краевое государственное бюджетное учреждение «Многофункциональный центр предоставления государственных или муниципальных услуг».</w:t>
      </w:r>
    </w:p>
    <w:p w:rsidR="00891DEE" w:rsidRDefault="00891DEE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Pr="00891DEE" w:rsidRDefault="00891DEE" w:rsidP="0089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EE">
        <w:rPr>
          <w:rFonts w:ascii="Times New Roman" w:hAnsi="Times New Roman" w:cs="Times New Roman"/>
          <w:b/>
          <w:sz w:val="24"/>
          <w:szCs w:val="24"/>
        </w:rPr>
        <w:t>Какие документы необходимы для установления патронажа над совершеннолетним дееспособным гражданином?</w:t>
      </w:r>
    </w:p>
    <w:p w:rsidR="00891DEE" w:rsidRDefault="00891DEE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представления заявителем или представителем: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гражданина, нуждающегося в патронаже, о назначении ему помощника по форме;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заявление кандидата в помощники по форме;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паспорта или иного документа, удостоверяющего личность гражданина, нуждающегося в патронаже;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 паспорта или иного документа, удостоверяющего личность кандидата в помощники;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характеристика с места работы (учебы) или с места жительства (пребывания) кандидата в помощники;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копия трудовой книжки (при наличии) за периоды осуществления трудовой деятельности до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патронажа.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справка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(при наличии такой регистрации);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:rsidR="00891DEE" w:rsidRDefault="00891DEE" w:rsidP="008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Pr="00891DEE" w:rsidRDefault="00891DEE" w:rsidP="0089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EE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государственной услуги по установления патронажа над совершеннолетними дееспособными гражданами? </w:t>
      </w:r>
    </w:p>
    <w:p w:rsidR="00891DEE" w:rsidRPr="008D5DCA" w:rsidRDefault="00891DEE" w:rsidP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9B" w:rsidRDefault="005E359B" w:rsidP="005E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(в том числе при поступлении почтовым отправлением) или даты приема заявления о предоставлении государственной услуги со всеми необходимыми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документами в КГБУ «МФЦ»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"Единый портал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>и муниципальных услуг (функций)" (далее - Единый портал) или на краевом портале государственных и муниципальных услуг (далее - краевой портал).</w:t>
      </w:r>
    </w:p>
    <w:p w:rsidR="005E359B" w:rsidRDefault="005E359B" w:rsidP="005E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EE" w:rsidRPr="008D5DCA" w:rsidRDefault="0089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DEE" w:rsidRPr="008D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5DCA"/>
    <w:rsid w:val="005E359B"/>
    <w:rsid w:val="00891DEE"/>
    <w:rsid w:val="008D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Патрушева</dc:creator>
  <cp:keywords/>
  <dc:description/>
  <cp:lastModifiedBy>Наталья Патрушева</cp:lastModifiedBy>
  <cp:revision>3</cp:revision>
  <dcterms:created xsi:type="dcterms:W3CDTF">2024-08-26T02:48:00Z</dcterms:created>
  <dcterms:modified xsi:type="dcterms:W3CDTF">2024-08-26T03:19:00Z</dcterms:modified>
</cp:coreProperties>
</file>