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3C" w:rsidRPr="006C0115" w:rsidRDefault="00D92E3C" w:rsidP="00D92E3C">
      <w:pPr>
        <w:jc w:val="right"/>
        <w:rPr>
          <w:sz w:val="24"/>
        </w:rPr>
      </w:pPr>
      <w:bookmarkStart w:id="0" w:name="_GoBack"/>
      <w:bookmarkEnd w:id="0"/>
      <w:r>
        <w:rPr>
          <w:sz w:val="24"/>
        </w:rPr>
        <w:t xml:space="preserve">                    </w:t>
      </w:r>
      <w:r w:rsidRPr="006C0115">
        <w:rPr>
          <w:sz w:val="24"/>
        </w:rPr>
        <w:t xml:space="preserve">Приложение </w:t>
      </w:r>
      <w:r>
        <w:rPr>
          <w:sz w:val="24"/>
        </w:rPr>
        <w:t>1</w:t>
      </w:r>
    </w:p>
    <w:p w:rsidR="00D92E3C" w:rsidRPr="006C0115" w:rsidRDefault="00D92E3C" w:rsidP="00D92E3C">
      <w:pPr>
        <w:jc w:val="right"/>
        <w:rPr>
          <w:sz w:val="24"/>
        </w:rPr>
      </w:pPr>
      <w:r w:rsidRPr="006C0115">
        <w:rPr>
          <w:sz w:val="24"/>
        </w:rPr>
        <w:t xml:space="preserve">                                                                                                                  к   Постановлению </w:t>
      </w:r>
    </w:p>
    <w:p w:rsidR="00D92E3C" w:rsidRPr="006C0115" w:rsidRDefault="00D92E3C" w:rsidP="00D92E3C">
      <w:pPr>
        <w:jc w:val="right"/>
        <w:rPr>
          <w:sz w:val="24"/>
        </w:rPr>
      </w:pPr>
      <w:r w:rsidRPr="006C0115">
        <w:rPr>
          <w:sz w:val="24"/>
        </w:rPr>
        <w:t xml:space="preserve">                                                                                                       администрации  района </w:t>
      </w:r>
    </w:p>
    <w:p w:rsidR="00D92E3C" w:rsidRPr="003346FA" w:rsidRDefault="00D92E3C" w:rsidP="00D92E3C">
      <w:pPr>
        <w:jc w:val="center"/>
        <w:rPr>
          <w:sz w:val="28"/>
          <w:u w:val="single"/>
        </w:rPr>
      </w:pPr>
      <w:r w:rsidRPr="006C0115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                          от «_14_» _11_</w:t>
      </w:r>
      <w:r w:rsidRPr="006C0115">
        <w:rPr>
          <w:sz w:val="24"/>
        </w:rPr>
        <w:t xml:space="preserve"> 20</w:t>
      </w:r>
      <w:r>
        <w:rPr>
          <w:sz w:val="24"/>
        </w:rPr>
        <w:t>19</w:t>
      </w:r>
      <w:r w:rsidRPr="006C0115">
        <w:rPr>
          <w:sz w:val="24"/>
        </w:rPr>
        <w:t xml:space="preserve"> г. № </w:t>
      </w:r>
      <w:r>
        <w:rPr>
          <w:sz w:val="24"/>
        </w:rPr>
        <w:t>_1706</w:t>
      </w:r>
    </w:p>
    <w:p w:rsidR="00D92E3C" w:rsidRDefault="00D92E3C" w:rsidP="00D92E3C">
      <w:pPr>
        <w:jc w:val="right"/>
        <w:rPr>
          <w:b/>
          <w:sz w:val="28"/>
        </w:rPr>
      </w:pPr>
    </w:p>
    <w:p w:rsidR="00D92E3C" w:rsidRPr="001C627E" w:rsidRDefault="00D92E3C" w:rsidP="00D92E3C">
      <w:pPr>
        <w:jc w:val="center"/>
        <w:rPr>
          <w:b/>
          <w:sz w:val="28"/>
          <w:szCs w:val="28"/>
        </w:rPr>
      </w:pPr>
      <w:r w:rsidRPr="001C627E">
        <w:rPr>
          <w:b/>
          <w:sz w:val="28"/>
          <w:szCs w:val="28"/>
        </w:rPr>
        <w:t>ПОЛОЖЕНИЕ</w:t>
      </w:r>
    </w:p>
    <w:p w:rsidR="00D92E3C" w:rsidRPr="001C627E" w:rsidRDefault="00D92E3C" w:rsidP="00D92E3C">
      <w:pPr>
        <w:jc w:val="center"/>
        <w:rPr>
          <w:b/>
          <w:sz w:val="28"/>
          <w:szCs w:val="28"/>
        </w:rPr>
      </w:pPr>
      <w:r w:rsidRPr="001C627E">
        <w:rPr>
          <w:b/>
          <w:sz w:val="28"/>
          <w:szCs w:val="28"/>
        </w:rPr>
        <w:t>о  межведомственной комиссии</w:t>
      </w:r>
    </w:p>
    <w:p w:rsidR="00D92E3C" w:rsidRPr="001C627E" w:rsidRDefault="00D92E3C" w:rsidP="00D92E3C">
      <w:pPr>
        <w:jc w:val="center"/>
        <w:rPr>
          <w:b/>
          <w:sz w:val="28"/>
          <w:szCs w:val="28"/>
        </w:rPr>
      </w:pPr>
      <w:r w:rsidRPr="001C627E">
        <w:rPr>
          <w:b/>
          <w:sz w:val="28"/>
          <w:szCs w:val="28"/>
        </w:rPr>
        <w:t xml:space="preserve"> по легализации «теневой» заработной платы</w:t>
      </w:r>
    </w:p>
    <w:p w:rsidR="00D92E3C" w:rsidRPr="001C627E" w:rsidRDefault="00D92E3C" w:rsidP="00D92E3C">
      <w:pPr>
        <w:jc w:val="center"/>
        <w:rPr>
          <w:sz w:val="28"/>
          <w:szCs w:val="28"/>
        </w:rPr>
      </w:pPr>
    </w:p>
    <w:p w:rsidR="00D92E3C" w:rsidRDefault="00D92E3C" w:rsidP="00D92E3C">
      <w:pPr>
        <w:jc w:val="center"/>
        <w:rPr>
          <w:sz w:val="28"/>
          <w:szCs w:val="28"/>
        </w:rPr>
      </w:pPr>
      <w:r w:rsidRPr="001C627E">
        <w:rPr>
          <w:sz w:val="28"/>
          <w:szCs w:val="28"/>
        </w:rPr>
        <w:t>1.Общие положения</w:t>
      </w:r>
    </w:p>
    <w:p w:rsidR="00D92E3C" w:rsidRPr="001C627E" w:rsidRDefault="00D92E3C" w:rsidP="00D92E3C">
      <w:pPr>
        <w:jc w:val="center"/>
        <w:rPr>
          <w:sz w:val="28"/>
          <w:szCs w:val="28"/>
        </w:rPr>
      </w:pPr>
    </w:p>
    <w:p w:rsidR="00D92E3C" w:rsidRPr="001C627E" w:rsidRDefault="00D92E3C" w:rsidP="00D92E3C">
      <w:pPr>
        <w:pStyle w:val="a3"/>
        <w:ind w:firstLine="720"/>
        <w:rPr>
          <w:sz w:val="28"/>
          <w:szCs w:val="28"/>
        </w:rPr>
      </w:pPr>
      <w:r w:rsidRPr="001C627E">
        <w:rPr>
          <w:sz w:val="28"/>
          <w:szCs w:val="28"/>
        </w:rPr>
        <w:t>1.1. Межведомственная комиссия по легализации «теневой» заработной платы (далее - Комиссия) является совещательно - консультативным органом при главе района.</w:t>
      </w:r>
    </w:p>
    <w:p w:rsidR="00D92E3C" w:rsidRPr="001C627E" w:rsidRDefault="00D92E3C" w:rsidP="00D92E3C">
      <w:pPr>
        <w:pStyle w:val="a3"/>
        <w:ind w:firstLine="720"/>
        <w:rPr>
          <w:sz w:val="28"/>
          <w:szCs w:val="28"/>
        </w:rPr>
      </w:pPr>
      <w:r w:rsidRPr="001C627E">
        <w:rPr>
          <w:sz w:val="28"/>
          <w:szCs w:val="28"/>
        </w:rPr>
        <w:t>1.2. Комиссия  создана для осуществления функций по взаимодействию  структурных подразделений администрации района с территориальными органами федеральных органов исполнительной власти,  общественными объединениями, органами местного самоуправления и предприятиями в целях  легализации «теневой» заработной платы, обеспечения соблюдения трудовых прав работников и выполнения работодателями государственных гарантий по оплате труда, в пределах своей компетенции.</w:t>
      </w:r>
    </w:p>
    <w:p w:rsidR="00D92E3C" w:rsidRPr="001C627E" w:rsidRDefault="00D92E3C" w:rsidP="00D92E3C">
      <w:pPr>
        <w:pStyle w:val="a3"/>
        <w:ind w:firstLine="720"/>
        <w:rPr>
          <w:sz w:val="28"/>
          <w:szCs w:val="28"/>
        </w:rPr>
      </w:pPr>
      <w:r w:rsidRPr="001C627E">
        <w:rPr>
          <w:sz w:val="28"/>
          <w:szCs w:val="28"/>
        </w:rPr>
        <w:t>1.3. 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правовыми актами Красноярского края,  Уставом Березовского района, настоящим Положением.</w:t>
      </w:r>
    </w:p>
    <w:p w:rsidR="00D92E3C" w:rsidRPr="001C627E" w:rsidRDefault="00D92E3C" w:rsidP="00D92E3C">
      <w:pPr>
        <w:pStyle w:val="a3"/>
        <w:rPr>
          <w:sz w:val="28"/>
          <w:szCs w:val="28"/>
        </w:rPr>
      </w:pPr>
      <w:r w:rsidRPr="001C627E">
        <w:rPr>
          <w:sz w:val="28"/>
          <w:szCs w:val="28"/>
        </w:rPr>
        <w:t xml:space="preserve"> </w:t>
      </w:r>
    </w:p>
    <w:p w:rsidR="00D92E3C" w:rsidRPr="001C627E" w:rsidRDefault="00D92E3C" w:rsidP="00D92E3C">
      <w:pPr>
        <w:jc w:val="center"/>
        <w:rPr>
          <w:sz w:val="28"/>
          <w:szCs w:val="28"/>
        </w:rPr>
      </w:pPr>
      <w:r w:rsidRPr="001C627E">
        <w:rPr>
          <w:sz w:val="28"/>
          <w:szCs w:val="28"/>
        </w:rPr>
        <w:t>2. Задачи и функции Комиссии</w:t>
      </w:r>
    </w:p>
    <w:p w:rsidR="00D92E3C" w:rsidRPr="001C627E" w:rsidRDefault="00D92E3C" w:rsidP="00D92E3C">
      <w:pPr>
        <w:rPr>
          <w:sz w:val="28"/>
          <w:szCs w:val="28"/>
        </w:rPr>
      </w:pPr>
    </w:p>
    <w:p w:rsidR="00D92E3C" w:rsidRPr="001C627E" w:rsidRDefault="00D92E3C" w:rsidP="00D92E3C">
      <w:pPr>
        <w:ind w:firstLine="720"/>
        <w:jc w:val="both"/>
        <w:rPr>
          <w:sz w:val="28"/>
          <w:szCs w:val="28"/>
        </w:rPr>
      </w:pPr>
      <w:r w:rsidRPr="001C627E">
        <w:rPr>
          <w:sz w:val="28"/>
          <w:szCs w:val="28"/>
        </w:rPr>
        <w:t xml:space="preserve">2.1. Основными задачами Комиссии являются: </w:t>
      </w:r>
    </w:p>
    <w:p w:rsidR="00D92E3C" w:rsidRPr="001C627E" w:rsidRDefault="00D92E3C" w:rsidP="00D92E3C">
      <w:pPr>
        <w:jc w:val="both"/>
        <w:rPr>
          <w:sz w:val="28"/>
          <w:szCs w:val="28"/>
        </w:rPr>
      </w:pPr>
      <w:r w:rsidRPr="001C627E">
        <w:rPr>
          <w:sz w:val="28"/>
          <w:szCs w:val="28"/>
        </w:rPr>
        <w:t xml:space="preserve">            внесение   предложений по ликвидации задолженности   по   выплате   заработной платы работникам;</w:t>
      </w:r>
    </w:p>
    <w:p w:rsidR="00D92E3C" w:rsidRPr="00D4574F" w:rsidRDefault="00D92E3C" w:rsidP="00D92E3C">
      <w:pPr>
        <w:jc w:val="both"/>
        <w:rPr>
          <w:sz w:val="28"/>
          <w:szCs w:val="28"/>
        </w:rPr>
      </w:pPr>
      <w:r w:rsidRPr="00122D72">
        <w:rPr>
          <w:sz w:val="28"/>
          <w:szCs w:val="28"/>
        </w:rPr>
        <w:lastRenderedPageBreak/>
        <w:t xml:space="preserve">            </w:t>
      </w:r>
      <w:r w:rsidRPr="00D4574F">
        <w:rPr>
          <w:sz w:val="28"/>
          <w:szCs w:val="28"/>
        </w:rPr>
        <w:t>выработка и принятие совместных мер по недопущению работодателями нарушений трудового законодательства, законодательства об обязательном социальном, пенсионном страховании при оформлении и реализации трудовых отношений, в том числе оплате труда работников;</w:t>
      </w:r>
    </w:p>
    <w:p w:rsidR="00D92E3C" w:rsidRPr="00D4574F" w:rsidRDefault="00D92E3C" w:rsidP="00D92E3C">
      <w:pPr>
        <w:ind w:firstLine="851"/>
        <w:jc w:val="both"/>
        <w:rPr>
          <w:sz w:val="28"/>
          <w:szCs w:val="28"/>
        </w:rPr>
      </w:pPr>
      <w:r w:rsidRPr="00D4574F">
        <w:rPr>
          <w:sz w:val="28"/>
          <w:szCs w:val="28"/>
        </w:rPr>
        <w:t>проведение разъяснительной работы с работодателями по поводу необходимости установления ими заработной платы работникам не ниже величины минимального размера оплаты труда.</w:t>
      </w:r>
    </w:p>
    <w:p w:rsidR="00D92E3C" w:rsidRPr="00D4574F" w:rsidRDefault="00D92E3C" w:rsidP="00D92E3C">
      <w:pPr>
        <w:pStyle w:val="a3"/>
        <w:ind w:firstLine="720"/>
        <w:rPr>
          <w:sz w:val="28"/>
          <w:szCs w:val="28"/>
        </w:rPr>
      </w:pPr>
      <w:r w:rsidRPr="00D4574F">
        <w:rPr>
          <w:sz w:val="28"/>
          <w:szCs w:val="28"/>
        </w:rPr>
        <w:t>2.2.  Для     решения    задач,    указанных    в  пункте    2.1.    настоящего    Положения, Комиссия осуществляет следующие функции: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>исследует, проводит анализ и обобщает информацию по вопросам задержки выплаты заработной платы в организациях, расположенных на территории Березовского района,  в пределах своей компетенции;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>заслушивает     руководителей     организаций,   допустивших   задолженность  по выплате заработной платы;</w:t>
      </w:r>
    </w:p>
    <w:p w:rsidR="00D92E3C" w:rsidRPr="00D4574F" w:rsidRDefault="00D92E3C" w:rsidP="00D92E3C">
      <w:pPr>
        <w:pStyle w:val="a3"/>
        <w:rPr>
          <w:sz w:val="28"/>
          <w:szCs w:val="28"/>
        </w:rPr>
      </w:pPr>
      <w:r w:rsidRPr="00D4574F">
        <w:rPr>
          <w:sz w:val="28"/>
          <w:szCs w:val="28"/>
        </w:rPr>
        <w:tab/>
        <w:t>направляет   в   соответствующие   органы   государственного   надзора  и контроля за соблюдением трудового законодательства информацию о выявленных нарушениях трудового законодательства;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>разрабатывает   предложения  по совершенствованию нормативных правовых актов в области оплаты труда;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>рассматривает доклады и информацию по вопросам уровня заработной платы в организациях Березовского района и вырабатывает рекомендации по снижению межотраслевой дифференциации в оплате труда;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>организует рабочие встречи с руководителями предприятий всех форм собственности по вопросу соблюдения трудового законодательства;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>информирует граждан района о результатах работы по вопросу легализации «теневой» заработной платы.</w:t>
      </w:r>
    </w:p>
    <w:p w:rsidR="00D92E3C" w:rsidRPr="00D4574F" w:rsidRDefault="00D92E3C" w:rsidP="00D92E3C">
      <w:pPr>
        <w:pStyle w:val="a3"/>
        <w:ind w:firstLine="720"/>
        <w:rPr>
          <w:sz w:val="28"/>
          <w:szCs w:val="28"/>
        </w:rPr>
      </w:pPr>
      <w:r w:rsidRPr="00D4574F">
        <w:rPr>
          <w:sz w:val="28"/>
          <w:szCs w:val="28"/>
        </w:rPr>
        <w:t>2.3. Комиссия в целях выполнения возложенных на нее задач имеет право: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 xml:space="preserve">- заслушивать на своих заседаниях работодателей по вопросам, относящимся к компетенции комиссии; 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t>- привлекать для участия в работе комиссии с правом совещательного голоса экспертов и консультантов из числа представителей органов государственной власти и других специалистов, не входящих в состав комиссии;</w:t>
      </w:r>
    </w:p>
    <w:p w:rsidR="00D92E3C" w:rsidRPr="00D4574F" w:rsidRDefault="00D92E3C" w:rsidP="00D92E3C">
      <w:pPr>
        <w:ind w:firstLine="709"/>
        <w:jc w:val="both"/>
        <w:rPr>
          <w:sz w:val="28"/>
          <w:szCs w:val="28"/>
        </w:rPr>
      </w:pPr>
      <w:r w:rsidRPr="00D4574F">
        <w:rPr>
          <w:sz w:val="28"/>
          <w:szCs w:val="28"/>
        </w:rPr>
        <w:t>- проводить информационно-разъяснительную работу в отношении населения с целью формирования негативного отношения к выплате «теневой» заработной платы и в отношении работодателей, находящихся на территории Березовского района, о необходимости соблюдения трудового, бюджетного и налогового законодательства, о наступающей административной ответственности за несоблюдение указанного законодательства;</w:t>
      </w:r>
    </w:p>
    <w:p w:rsidR="00D92E3C" w:rsidRPr="00D4574F" w:rsidRDefault="00D92E3C" w:rsidP="00D92E3C">
      <w:pPr>
        <w:pStyle w:val="a3"/>
        <w:ind w:firstLine="709"/>
        <w:rPr>
          <w:sz w:val="28"/>
          <w:szCs w:val="28"/>
        </w:rPr>
      </w:pPr>
      <w:r w:rsidRPr="00D4574F">
        <w:rPr>
          <w:sz w:val="28"/>
          <w:szCs w:val="28"/>
        </w:rPr>
        <w:lastRenderedPageBreak/>
        <w:t>- принимать решения, имеющие рекомендательный характер, по вопросам, относящимся к компетенции комиссии;</w:t>
      </w:r>
    </w:p>
    <w:p w:rsidR="00D92E3C" w:rsidRPr="00D4574F" w:rsidRDefault="00D92E3C" w:rsidP="00D92E3C">
      <w:pPr>
        <w:pStyle w:val="a3"/>
        <w:rPr>
          <w:sz w:val="28"/>
          <w:szCs w:val="28"/>
        </w:rPr>
      </w:pPr>
    </w:p>
    <w:p w:rsidR="00D92E3C" w:rsidRPr="001C627E" w:rsidRDefault="00D92E3C" w:rsidP="00D92E3C">
      <w:pPr>
        <w:pStyle w:val="a3"/>
        <w:jc w:val="center"/>
        <w:rPr>
          <w:sz w:val="28"/>
          <w:szCs w:val="28"/>
        </w:rPr>
      </w:pPr>
      <w:r w:rsidRPr="00D4574F">
        <w:rPr>
          <w:sz w:val="28"/>
          <w:szCs w:val="28"/>
        </w:rPr>
        <w:t>3. Порядок работы Комиссии</w:t>
      </w:r>
    </w:p>
    <w:p w:rsidR="00D92E3C" w:rsidRPr="001C627E" w:rsidRDefault="00D92E3C" w:rsidP="00D92E3C">
      <w:pPr>
        <w:pStyle w:val="a3"/>
        <w:jc w:val="center"/>
        <w:rPr>
          <w:sz w:val="28"/>
          <w:szCs w:val="28"/>
        </w:rPr>
      </w:pPr>
    </w:p>
    <w:p w:rsidR="00D92E3C" w:rsidRPr="001C627E" w:rsidRDefault="00D92E3C" w:rsidP="00D92E3C">
      <w:pPr>
        <w:pStyle w:val="a3"/>
        <w:ind w:firstLine="720"/>
        <w:rPr>
          <w:sz w:val="28"/>
          <w:szCs w:val="28"/>
        </w:rPr>
      </w:pPr>
      <w:r w:rsidRPr="001C627E">
        <w:rPr>
          <w:sz w:val="28"/>
          <w:szCs w:val="28"/>
        </w:rPr>
        <w:t xml:space="preserve">3.1. Организует работу комиссии и ведет ее заседания  председатель Комиссии  (в его отсутствие- заместитель председателя). </w:t>
      </w:r>
    </w:p>
    <w:p w:rsidR="00D92E3C" w:rsidRPr="001C627E" w:rsidRDefault="00D92E3C" w:rsidP="00D92E3C">
      <w:pPr>
        <w:pStyle w:val="a3"/>
        <w:ind w:firstLine="720"/>
        <w:rPr>
          <w:sz w:val="28"/>
          <w:szCs w:val="28"/>
        </w:rPr>
      </w:pPr>
      <w:r w:rsidRPr="001C627E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1C627E">
        <w:rPr>
          <w:sz w:val="28"/>
          <w:szCs w:val="28"/>
        </w:rPr>
        <w:t>.Комиссия осуществляет свою деятельность в соответствии с планом работы, который принимается на заседании комиссии и утверждается председателем комиссии.</w:t>
      </w:r>
    </w:p>
    <w:p w:rsidR="00D92E3C" w:rsidRPr="00056CC9" w:rsidRDefault="00D92E3C" w:rsidP="00D92E3C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3.3</w:t>
      </w:r>
      <w:r w:rsidRPr="001C627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C627E">
        <w:rPr>
          <w:sz w:val="28"/>
          <w:szCs w:val="28"/>
        </w:rPr>
        <w:t>Заседания Комиссии проводятся один раз в месяц.</w:t>
      </w:r>
      <w:r w:rsidRPr="00EC086A">
        <w:t xml:space="preserve"> </w:t>
      </w:r>
      <w:r w:rsidRPr="00056CC9">
        <w:rPr>
          <w:sz w:val="28"/>
          <w:szCs w:val="28"/>
        </w:rPr>
        <w:t>Повестку заседания утверждает председатель Комиссии, в его отсутствие - заместитель.</w:t>
      </w:r>
    </w:p>
    <w:p w:rsidR="00D92E3C" w:rsidRPr="00056CC9" w:rsidRDefault="00D92E3C" w:rsidP="00D92E3C">
      <w:pPr>
        <w:pStyle w:val="a3"/>
        <w:tabs>
          <w:tab w:val="left" w:pos="1276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3.4</w:t>
      </w:r>
      <w:r w:rsidRPr="00056CC9">
        <w:rPr>
          <w:sz w:val="28"/>
          <w:szCs w:val="28"/>
        </w:rPr>
        <w:t>. Заседание Комиссии считается правомочным, если на нем присутствуют более половины ее членов.</w:t>
      </w:r>
    </w:p>
    <w:p w:rsidR="00D92E3C" w:rsidRPr="00056CC9" w:rsidRDefault="00D92E3C" w:rsidP="00D92E3C">
      <w:pPr>
        <w:pStyle w:val="a3"/>
        <w:tabs>
          <w:tab w:val="left" w:pos="1276"/>
        </w:tabs>
        <w:ind w:firstLine="720"/>
        <w:rPr>
          <w:sz w:val="28"/>
          <w:szCs w:val="28"/>
        </w:rPr>
      </w:pPr>
      <w:r w:rsidRPr="00056CC9">
        <w:rPr>
          <w:sz w:val="28"/>
          <w:szCs w:val="28"/>
        </w:rPr>
        <w:t>Члены Комиссии, в случае командировки, болезни или других непреодолимых обстоятельств, вправе временно делегировать свои полномочия другим лицам из числа работников представляемого в комиссии органа с учетом полного владения ими ситуации по обсуждаемым вопросам в пределах своей компетенции.</w:t>
      </w:r>
    </w:p>
    <w:p w:rsidR="00D92E3C" w:rsidRPr="001C627E" w:rsidRDefault="00D92E3C" w:rsidP="00D92E3C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3.5</w:t>
      </w:r>
      <w:r w:rsidRPr="001C627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C627E">
        <w:rPr>
          <w:sz w:val="28"/>
          <w:szCs w:val="28"/>
        </w:rPr>
        <w:t xml:space="preserve">Решения Комиссии принимаются простым большинством голосов присутствующих на заседании членов  Комиссии путем открытого голосования. </w:t>
      </w:r>
    </w:p>
    <w:p w:rsidR="00D92E3C" w:rsidRPr="001C627E" w:rsidRDefault="00D92E3C" w:rsidP="00D92E3C">
      <w:pPr>
        <w:pStyle w:val="a3"/>
        <w:rPr>
          <w:sz w:val="28"/>
          <w:szCs w:val="28"/>
        </w:rPr>
      </w:pPr>
      <w:r w:rsidRPr="001C627E">
        <w:rPr>
          <w:sz w:val="28"/>
          <w:szCs w:val="28"/>
        </w:rPr>
        <w:tab/>
      </w:r>
      <w:r>
        <w:rPr>
          <w:sz w:val="28"/>
          <w:szCs w:val="28"/>
        </w:rPr>
        <w:t xml:space="preserve">3.6. </w:t>
      </w:r>
      <w:r w:rsidRPr="001C627E">
        <w:rPr>
          <w:sz w:val="28"/>
          <w:szCs w:val="28"/>
        </w:rPr>
        <w:t>Результаты рассмотрения вопросов на заседаниях Комиссии оформляются протоколом.</w:t>
      </w:r>
      <w:r>
        <w:rPr>
          <w:sz w:val="28"/>
          <w:szCs w:val="28"/>
        </w:rPr>
        <w:t xml:space="preserve"> </w:t>
      </w:r>
      <w:r w:rsidRPr="001C627E">
        <w:rPr>
          <w:sz w:val="28"/>
          <w:szCs w:val="28"/>
        </w:rPr>
        <w:t>Протокол заседания Комиссии подписывает председательствующий на заседании Комиссии.</w:t>
      </w:r>
    </w:p>
    <w:p w:rsidR="00D92E3C" w:rsidRPr="001C627E" w:rsidRDefault="00D92E3C" w:rsidP="00D92E3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627E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1C627E">
        <w:rPr>
          <w:sz w:val="28"/>
          <w:szCs w:val="28"/>
        </w:rPr>
        <w:t>. Организационную работу Комиссии осуществляет секретарь.</w:t>
      </w:r>
    </w:p>
    <w:p w:rsidR="00D92E3C" w:rsidRDefault="00D92E3C" w:rsidP="00D92E3C">
      <w:pPr>
        <w:pStyle w:val="a3"/>
      </w:pPr>
      <w:r>
        <w:t xml:space="preserve"> </w:t>
      </w:r>
    </w:p>
    <w:p w:rsidR="00D92E3C" w:rsidRDefault="00D92E3C" w:rsidP="00D92E3C">
      <w:pPr>
        <w:jc w:val="right"/>
        <w:rPr>
          <w:b/>
          <w:sz w:val="24"/>
        </w:rPr>
      </w:pPr>
    </w:p>
    <w:p w:rsidR="00D92E3C" w:rsidRDefault="00D92E3C" w:rsidP="00D92E3C">
      <w:pPr>
        <w:jc w:val="right"/>
        <w:rPr>
          <w:sz w:val="24"/>
        </w:rPr>
      </w:pPr>
    </w:p>
    <w:p w:rsidR="00BA39D5" w:rsidRDefault="00BA39D5"/>
    <w:sectPr w:rsidR="00BA3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3C"/>
    <w:rsid w:val="0048770D"/>
    <w:rsid w:val="00BA39D5"/>
    <w:rsid w:val="00D9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2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92E3C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92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D92E3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</dc:creator>
  <cp:lastModifiedBy>Klimentiy</cp:lastModifiedBy>
  <cp:revision>2</cp:revision>
  <dcterms:created xsi:type="dcterms:W3CDTF">2023-07-18T14:56:00Z</dcterms:created>
  <dcterms:modified xsi:type="dcterms:W3CDTF">2023-07-18T14:56:00Z</dcterms:modified>
</cp:coreProperties>
</file>