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1EE" w:rsidRPr="00DF71EE" w:rsidRDefault="00DF71EE" w:rsidP="00DF71E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мероприятий</w:t>
      </w:r>
    </w:p>
    <w:p w:rsidR="00DF71EE" w:rsidRPr="00DF71EE" w:rsidRDefault="00DF71EE" w:rsidP="00DF71E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снижению уровня теневой занятости и легализации трудовых отношений на территории муниципального образования</w:t>
      </w:r>
    </w:p>
    <w:p w:rsidR="00DF71EE" w:rsidRPr="00DF71EE" w:rsidRDefault="00DF71EE" w:rsidP="00DF71E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Березовский район на 2023 год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"/>
        <w:gridCol w:w="3868"/>
        <w:gridCol w:w="1841"/>
        <w:gridCol w:w="3222"/>
      </w:tblGrid>
      <w:tr w:rsidR="00DF71EE" w:rsidRPr="00DF71EE" w:rsidTr="00DF71EE">
        <w:trPr>
          <w:tblCellSpacing w:w="7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1EE" w:rsidRPr="00DF71EE" w:rsidRDefault="00DF71EE" w:rsidP="00DF71EE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F71E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№ </w:t>
            </w:r>
            <w:proofErr w:type="gramStart"/>
            <w:r w:rsidRPr="00DF71E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</w:t>
            </w:r>
            <w:proofErr w:type="gramEnd"/>
            <w:r w:rsidRPr="00DF71E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1EE" w:rsidRPr="00DF71EE" w:rsidRDefault="00DF71EE" w:rsidP="00DF71EE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F71E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Наименование мероприятия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1EE" w:rsidRPr="00DF71EE" w:rsidRDefault="00DF71EE" w:rsidP="00DF71EE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F71E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Срок исполнения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1EE" w:rsidRPr="00DF71EE" w:rsidRDefault="00DF71EE" w:rsidP="00DF71EE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F71E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Ответственные исполнители</w:t>
            </w:r>
          </w:p>
        </w:tc>
      </w:tr>
      <w:tr w:rsidR="00DF71EE" w:rsidRPr="00DF71EE" w:rsidTr="00DF71EE">
        <w:trPr>
          <w:tblCellSpacing w:w="7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1EE" w:rsidRPr="00DF71EE" w:rsidRDefault="00DF71EE" w:rsidP="00DF71EE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F71E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1EE" w:rsidRPr="00DF71EE" w:rsidRDefault="00DF71EE" w:rsidP="00DF71EE">
            <w:pPr>
              <w:spacing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F71E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Проведение заседаний рабочей группы по снижению неформальной занятости на территории Березовского района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1EE" w:rsidRPr="00DF71EE" w:rsidRDefault="00DF71EE" w:rsidP="00DF71EE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F71E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ежеквартально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1EE" w:rsidRPr="00DF71EE" w:rsidRDefault="00DF71EE" w:rsidP="00DF71EE">
            <w:pPr>
              <w:spacing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F71E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Председатель рабочей группы, заместитель председателя</w:t>
            </w:r>
          </w:p>
        </w:tc>
      </w:tr>
      <w:tr w:rsidR="00DF71EE" w:rsidRPr="00DF71EE" w:rsidTr="00DF71EE">
        <w:trPr>
          <w:tblCellSpacing w:w="7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1EE" w:rsidRPr="00DF71EE" w:rsidRDefault="00DF71EE" w:rsidP="00DF71EE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F71E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1EE" w:rsidRPr="00DF71EE" w:rsidRDefault="00DF71EE" w:rsidP="00DF71EE">
            <w:pPr>
              <w:spacing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F71E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Направление в администрацию района для заслушивания на заседаниях рабочей группы списков организаций и индивидуальных предпринимателей, выявленных в процессе реализации мероприятий по неформальной занятости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1EE" w:rsidRPr="00DF71EE" w:rsidRDefault="00DF71EE" w:rsidP="00DF71EE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F71E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ежеквартально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1EE" w:rsidRPr="00DF71EE" w:rsidRDefault="00DF71EE" w:rsidP="00DF71EE">
            <w:pPr>
              <w:spacing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gramStart"/>
            <w:r w:rsidRPr="00DF71E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Межрайонная</w:t>
            </w:r>
            <w:proofErr w:type="gramEnd"/>
            <w:r w:rsidRPr="00DF71E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ИФНС России</w:t>
            </w:r>
            <w:r w:rsidRPr="00DF71E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br/>
              <w:t>№ 24 по Красноярскому краю</w:t>
            </w:r>
          </w:p>
          <w:p w:rsidR="00DF71EE" w:rsidRPr="00DF71EE" w:rsidRDefault="00DF71EE" w:rsidP="00DF71EE">
            <w:pPr>
              <w:spacing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F71E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УПФР в г. Железногорске Красноярского края</w:t>
            </w:r>
          </w:p>
          <w:p w:rsidR="00DF71EE" w:rsidRPr="00DF71EE" w:rsidRDefault="00DF71EE" w:rsidP="00DF71EE">
            <w:pPr>
              <w:spacing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F71E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Межмуниципальный отдел МВД «Березовский»</w:t>
            </w:r>
          </w:p>
        </w:tc>
      </w:tr>
      <w:tr w:rsidR="00DF71EE" w:rsidRPr="00DF71EE" w:rsidTr="00DF71EE">
        <w:trPr>
          <w:tblCellSpacing w:w="7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1EE" w:rsidRPr="00DF71EE" w:rsidRDefault="00DF71EE" w:rsidP="00DF71EE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F71E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1EE" w:rsidRPr="00DF71EE" w:rsidRDefault="00DF71EE" w:rsidP="00DF71EE">
            <w:pPr>
              <w:spacing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F71E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Заслушивание на заседаниях рабочей группы работодателей, выявленных в процессе реализации мероприятий по неформальной занятости, использующих труд наемных работников без оформления трудовых отношений, в том числе оформляющих гражданско-правовые договоры при фактическом наличии трудовых отношений (имеющих признаки неформальной занятости)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1EE" w:rsidRPr="00DF71EE" w:rsidRDefault="00DF71EE" w:rsidP="00DF71EE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F71E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ежеквартально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1EE" w:rsidRPr="00DF71EE" w:rsidRDefault="00DF71EE" w:rsidP="00DF71EE">
            <w:pPr>
              <w:spacing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F71E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Члены рабочей группы</w:t>
            </w:r>
          </w:p>
        </w:tc>
      </w:tr>
      <w:tr w:rsidR="00DF71EE" w:rsidRPr="00DF71EE" w:rsidTr="00DF71EE">
        <w:trPr>
          <w:tblCellSpacing w:w="7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1EE" w:rsidRPr="00DF71EE" w:rsidRDefault="00DF71EE" w:rsidP="00DF71EE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F71E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1EE" w:rsidRPr="00DF71EE" w:rsidRDefault="00DF71EE" w:rsidP="00DF71EE">
            <w:pPr>
              <w:spacing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F71E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Предоставление мониторинга результатов работы по снижению неформальной занятости на территории района в министерство экономики и регионального  развития Красноярского края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1EE" w:rsidRPr="00DF71EE" w:rsidRDefault="00DF71EE" w:rsidP="00DF71EE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F71E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ежемесячно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1EE" w:rsidRPr="00DF71EE" w:rsidRDefault="00DF71EE" w:rsidP="00DF71EE">
            <w:pPr>
              <w:spacing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F71E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Администрация Березовского района</w:t>
            </w:r>
          </w:p>
        </w:tc>
      </w:tr>
      <w:tr w:rsidR="00DF71EE" w:rsidRPr="00DF71EE" w:rsidTr="00DF71EE">
        <w:trPr>
          <w:tblCellSpacing w:w="7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1EE" w:rsidRPr="00DF71EE" w:rsidRDefault="00DF71EE" w:rsidP="00DF71EE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F71E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1EE" w:rsidRPr="00DF71EE" w:rsidRDefault="00DF71EE" w:rsidP="00DF71EE">
            <w:pPr>
              <w:spacing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F71E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Проведение контрольно-надзорных мероприятий в соответствии с полномочиями, в том числе с целью выявления граждан с неоформленными трудовыми отношениями (в рамках реализации своих полномочий)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1EE" w:rsidRPr="00DF71EE" w:rsidRDefault="00DF71EE" w:rsidP="00DF71EE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F71E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 течение 2023 года</w:t>
            </w:r>
          </w:p>
          <w:p w:rsidR="00DF71EE" w:rsidRPr="00DF71EE" w:rsidRDefault="00DF71EE" w:rsidP="00DF71EE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F71E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(согласно графику, заявлений граждан)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1EE" w:rsidRPr="00DF71EE" w:rsidRDefault="00DF71EE" w:rsidP="00DF71EE">
            <w:pPr>
              <w:spacing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gramStart"/>
            <w:r w:rsidRPr="00DF71E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Межрайонная</w:t>
            </w:r>
            <w:proofErr w:type="gramEnd"/>
            <w:r w:rsidRPr="00DF71E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ИФНС России</w:t>
            </w:r>
            <w:r w:rsidRPr="00DF71E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br/>
              <w:t>№ 24 по Красноярскому краю</w:t>
            </w:r>
          </w:p>
          <w:p w:rsidR="00DF71EE" w:rsidRPr="00DF71EE" w:rsidRDefault="00DF71EE" w:rsidP="00DF71EE">
            <w:pPr>
              <w:spacing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F71E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УПФР в г. Железногорске Красноярского края</w:t>
            </w:r>
          </w:p>
          <w:p w:rsidR="00DF71EE" w:rsidRPr="00DF71EE" w:rsidRDefault="00DF71EE" w:rsidP="00DF71EE">
            <w:pPr>
              <w:spacing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F71E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Межмуниципальный отдел МВД «Березовский»</w:t>
            </w:r>
          </w:p>
        </w:tc>
      </w:tr>
      <w:tr w:rsidR="00DF71EE" w:rsidRPr="00DF71EE" w:rsidTr="00DF71EE">
        <w:trPr>
          <w:tblCellSpacing w:w="7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1EE" w:rsidRPr="00DF71EE" w:rsidRDefault="00DF71EE" w:rsidP="00DF71EE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F71E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1EE" w:rsidRPr="00DF71EE" w:rsidRDefault="00DF71EE" w:rsidP="00DF71EE">
            <w:pPr>
              <w:spacing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F71E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Предоставление информации о выявленных нарушениях трудового законодательства в результате проведения контрольно-надзорных мероприятий в администрацию района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1EE" w:rsidRPr="00DF71EE" w:rsidRDefault="00DF71EE" w:rsidP="00DF71EE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F71E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ежемесячно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1EE" w:rsidRPr="00DF71EE" w:rsidRDefault="00DF71EE" w:rsidP="00DF71EE">
            <w:pPr>
              <w:spacing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gramStart"/>
            <w:r w:rsidRPr="00DF71E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Межрайонная</w:t>
            </w:r>
            <w:proofErr w:type="gramEnd"/>
            <w:r w:rsidRPr="00DF71E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ИФНС России</w:t>
            </w:r>
          </w:p>
          <w:p w:rsidR="00DF71EE" w:rsidRPr="00DF71EE" w:rsidRDefault="00DF71EE" w:rsidP="00DF71EE">
            <w:pPr>
              <w:spacing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F71E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№ 24 по Красноярскому краю</w:t>
            </w:r>
          </w:p>
          <w:p w:rsidR="00DF71EE" w:rsidRPr="00DF71EE" w:rsidRDefault="00DF71EE" w:rsidP="00DF71EE">
            <w:pPr>
              <w:spacing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F71E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УПФР в г. Железногорске Красноярского края</w:t>
            </w:r>
          </w:p>
          <w:p w:rsidR="00DF71EE" w:rsidRPr="00DF71EE" w:rsidRDefault="00DF71EE" w:rsidP="00DF71EE">
            <w:pPr>
              <w:spacing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F71E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Межмуниципальный отдел МВД «Березовский»</w:t>
            </w:r>
          </w:p>
        </w:tc>
      </w:tr>
      <w:tr w:rsidR="00DF71EE" w:rsidRPr="00DF71EE" w:rsidTr="00DF71EE">
        <w:trPr>
          <w:tblCellSpacing w:w="7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1EE" w:rsidRPr="00DF71EE" w:rsidRDefault="00DF71EE" w:rsidP="00DF71EE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F71E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1EE" w:rsidRPr="00DF71EE" w:rsidRDefault="00DF71EE" w:rsidP="00DF71EE">
            <w:pPr>
              <w:spacing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F71E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Направление в прокуратуру района, государственную инспекцию труда в Красноярском крае перечня хозяйствующих субъектов с признаками неформальной занятости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1EE" w:rsidRPr="00DF71EE" w:rsidRDefault="00DF71EE" w:rsidP="00DF71EE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F71E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 течение 10 рабочих дней после заседания рабочей группы</w:t>
            </w:r>
          </w:p>
          <w:p w:rsidR="00DF71EE" w:rsidRPr="00DF71EE" w:rsidRDefault="00DF71EE" w:rsidP="00DF71EE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F71E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(при наличии)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1EE" w:rsidRPr="00DF71EE" w:rsidRDefault="00DF71EE" w:rsidP="00DF71EE">
            <w:pPr>
              <w:spacing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F71E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Администрация Березовского района</w:t>
            </w:r>
          </w:p>
        </w:tc>
      </w:tr>
      <w:tr w:rsidR="00DF71EE" w:rsidRPr="00DF71EE" w:rsidTr="00DF71EE">
        <w:trPr>
          <w:tblCellSpacing w:w="7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1EE" w:rsidRPr="00DF71EE" w:rsidRDefault="00DF71EE" w:rsidP="00DF71EE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F71E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1EE" w:rsidRPr="00DF71EE" w:rsidRDefault="00DF71EE" w:rsidP="00DF71EE">
            <w:pPr>
              <w:spacing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F71E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Проведение информационно-разъяснительной работы с населением об ответственности и последствиях </w:t>
            </w:r>
            <w:bookmarkStart w:id="0" w:name="_GoBack"/>
            <w:bookmarkEnd w:id="0"/>
            <w:r w:rsidRPr="00DF71E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неформальных трудовых отношений, а также обеспечение систематического размещения в СМИ номеров телефонов «горячих» линий для приема обращений граждан по вопросам «теневого» рынка труда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1EE" w:rsidRPr="00DF71EE" w:rsidRDefault="00DF71EE" w:rsidP="00DF71EE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F71E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ежемесячно, в течение 2023 года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1EE" w:rsidRPr="00DF71EE" w:rsidRDefault="00DF71EE" w:rsidP="00DF71EE">
            <w:pPr>
              <w:spacing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F71E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Члены рабочей группы</w:t>
            </w:r>
          </w:p>
        </w:tc>
      </w:tr>
      <w:tr w:rsidR="00DF71EE" w:rsidRPr="00DF71EE" w:rsidTr="00DF71EE">
        <w:trPr>
          <w:tblCellSpacing w:w="7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1EE" w:rsidRPr="00DF71EE" w:rsidRDefault="00DF71EE" w:rsidP="00DF71EE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F71E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9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1EE" w:rsidRPr="00DF71EE" w:rsidRDefault="00DF71EE" w:rsidP="00DF71EE">
            <w:pPr>
              <w:spacing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F71E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Разработка и утверждение плана мероприятий по снижению неформальной занятости на территории муниципального образования Березовский район на 2024 год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1EE" w:rsidRPr="00DF71EE" w:rsidRDefault="00DF71EE" w:rsidP="00DF71EE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F71E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до 30 декабря 2023 года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1EE" w:rsidRPr="00DF71EE" w:rsidRDefault="00DF71EE" w:rsidP="00DF71EE">
            <w:pPr>
              <w:spacing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F71E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Администрация Березовского района</w:t>
            </w:r>
          </w:p>
        </w:tc>
      </w:tr>
    </w:tbl>
    <w:p w:rsidR="003D42F7" w:rsidRDefault="003D42F7"/>
    <w:sectPr w:rsidR="003D4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49A"/>
    <w:rsid w:val="003D42F7"/>
    <w:rsid w:val="0071349A"/>
    <w:rsid w:val="00DF71EE"/>
    <w:rsid w:val="00EC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Klimentiy</dc:creator>
  <cp:lastModifiedBy>Klimentiy</cp:lastModifiedBy>
  <cp:revision>2</cp:revision>
  <dcterms:created xsi:type="dcterms:W3CDTF">2023-07-18T14:38:00Z</dcterms:created>
  <dcterms:modified xsi:type="dcterms:W3CDTF">2023-07-18T14:38:00Z</dcterms:modified>
</cp:coreProperties>
</file>