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DA" w:rsidRDefault="00691966" w:rsidP="008F31DA">
      <w:pPr>
        <w:pStyle w:val="a3"/>
        <w:suppressAutoHyphens/>
        <w:spacing w:before="0" w:after="0" w:line="240" w:lineRule="atLeast"/>
        <w:ind w:firstLine="709"/>
        <w:jc w:val="right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Приложение </w:t>
      </w:r>
      <w:r w:rsidR="00DB74AA">
        <w:rPr>
          <w:rFonts w:eastAsia="MS Mincho"/>
          <w:sz w:val="22"/>
          <w:szCs w:val="22"/>
        </w:rPr>
        <w:t>3</w:t>
      </w:r>
    </w:p>
    <w:p w:rsidR="00691966" w:rsidRDefault="00DD3AB2" w:rsidP="008F31DA">
      <w:pPr>
        <w:pStyle w:val="a3"/>
        <w:suppressAutoHyphens/>
        <w:spacing w:before="0" w:after="0" w:line="240" w:lineRule="atLeast"/>
        <w:ind w:firstLine="709"/>
        <w:jc w:val="right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к</w:t>
      </w:r>
      <w:r w:rsidR="00691966">
        <w:rPr>
          <w:rFonts w:eastAsia="MS Mincho"/>
          <w:sz w:val="22"/>
          <w:szCs w:val="22"/>
        </w:rPr>
        <w:t xml:space="preserve"> постановлению администрации района</w:t>
      </w:r>
    </w:p>
    <w:p w:rsidR="00DD3AB2" w:rsidRDefault="00DD3AB2" w:rsidP="008F31DA">
      <w:pPr>
        <w:pStyle w:val="a3"/>
        <w:suppressAutoHyphens/>
        <w:spacing w:before="0" w:after="0" w:line="240" w:lineRule="atLeast"/>
        <w:ind w:firstLine="709"/>
        <w:jc w:val="right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от </w:t>
      </w:r>
      <w:r w:rsidR="001F49ED">
        <w:rPr>
          <w:rFonts w:eastAsia="MS Mincho"/>
          <w:sz w:val="22"/>
          <w:szCs w:val="22"/>
        </w:rPr>
        <w:t>05.09.</w:t>
      </w:r>
      <w:r>
        <w:rPr>
          <w:rFonts w:eastAsia="MS Mincho"/>
          <w:sz w:val="22"/>
          <w:szCs w:val="22"/>
        </w:rPr>
        <w:t>202</w:t>
      </w:r>
      <w:r w:rsidR="0054185C">
        <w:rPr>
          <w:rFonts w:eastAsia="MS Mincho"/>
          <w:sz w:val="22"/>
          <w:szCs w:val="22"/>
        </w:rPr>
        <w:t>3</w:t>
      </w:r>
      <w:r>
        <w:rPr>
          <w:rFonts w:eastAsia="MS Mincho"/>
          <w:sz w:val="22"/>
          <w:szCs w:val="22"/>
        </w:rPr>
        <w:t xml:space="preserve"> № _</w:t>
      </w:r>
      <w:r w:rsidR="001F49ED">
        <w:rPr>
          <w:rFonts w:eastAsia="MS Mincho"/>
          <w:sz w:val="22"/>
          <w:szCs w:val="22"/>
        </w:rPr>
        <w:t>1207</w:t>
      </w:r>
      <w:r>
        <w:rPr>
          <w:rFonts w:eastAsia="MS Mincho"/>
          <w:sz w:val="22"/>
          <w:szCs w:val="22"/>
        </w:rPr>
        <w:t>_</w:t>
      </w:r>
    </w:p>
    <w:p w:rsidR="00DD3AB2" w:rsidRPr="00164C22" w:rsidRDefault="00DD3AB2" w:rsidP="008F31DA">
      <w:pPr>
        <w:pStyle w:val="a3"/>
        <w:suppressAutoHyphens/>
        <w:spacing w:before="0" w:after="0" w:line="240" w:lineRule="atLeast"/>
        <w:ind w:firstLine="709"/>
        <w:jc w:val="right"/>
        <w:rPr>
          <w:rFonts w:eastAsia="MS Mincho"/>
          <w:sz w:val="22"/>
          <w:szCs w:val="22"/>
        </w:rPr>
      </w:pPr>
      <w:bookmarkStart w:id="0" w:name="_GoBack"/>
    </w:p>
    <w:bookmarkEnd w:id="0"/>
    <w:p w:rsidR="008F31DA" w:rsidRPr="00DD3AB2" w:rsidRDefault="008F31DA" w:rsidP="00077EFB">
      <w:pPr>
        <w:pStyle w:val="a3"/>
        <w:suppressAutoHyphens/>
        <w:spacing w:before="0" w:after="0"/>
        <w:ind w:left="2538" w:firstLine="9498"/>
        <w:jc w:val="center"/>
        <w:rPr>
          <w:rFonts w:eastAsia="MS Mincho"/>
          <w:b/>
          <w:sz w:val="28"/>
          <w:szCs w:val="28"/>
        </w:rPr>
      </w:pPr>
      <w:r w:rsidRPr="00DD3AB2">
        <w:rPr>
          <w:rFonts w:eastAsia="MS Mincho"/>
          <w:b/>
          <w:sz w:val="28"/>
          <w:szCs w:val="28"/>
        </w:rPr>
        <w:t>Форма 19</w:t>
      </w:r>
    </w:p>
    <w:p w:rsidR="00DD3AB2" w:rsidRPr="00DD3AB2" w:rsidRDefault="00DD3AB2" w:rsidP="00077EFB">
      <w:pPr>
        <w:pStyle w:val="a3"/>
        <w:suppressAutoHyphens/>
        <w:spacing w:before="0" w:after="0"/>
        <w:ind w:left="2538" w:firstLine="9498"/>
        <w:jc w:val="center"/>
        <w:rPr>
          <w:rFonts w:eastAsia="MS Mincho"/>
          <w:sz w:val="22"/>
          <w:szCs w:val="22"/>
        </w:rPr>
      </w:pPr>
      <w:r w:rsidRPr="00DD3AB2">
        <w:rPr>
          <w:sz w:val="22"/>
          <w:szCs w:val="22"/>
        </w:rPr>
        <w:t>Экз. №_____</w:t>
      </w:r>
    </w:p>
    <w:p w:rsidR="008F31DA" w:rsidRPr="008F31DA" w:rsidRDefault="008F31DA" w:rsidP="008F31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10"/>
        </w:rPr>
      </w:pPr>
    </w:p>
    <w:p w:rsidR="008F31DA" w:rsidRPr="00DD3AB2" w:rsidRDefault="008F31DA" w:rsidP="008F31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DD3AB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СВЕДЕНИЯ </w:t>
      </w:r>
    </w:p>
    <w:p w:rsidR="008F31DA" w:rsidRPr="00DD3AB2" w:rsidRDefault="008F31DA" w:rsidP="008F31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DD3AB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об обеспеченности трудовыми ресурсами (руководителями, специалистами, квалифицированными рабочими и служащими) </w:t>
      </w:r>
    </w:p>
    <w:p w:rsidR="008F31DA" w:rsidRPr="008F31DA" w:rsidRDefault="008F31DA" w:rsidP="008F31DA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DD3AB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на период мобилизации и на военное время </w:t>
      </w:r>
      <w:r w:rsidRPr="00DD3AB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8F31DA" w:rsidRPr="008F31DA" w:rsidRDefault="008F31DA" w:rsidP="008F31DA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8F31DA">
        <w:rPr>
          <w:rFonts w:ascii="Times New Roman" w:hAnsi="Times New Roman" w:cs="Times New Roman"/>
          <w:spacing w:val="-10"/>
        </w:rPr>
        <w:t xml:space="preserve"> (наименование организации)</w:t>
      </w:r>
    </w:p>
    <w:p w:rsidR="008F31DA" w:rsidRPr="00DD3AB2" w:rsidRDefault="008F31DA" w:rsidP="008F31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AB2">
        <w:rPr>
          <w:rFonts w:ascii="Times New Roman" w:hAnsi="Times New Roman" w:cs="Times New Roman"/>
          <w:b/>
          <w:sz w:val="24"/>
          <w:szCs w:val="24"/>
        </w:rPr>
        <w:t>по состоянию на " __</w:t>
      </w:r>
      <w:r w:rsidR="00DD3AB2" w:rsidRPr="00DD3AB2">
        <w:rPr>
          <w:rFonts w:ascii="Times New Roman" w:hAnsi="Times New Roman" w:cs="Times New Roman"/>
          <w:b/>
          <w:sz w:val="24"/>
          <w:szCs w:val="24"/>
        </w:rPr>
        <w:t>__</w:t>
      </w:r>
      <w:r w:rsidRPr="00DD3AB2">
        <w:rPr>
          <w:rFonts w:ascii="Times New Roman" w:hAnsi="Times New Roman" w:cs="Times New Roman"/>
          <w:b/>
          <w:sz w:val="24"/>
          <w:szCs w:val="24"/>
        </w:rPr>
        <w:t xml:space="preserve"> " ________ 20_</w:t>
      </w:r>
      <w:r w:rsidR="00DD3AB2" w:rsidRPr="00DD3AB2">
        <w:rPr>
          <w:rFonts w:ascii="Times New Roman" w:hAnsi="Times New Roman" w:cs="Times New Roman"/>
          <w:b/>
          <w:sz w:val="24"/>
          <w:szCs w:val="24"/>
        </w:rPr>
        <w:t>_</w:t>
      </w:r>
      <w:r w:rsidRPr="00DD3AB2">
        <w:rPr>
          <w:rFonts w:ascii="Times New Roman" w:hAnsi="Times New Roman" w:cs="Times New Roman"/>
          <w:b/>
          <w:sz w:val="24"/>
          <w:szCs w:val="24"/>
        </w:rPr>
        <w:t>_ г.</w:t>
      </w:r>
    </w:p>
    <w:p w:rsidR="008F31DA" w:rsidRPr="008F31DA" w:rsidRDefault="008F31DA" w:rsidP="008F31DA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492"/>
        <w:gridCol w:w="1768"/>
        <w:gridCol w:w="1701"/>
        <w:gridCol w:w="1701"/>
        <w:gridCol w:w="1560"/>
        <w:gridCol w:w="1701"/>
        <w:gridCol w:w="1984"/>
        <w:gridCol w:w="1701"/>
      </w:tblGrid>
      <w:tr w:rsidR="008F31DA" w:rsidRPr="008F31DA" w:rsidTr="003D13A0">
        <w:trPr>
          <w:trHeight w:val="39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1DA">
              <w:rPr>
                <w:rFonts w:ascii="Times New Roman" w:hAnsi="Times New Roman" w:cs="Times New Roman"/>
              </w:rPr>
              <w:t>Наименование</w:t>
            </w:r>
          </w:p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1DA">
              <w:rPr>
                <w:rFonts w:ascii="Times New Roman" w:hAnsi="Times New Roman" w:cs="Times New Roman"/>
              </w:rPr>
              <w:t>должностей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1DA">
              <w:rPr>
                <w:rFonts w:ascii="Times New Roman" w:hAnsi="Times New Roman" w:cs="Times New Roman"/>
              </w:rPr>
              <w:t>Всего</w:t>
            </w:r>
          </w:p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1DA">
              <w:rPr>
                <w:rFonts w:ascii="Times New Roman" w:hAnsi="Times New Roman" w:cs="Times New Roman"/>
              </w:rPr>
              <w:t>работающих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1DA">
              <w:rPr>
                <w:rFonts w:ascii="Times New Roman" w:hAnsi="Times New Roman" w:cs="Times New Roman"/>
              </w:rPr>
              <w:t>Из числа работающих граждан, пребывающих в запасе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1DA">
              <w:rPr>
                <w:rFonts w:ascii="Times New Roman" w:hAnsi="Times New Roman" w:cs="Times New Roman"/>
              </w:rPr>
              <w:t xml:space="preserve">Остается </w:t>
            </w:r>
            <w:proofErr w:type="gramStart"/>
            <w:r w:rsidRPr="008F31DA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1DA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1DA">
              <w:rPr>
                <w:rFonts w:ascii="Times New Roman" w:hAnsi="Times New Roman" w:cs="Times New Roman"/>
              </w:rPr>
              <w:t>Потребность на расчетный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1DA">
              <w:rPr>
                <w:rFonts w:ascii="Times New Roman" w:hAnsi="Times New Roman" w:cs="Times New Roman"/>
              </w:rPr>
              <w:t>Некомплект</w:t>
            </w:r>
            <w:proofErr w:type="gramStart"/>
            <w:r w:rsidRPr="008F31DA">
              <w:rPr>
                <w:rFonts w:ascii="Times New Roman" w:hAnsi="Times New Roman" w:cs="Times New Roman"/>
              </w:rPr>
              <w:t xml:space="preserve"> (-)</w:t>
            </w:r>
            <w:proofErr w:type="gramEnd"/>
          </w:p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1DA">
              <w:rPr>
                <w:rFonts w:ascii="Times New Roman" w:hAnsi="Times New Roman" w:cs="Times New Roman"/>
              </w:rPr>
              <w:t>Из</w:t>
            </w:r>
            <w:proofErr w:type="spellStart"/>
            <w:r w:rsidRPr="008F31DA">
              <w:rPr>
                <w:rFonts w:ascii="Times New Roman" w:hAnsi="Times New Roman" w:cs="Times New Roman"/>
                <w:lang w:val="en-US"/>
              </w:rPr>
              <w:t>быток</w:t>
            </w:r>
            <w:proofErr w:type="spellEnd"/>
            <w:proofErr w:type="gramStart"/>
            <w:r w:rsidRPr="008F31DA">
              <w:rPr>
                <w:rFonts w:ascii="Times New Roman" w:hAnsi="Times New Roman" w:cs="Times New Roman"/>
              </w:rPr>
              <w:t xml:space="preserve"> (+)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1DA">
              <w:rPr>
                <w:rFonts w:ascii="Times New Roman" w:hAnsi="Times New Roman" w:cs="Times New Roman"/>
              </w:rPr>
              <w:t>Процент обеспеченности трудовыми ресурсами</w:t>
            </w:r>
          </w:p>
        </w:tc>
      </w:tr>
      <w:tr w:rsidR="008F31DA" w:rsidRPr="008F31DA" w:rsidTr="003D13A0">
        <w:trPr>
          <w:trHeight w:val="39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1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1DA">
              <w:rPr>
                <w:rFonts w:ascii="Times New Roman" w:hAnsi="Times New Roman" w:cs="Times New Roman"/>
              </w:rPr>
              <w:t xml:space="preserve">забронировано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1DA">
              <w:rPr>
                <w:rFonts w:ascii="Times New Roman" w:hAnsi="Times New Roman" w:cs="Times New Roman"/>
              </w:rPr>
              <w:t>подлежит призыву по мобилизации*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1DA" w:rsidRPr="008F31DA" w:rsidTr="003D13A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31DA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1DA" w:rsidRPr="008F31DA" w:rsidTr="003D13A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31DA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1DA" w:rsidRPr="008F31DA" w:rsidTr="003D13A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31DA">
              <w:rPr>
                <w:rFonts w:ascii="Times New Roman" w:hAnsi="Times New Roman" w:cs="Times New Roman"/>
              </w:rPr>
              <w:t>Служащие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1DA" w:rsidRPr="008F31DA" w:rsidTr="003D13A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31DA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1DA" w:rsidRPr="008F31DA" w:rsidTr="003D13A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31DA">
              <w:rPr>
                <w:rFonts w:ascii="Times New Roman" w:hAnsi="Times New Roman" w:cs="Times New Roman"/>
              </w:rPr>
              <w:t>из них водители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1DA" w:rsidRPr="008F31DA" w:rsidTr="003D13A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31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DA" w:rsidRPr="008F31DA" w:rsidRDefault="008F31DA" w:rsidP="008F3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31DA" w:rsidRDefault="008F31DA" w:rsidP="008F31DA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8F31DA" w:rsidRDefault="008F31DA" w:rsidP="008F31DA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8F31DA" w:rsidRPr="008F31DA" w:rsidRDefault="008F31DA" w:rsidP="008F31DA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8F31DA">
        <w:rPr>
          <w:rFonts w:ascii="Times New Roman" w:hAnsi="Times New Roman" w:cs="Times New Roman"/>
        </w:rPr>
        <w:t>Руководитель ______________________________________________________________________</w:t>
      </w:r>
    </w:p>
    <w:p w:rsidR="008F31DA" w:rsidRPr="008F31DA" w:rsidRDefault="008F31DA" w:rsidP="008F31DA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8F31DA">
        <w:rPr>
          <w:rFonts w:ascii="Times New Roman" w:hAnsi="Times New Roman" w:cs="Times New Roman"/>
        </w:rPr>
        <w:t>(подпись, инициалы, фамилия)</w:t>
      </w:r>
    </w:p>
    <w:p w:rsidR="008F31DA" w:rsidRDefault="008F31DA" w:rsidP="008F31DA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:rsidR="008F31DA" w:rsidRDefault="008F31DA" w:rsidP="008F31DA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:rsidR="008F31DA" w:rsidRPr="008F31DA" w:rsidRDefault="008F31DA" w:rsidP="008F31DA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8F31DA">
        <w:rPr>
          <w:rFonts w:ascii="Times New Roman" w:hAnsi="Times New Roman" w:cs="Times New Roman"/>
        </w:rPr>
        <w:t>Примечание:</w:t>
      </w:r>
    </w:p>
    <w:p w:rsidR="008F31DA" w:rsidRPr="008F31DA" w:rsidRDefault="008F31DA" w:rsidP="008F31DA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8F31DA">
        <w:rPr>
          <w:rFonts w:ascii="Times New Roman" w:hAnsi="Times New Roman" w:cs="Times New Roman"/>
        </w:rPr>
        <w:t>1. * Учитываются только граждане, пребывающие в запасе, имеющие мобилизационные предписания.</w:t>
      </w:r>
    </w:p>
    <w:p w:rsidR="008F31DA" w:rsidRPr="008F31DA" w:rsidRDefault="008F31DA" w:rsidP="008F31DA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8F31DA">
        <w:rPr>
          <w:rFonts w:ascii="Times New Roman" w:hAnsi="Times New Roman" w:cs="Times New Roman"/>
        </w:rPr>
        <w:t>2. Процент обеспеченности трудовыми ресурсами рассчитывается по формулам:</w:t>
      </w:r>
    </w:p>
    <w:p w:rsidR="008F31DA" w:rsidRPr="008F31DA" w:rsidRDefault="008F31DA" w:rsidP="008F31D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31DA">
        <w:rPr>
          <w:rFonts w:ascii="Times New Roman" w:hAnsi="Times New Roman" w:cs="Times New Roman"/>
        </w:rPr>
        <w:t>а) в случае некомплекта:                                                                                     б) в случае избытка:</w:t>
      </w:r>
    </w:p>
    <w:tbl>
      <w:tblPr>
        <w:tblW w:w="13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3"/>
        <w:gridCol w:w="1807"/>
        <w:gridCol w:w="1214"/>
        <w:gridCol w:w="1181"/>
        <w:gridCol w:w="3032"/>
        <w:gridCol w:w="1821"/>
        <w:gridCol w:w="1227"/>
      </w:tblGrid>
      <w:tr w:rsidR="008F31DA" w:rsidRPr="008F31DA" w:rsidTr="003D13A0">
        <w:tc>
          <w:tcPr>
            <w:tcW w:w="353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1DA" w:rsidRPr="008F31DA" w:rsidRDefault="008F31DA" w:rsidP="008F31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1DA">
              <w:rPr>
                <w:rFonts w:ascii="Times New Roman" w:hAnsi="Times New Roman" w:cs="Times New Roman"/>
              </w:rPr>
              <w:t xml:space="preserve">% обеспеченности = 100  -  </w:t>
            </w:r>
          </w:p>
        </w:tc>
        <w:tc>
          <w:tcPr>
            <w:tcW w:w="1807" w:type="dxa"/>
            <w:tcBorders>
              <w:top w:val="nil"/>
              <w:left w:val="nil"/>
              <w:right w:val="nil"/>
            </w:tcBorders>
            <w:vAlign w:val="bottom"/>
          </w:tcPr>
          <w:p w:rsidR="008F31DA" w:rsidRPr="008F31DA" w:rsidRDefault="008F31DA" w:rsidP="008F31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31DA">
              <w:rPr>
                <w:rFonts w:ascii="Times New Roman" w:hAnsi="Times New Roman" w:cs="Times New Roman"/>
              </w:rPr>
              <w:t>некомплект</w:t>
            </w:r>
          </w:p>
        </w:tc>
        <w:tc>
          <w:tcPr>
            <w:tcW w:w="12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1DA" w:rsidRPr="008F31DA" w:rsidRDefault="008F31DA" w:rsidP="008F31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31DA">
              <w:rPr>
                <w:rFonts w:ascii="Times New Roman" w:hAnsi="Times New Roman" w:cs="Times New Roman"/>
              </w:rPr>
              <w:t>х 100 %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8F31DA" w:rsidRPr="008F31DA" w:rsidRDefault="008F31DA" w:rsidP="008F31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F31DA" w:rsidRPr="008F31DA" w:rsidRDefault="008F31DA" w:rsidP="008F31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1DA">
              <w:rPr>
                <w:rFonts w:ascii="Times New Roman" w:hAnsi="Times New Roman" w:cs="Times New Roman"/>
              </w:rPr>
              <w:t>% обеспеченности = 100  +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31DA" w:rsidRPr="008F31DA" w:rsidRDefault="008F31DA" w:rsidP="008F31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1DA">
              <w:rPr>
                <w:rFonts w:ascii="Times New Roman" w:hAnsi="Times New Roman" w:cs="Times New Roman"/>
              </w:rPr>
              <w:t>избыток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F31DA" w:rsidRPr="008F31DA" w:rsidRDefault="008F31DA" w:rsidP="008F31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31DA">
              <w:rPr>
                <w:rFonts w:ascii="Times New Roman" w:hAnsi="Times New Roman" w:cs="Times New Roman"/>
              </w:rPr>
              <w:t>х 100 %</w:t>
            </w:r>
          </w:p>
        </w:tc>
      </w:tr>
      <w:tr w:rsidR="008F31DA" w:rsidRPr="008F31DA" w:rsidTr="003D13A0">
        <w:tc>
          <w:tcPr>
            <w:tcW w:w="35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31DA" w:rsidRPr="008F31DA" w:rsidRDefault="008F31DA" w:rsidP="008F31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left w:val="nil"/>
              <w:bottom w:val="nil"/>
              <w:right w:val="nil"/>
            </w:tcBorders>
          </w:tcPr>
          <w:p w:rsidR="008F31DA" w:rsidRPr="008F31DA" w:rsidRDefault="008F31DA" w:rsidP="008F31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31DA">
              <w:rPr>
                <w:rFonts w:ascii="Times New Roman" w:hAnsi="Times New Roman" w:cs="Times New Roman"/>
              </w:rPr>
              <w:t>потребность</w:t>
            </w:r>
          </w:p>
        </w:tc>
        <w:tc>
          <w:tcPr>
            <w:tcW w:w="1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31DA" w:rsidRPr="008F31DA" w:rsidRDefault="008F31DA" w:rsidP="008F31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8F31DA" w:rsidRPr="008F31DA" w:rsidRDefault="008F31DA" w:rsidP="008F31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  <w:tcBorders>
              <w:left w:val="nil"/>
              <w:bottom w:val="nil"/>
              <w:right w:val="nil"/>
            </w:tcBorders>
          </w:tcPr>
          <w:p w:rsidR="008F31DA" w:rsidRPr="008F31DA" w:rsidRDefault="008F31DA" w:rsidP="008F31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31DA" w:rsidRPr="008F31DA" w:rsidRDefault="008F31DA" w:rsidP="008F31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1DA">
              <w:rPr>
                <w:rFonts w:ascii="Times New Roman" w:hAnsi="Times New Roman" w:cs="Times New Roman"/>
              </w:rPr>
              <w:t>потребность</w:t>
            </w:r>
          </w:p>
        </w:tc>
        <w:tc>
          <w:tcPr>
            <w:tcW w:w="1227" w:type="dxa"/>
            <w:vMerge/>
            <w:tcBorders>
              <w:left w:val="nil"/>
              <w:bottom w:val="nil"/>
              <w:right w:val="nil"/>
            </w:tcBorders>
          </w:tcPr>
          <w:p w:rsidR="008F31DA" w:rsidRPr="008F31DA" w:rsidRDefault="008F31DA" w:rsidP="008F31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2BD0" w:rsidRPr="008F31DA" w:rsidRDefault="00762BD0" w:rsidP="008F31DA">
      <w:pPr>
        <w:spacing w:after="0" w:line="240" w:lineRule="auto"/>
        <w:rPr>
          <w:rFonts w:ascii="Times New Roman" w:hAnsi="Times New Roman" w:cs="Times New Roman"/>
        </w:rPr>
      </w:pPr>
    </w:p>
    <w:sectPr w:rsidR="00762BD0" w:rsidRPr="008F31DA" w:rsidSect="00DE2A74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E2A74"/>
    <w:rsid w:val="00077EFB"/>
    <w:rsid w:val="000E0593"/>
    <w:rsid w:val="001F49ED"/>
    <w:rsid w:val="00365636"/>
    <w:rsid w:val="00394846"/>
    <w:rsid w:val="0054185C"/>
    <w:rsid w:val="00691966"/>
    <w:rsid w:val="00762BD0"/>
    <w:rsid w:val="0081047D"/>
    <w:rsid w:val="008F31DA"/>
    <w:rsid w:val="009A64DA"/>
    <w:rsid w:val="00A74992"/>
    <w:rsid w:val="00DB74AA"/>
    <w:rsid w:val="00DD3AB2"/>
    <w:rsid w:val="00DE2A74"/>
    <w:rsid w:val="00F5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46"/>
  </w:style>
  <w:style w:type="paragraph" w:styleId="7">
    <w:name w:val="heading 7"/>
    <w:basedOn w:val="a"/>
    <w:next w:val="a"/>
    <w:link w:val="70"/>
    <w:qFormat/>
    <w:rsid w:val="008F31D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F31D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unhideWhenUsed/>
    <w:rsid w:val="008F31D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Яковлевна Свистунова</dc:creator>
  <cp:lastModifiedBy>Пользователь Windows</cp:lastModifiedBy>
  <cp:revision>2</cp:revision>
  <cp:lastPrinted>2023-09-05T04:41:00Z</cp:lastPrinted>
  <dcterms:created xsi:type="dcterms:W3CDTF">2023-09-05T04:42:00Z</dcterms:created>
  <dcterms:modified xsi:type="dcterms:W3CDTF">2023-09-05T04:42:00Z</dcterms:modified>
</cp:coreProperties>
</file>